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C483" w14:textId="31CED3BE" w:rsidR="00483E9C" w:rsidRPr="000F1325" w:rsidRDefault="00483E9C" w:rsidP="007649AA">
      <w:pPr>
        <w:spacing w:after="0"/>
        <w:jc w:val="center"/>
        <w:rPr>
          <w:rFonts w:ascii="Calibri" w:hAnsi="Calibri" w:cs="Calibri"/>
          <w:sz w:val="18"/>
          <w:szCs w:val="18"/>
        </w:rPr>
      </w:pPr>
    </w:p>
    <w:p w14:paraId="15D7ED43" w14:textId="5BEC7160" w:rsidR="00404B6C" w:rsidRPr="000F1325" w:rsidRDefault="00027018" w:rsidP="007649AA">
      <w:pPr>
        <w:spacing w:after="0"/>
        <w:jc w:val="center"/>
        <w:rPr>
          <w:rFonts w:ascii="Calibri" w:hAnsi="Calibri" w:cs="Calibri"/>
          <w:b/>
          <w:sz w:val="18"/>
          <w:szCs w:val="18"/>
        </w:rPr>
      </w:pPr>
      <w:r w:rsidRPr="000F1325">
        <w:rPr>
          <w:rFonts w:ascii="Calibri" w:hAnsi="Calibri" w:cs="Calibri"/>
          <w:b/>
          <w:sz w:val="18"/>
          <w:szCs w:val="18"/>
        </w:rPr>
        <w:t>Progression du développement des compétences professionnelles, en stage, en formation initiale au baccalauréat</w:t>
      </w:r>
      <w:r w:rsidR="00FD12AE" w:rsidRPr="000F1325">
        <w:rPr>
          <w:rFonts w:ascii="Calibri" w:hAnsi="Calibri" w:cs="Calibri"/>
          <w:b/>
          <w:bCs/>
          <w:sz w:val="18"/>
          <w:szCs w:val="18"/>
        </w:rPr>
        <w:t>,</w:t>
      </w:r>
      <w:r w:rsidRPr="000F1325">
        <w:rPr>
          <w:rFonts w:ascii="Calibri" w:hAnsi="Calibri" w:cs="Calibri"/>
          <w:b/>
          <w:sz w:val="18"/>
          <w:szCs w:val="18"/>
        </w:rPr>
        <w:t xml:space="preserve"> en intervention en activité physique (profil enseignement, de l’UQAM).</w:t>
      </w:r>
    </w:p>
    <w:p w14:paraId="19B10806" w14:textId="77777777" w:rsidR="00EB24DC" w:rsidRPr="000F1325" w:rsidRDefault="00EB24DC" w:rsidP="00027018">
      <w:pPr>
        <w:spacing w:after="0"/>
        <w:rPr>
          <w:rFonts w:ascii="Calibri" w:hAnsi="Calibri" w:cs="Calibri"/>
          <w:b/>
          <w:bCs/>
          <w:sz w:val="18"/>
          <w:szCs w:val="18"/>
        </w:rPr>
      </w:pPr>
    </w:p>
    <w:p w14:paraId="780CD2D2" w14:textId="156F5B54" w:rsidR="00D1671E" w:rsidRPr="000F1325" w:rsidRDefault="002E3A1D" w:rsidP="002E3A1D">
      <w:pPr>
        <w:tabs>
          <w:tab w:val="left" w:pos="1839"/>
        </w:tabs>
        <w:spacing w:after="0"/>
        <w:rPr>
          <w:rFonts w:ascii="Calibri" w:hAnsi="Calibri" w:cs="Calibri"/>
          <w:b/>
          <w:bCs/>
          <w:sz w:val="18"/>
          <w:szCs w:val="18"/>
        </w:rPr>
      </w:pPr>
      <w:r w:rsidRPr="000F1325">
        <w:rPr>
          <w:rFonts w:ascii="Calibri" w:hAnsi="Calibri" w:cs="Calibri"/>
          <w:b/>
          <w:bCs/>
          <w:sz w:val="18"/>
          <w:szCs w:val="18"/>
        </w:rPr>
        <w:tab/>
      </w:r>
      <w:r w:rsidR="00C302F5" w:rsidRPr="000F1325">
        <w:rPr>
          <w:rFonts w:ascii="Calibri" w:hAnsi="Calibri" w:cs="Calibri"/>
          <w:b/>
          <w:bCs/>
          <w:sz w:val="18"/>
          <w:szCs w:val="18"/>
        </w:rPr>
        <w:t xml:space="preserve">Tableau </w:t>
      </w:r>
      <w:r w:rsidR="00F7534A" w:rsidRPr="000F1325">
        <w:rPr>
          <w:rFonts w:ascii="Calibri" w:hAnsi="Calibri" w:cs="Calibri"/>
          <w:b/>
          <w:bCs/>
          <w:sz w:val="18"/>
          <w:szCs w:val="18"/>
        </w:rPr>
        <w:t>1</w:t>
      </w:r>
      <w:r w:rsidR="00C302F5" w:rsidRPr="000F1325">
        <w:rPr>
          <w:rFonts w:ascii="Calibri" w:hAnsi="Calibri" w:cs="Calibri"/>
          <w:b/>
          <w:bCs/>
          <w:sz w:val="18"/>
          <w:szCs w:val="18"/>
        </w:rPr>
        <w:t xml:space="preserve"> : </w:t>
      </w:r>
      <w:r w:rsidR="00D1671E" w:rsidRPr="000F1325">
        <w:rPr>
          <w:rFonts w:ascii="Calibri" w:hAnsi="Calibri" w:cs="Calibri"/>
          <w:b/>
          <w:bCs/>
          <w:sz w:val="18"/>
          <w:szCs w:val="18"/>
        </w:rPr>
        <w:t xml:space="preserve">Déclinaison des compétences professionnelles par stage </w:t>
      </w:r>
    </w:p>
    <w:tbl>
      <w:tblPr>
        <w:tblStyle w:val="Grilledutableau"/>
        <w:tblW w:w="13184" w:type="dxa"/>
        <w:tblInd w:w="-289" w:type="dxa"/>
        <w:tblLook w:val="04A0" w:firstRow="1" w:lastRow="0" w:firstColumn="1" w:lastColumn="0" w:noHBand="0" w:noVBand="1"/>
      </w:tblPr>
      <w:tblGrid>
        <w:gridCol w:w="7372"/>
        <w:gridCol w:w="1453"/>
        <w:gridCol w:w="1453"/>
        <w:gridCol w:w="1453"/>
        <w:gridCol w:w="1453"/>
      </w:tblGrid>
      <w:tr w:rsidR="002E3A1D" w:rsidRPr="000F1325" w14:paraId="649EBEF3" w14:textId="77777777" w:rsidTr="002E3A1D">
        <w:tc>
          <w:tcPr>
            <w:tcW w:w="7372" w:type="dxa"/>
            <w:vAlign w:val="center"/>
          </w:tcPr>
          <w:p w14:paraId="618CF8AB" w14:textId="7B58DC80" w:rsidR="002E3A1D" w:rsidRPr="000F1325" w:rsidRDefault="002E3A1D">
            <w:pPr>
              <w:jc w:val="center"/>
              <w:rPr>
                <w:rFonts w:ascii="Calibri" w:hAnsi="Calibri" w:cs="Calibri"/>
                <w:b/>
                <w:bCs/>
                <w:sz w:val="18"/>
                <w:szCs w:val="18"/>
              </w:rPr>
            </w:pPr>
            <w:r w:rsidRPr="000F1325">
              <w:rPr>
                <w:rFonts w:ascii="Calibri" w:hAnsi="Calibri" w:cs="Calibri"/>
                <w:b/>
                <w:bCs/>
                <w:sz w:val="18"/>
                <w:szCs w:val="18"/>
              </w:rPr>
              <w:t>Compétences professionnelles à développer par stage</w:t>
            </w:r>
          </w:p>
        </w:tc>
        <w:tc>
          <w:tcPr>
            <w:tcW w:w="1453" w:type="dxa"/>
            <w:vAlign w:val="center"/>
          </w:tcPr>
          <w:p w14:paraId="782C9EC5" w14:textId="77777777" w:rsidR="002E3A1D" w:rsidRPr="000F1325" w:rsidRDefault="002E3A1D">
            <w:pPr>
              <w:jc w:val="center"/>
              <w:rPr>
                <w:rFonts w:ascii="Calibri" w:hAnsi="Calibri" w:cs="Calibri"/>
                <w:b/>
                <w:bCs/>
                <w:sz w:val="18"/>
                <w:szCs w:val="18"/>
              </w:rPr>
            </w:pPr>
            <w:r w:rsidRPr="000F1325">
              <w:rPr>
                <w:rFonts w:ascii="Calibri" w:hAnsi="Calibri" w:cs="Calibri"/>
                <w:b/>
                <w:bCs/>
                <w:sz w:val="18"/>
                <w:szCs w:val="18"/>
              </w:rPr>
              <w:t>Stage 1</w:t>
            </w:r>
          </w:p>
        </w:tc>
        <w:tc>
          <w:tcPr>
            <w:tcW w:w="1453" w:type="dxa"/>
            <w:vAlign w:val="center"/>
          </w:tcPr>
          <w:p w14:paraId="62D3E5EC" w14:textId="77777777" w:rsidR="002E3A1D" w:rsidRPr="000F1325" w:rsidRDefault="002E3A1D">
            <w:pPr>
              <w:jc w:val="center"/>
              <w:rPr>
                <w:rFonts w:ascii="Calibri" w:hAnsi="Calibri" w:cs="Calibri"/>
                <w:b/>
                <w:bCs/>
                <w:sz w:val="18"/>
                <w:szCs w:val="18"/>
              </w:rPr>
            </w:pPr>
            <w:r w:rsidRPr="000F1325">
              <w:rPr>
                <w:rFonts w:ascii="Calibri" w:hAnsi="Calibri" w:cs="Calibri"/>
                <w:b/>
                <w:bCs/>
                <w:sz w:val="18"/>
                <w:szCs w:val="18"/>
              </w:rPr>
              <w:t>Stage 2</w:t>
            </w:r>
          </w:p>
        </w:tc>
        <w:tc>
          <w:tcPr>
            <w:tcW w:w="1453" w:type="dxa"/>
            <w:vAlign w:val="center"/>
          </w:tcPr>
          <w:p w14:paraId="76288066" w14:textId="77777777" w:rsidR="002E3A1D" w:rsidRPr="000F1325" w:rsidRDefault="002E3A1D">
            <w:pPr>
              <w:jc w:val="center"/>
              <w:rPr>
                <w:rFonts w:ascii="Calibri" w:hAnsi="Calibri" w:cs="Calibri"/>
                <w:b/>
                <w:bCs/>
                <w:sz w:val="18"/>
                <w:szCs w:val="18"/>
              </w:rPr>
            </w:pPr>
            <w:r w:rsidRPr="000F1325">
              <w:rPr>
                <w:rFonts w:ascii="Calibri" w:hAnsi="Calibri" w:cs="Calibri"/>
                <w:b/>
                <w:bCs/>
                <w:sz w:val="18"/>
                <w:szCs w:val="18"/>
              </w:rPr>
              <w:t>Stage 3</w:t>
            </w:r>
          </w:p>
        </w:tc>
        <w:tc>
          <w:tcPr>
            <w:tcW w:w="1453" w:type="dxa"/>
            <w:vAlign w:val="center"/>
          </w:tcPr>
          <w:p w14:paraId="0AD2B7F4" w14:textId="77777777" w:rsidR="002E3A1D" w:rsidRPr="000F1325" w:rsidRDefault="002E3A1D">
            <w:pPr>
              <w:jc w:val="center"/>
              <w:rPr>
                <w:rFonts w:ascii="Calibri" w:hAnsi="Calibri" w:cs="Calibri"/>
                <w:b/>
                <w:bCs/>
                <w:sz w:val="18"/>
                <w:szCs w:val="18"/>
              </w:rPr>
            </w:pPr>
            <w:r w:rsidRPr="000F1325">
              <w:rPr>
                <w:rFonts w:ascii="Calibri" w:hAnsi="Calibri" w:cs="Calibri"/>
                <w:b/>
                <w:bCs/>
                <w:sz w:val="18"/>
                <w:szCs w:val="18"/>
              </w:rPr>
              <w:t>Stage 4</w:t>
            </w:r>
          </w:p>
        </w:tc>
      </w:tr>
      <w:tr w:rsidR="002E3A1D" w:rsidRPr="000F1325" w14:paraId="0C8A4816" w14:textId="77777777" w:rsidTr="002E3A1D">
        <w:tc>
          <w:tcPr>
            <w:tcW w:w="7372" w:type="dxa"/>
            <w:shd w:val="clear" w:color="auto" w:fill="F75B4B"/>
          </w:tcPr>
          <w:p w14:paraId="39105B0D" w14:textId="77777777" w:rsidR="002E3A1D" w:rsidRPr="000F1325" w:rsidRDefault="002E3A1D">
            <w:pPr>
              <w:rPr>
                <w:rFonts w:ascii="Calibri" w:eastAsia="Calibri" w:hAnsi="Calibri" w:cs="Calibri"/>
                <w:b/>
                <w:bCs/>
                <w:color w:val="FFFFFF" w:themeColor="background1"/>
                <w:sz w:val="18"/>
                <w:szCs w:val="18"/>
              </w:rPr>
            </w:pPr>
            <w:r w:rsidRPr="000F1325">
              <w:rPr>
                <w:rFonts w:ascii="Calibri" w:hAnsi="Calibri" w:cs="Calibri"/>
                <w:b/>
                <w:bCs/>
                <w:color w:val="FFFFFF" w:themeColor="background1"/>
                <w:sz w:val="18"/>
                <w:szCs w:val="18"/>
              </w:rPr>
              <w:t xml:space="preserve">C1 : </w:t>
            </w:r>
            <w:r w:rsidRPr="000F1325">
              <w:rPr>
                <w:rFonts w:ascii="Calibri" w:eastAsia="Calibri" w:hAnsi="Calibri" w:cs="Calibri"/>
                <w:b/>
                <w:bCs/>
                <w:color w:val="FFFFFF" w:themeColor="background1"/>
                <w:sz w:val="18"/>
                <w:szCs w:val="18"/>
              </w:rPr>
              <w:t>Agir en tant que médiatrice ou médiateur d’éléments de culture</w:t>
            </w:r>
          </w:p>
        </w:tc>
        <w:tc>
          <w:tcPr>
            <w:tcW w:w="1453" w:type="dxa"/>
            <w:vAlign w:val="center"/>
          </w:tcPr>
          <w:p w14:paraId="4381D558" w14:textId="19C9AAFC" w:rsidR="002E3A1D" w:rsidRPr="0083370C" w:rsidRDefault="002E3A1D">
            <w:pPr>
              <w:jc w:val="center"/>
              <w:rPr>
                <w:rFonts w:ascii="Calibri" w:hAnsi="Calibri" w:cs="Calibri"/>
                <w:b/>
                <w:bCs/>
                <w:sz w:val="16"/>
                <w:szCs w:val="16"/>
              </w:rPr>
            </w:pPr>
            <w:r w:rsidRPr="0083370C">
              <w:rPr>
                <w:rFonts w:ascii="Calibri" w:hAnsi="Calibri" w:cs="Calibri"/>
                <w:b/>
                <w:bCs/>
                <w:sz w:val="16"/>
                <w:szCs w:val="16"/>
              </w:rPr>
              <w:t>En sensibilisation</w:t>
            </w:r>
          </w:p>
        </w:tc>
        <w:tc>
          <w:tcPr>
            <w:tcW w:w="1453" w:type="dxa"/>
            <w:vAlign w:val="center"/>
          </w:tcPr>
          <w:p w14:paraId="66E25FB7" w14:textId="2E81579F" w:rsidR="002E3A1D" w:rsidRPr="0083370C" w:rsidRDefault="002E3A1D">
            <w:pPr>
              <w:jc w:val="center"/>
              <w:rPr>
                <w:rFonts w:ascii="Calibri" w:hAnsi="Calibri" w:cs="Calibri"/>
                <w:b/>
                <w:bCs/>
                <w:sz w:val="16"/>
                <w:szCs w:val="16"/>
              </w:rPr>
            </w:pPr>
            <w:r w:rsidRPr="0083370C">
              <w:rPr>
                <w:rFonts w:ascii="Calibri" w:hAnsi="Calibri" w:cs="Calibri"/>
                <w:b/>
                <w:bCs/>
                <w:sz w:val="16"/>
                <w:szCs w:val="16"/>
              </w:rPr>
              <w:t>En sensibilisation</w:t>
            </w:r>
          </w:p>
        </w:tc>
        <w:tc>
          <w:tcPr>
            <w:tcW w:w="1453" w:type="dxa"/>
            <w:vAlign w:val="center"/>
          </w:tcPr>
          <w:p w14:paraId="157EEC04" w14:textId="7867811A" w:rsidR="002E3A1D" w:rsidRPr="000F1325" w:rsidRDefault="002E3A1D">
            <w:pPr>
              <w:jc w:val="center"/>
              <w:rPr>
                <w:rFonts w:ascii="Calibri" w:hAnsi="Calibri" w:cs="Calibri"/>
                <w:b/>
                <w:bCs/>
                <w:color w:val="FF9900"/>
                <w:sz w:val="18"/>
                <w:szCs w:val="18"/>
              </w:rPr>
            </w:pPr>
            <w:r w:rsidRPr="000F1325">
              <w:rPr>
                <w:rFonts w:ascii="Calibri" w:hAnsi="Calibri" w:cs="Calibri"/>
                <w:b/>
                <w:bCs/>
                <w:color w:val="FF9900"/>
                <w:sz w:val="18"/>
                <w:szCs w:val="18"/>
              </w:rPr>
              <w:t>Considérée</w:t>
            </w:r>
          </w:p>
        </w:tc>
        <w:tc>
          <w:tcPr>
            <w:tcW w:w="1453" w:type="dxa"/>
            <w:vAlign w:val="center"/>
          </w:tcPr>
          <w:p w14:paraId="41310495" w14:textId="35D0CD10" w:rsidR="002E3A1D" w:rsidRPr="000F1325" w:rsidRDefault="002E3A1D">
            <w:pPr>
              <w:jc w:val="center"/>
              <w:rPr>
                <w:rFonts w:ascii="Calibri" w:hAnsi="Calibri" w:cs="Calibri"/>
                <w:b/>
                <w:bCs/>
                <w:color w:val="FF9900"/>
                <w:sz w:val="18"/>
                <w:szCs w:val="18"/>
              </w:rPr>
            </w:pPr>
            <w:r w:rsidRPr="000F1325">
              <w:rPr>
                <w:rFonts w:ascii="Calibri" w:hAnsi="Calibri" w:cs="Calibri"/>
                <w:b/>
                <w:bCs/>
                <w:color w:val="FF9900"/>
                <w:sz w:val="18"/>
                <w:szCs w:val="18"/>
              </w:rPr>
              <w:t>Considérée</w:t>
            </w:r>
          </w:p>
        </w:tc>
      </w:tr>
      <w:tr w:rsidR="002E3A1D" w:rsidRPr="000F1325" w14:paraId="134AAD51" w14:textId="77777777" w:rsidTr="002E3A1D">
        <w:tc>
          <w:tcPr>
            <w:tcW w:w="7372" w:type="dxa"/>
            <w:shd w:val="clear" w:color="auto" w:fill="F75B4B"/>
          </w:tcPr>
          <w:p w14:paraId="2FFC2C7D" w14:textId="77777777" w:rsidR="002E3A1D" w:rsidRPr="000F1325" w:rsidRDefault="002E3A1D" w:rsidP="00FA1A1E">
            <w:pPr>
              <w:rPr>
                <w:rFonts w:ascii="Calibri" w:hAnsi="Calibri" w:cs="Calibri"/>
                <w:b/>
                <w:bCs/>
                <w:sz w:val="18"/>
                <w:szCs w:val="18"/>
              </w:rPr>
            </w:pPr>
            <w:r w:rsidRPr="000F1325">
              <w:rPr>
                <w:rFonts w:ascii="Calibri" w:hAnsi="Calibri" w:cs="Calibri"/>
                <w:b/>
                <w:bCs/>
                <w:color w:val="FFFFFF" w:themeColor="background1"/>
                <w:sz w:val="18"/>
                <w:szCs w:val="18"/>
              </w:rPr>
              <w:t xml:space="preserve">C2 : </w:t>
            </w:r>
            <w:r w:rsidRPr="000F1325">
              <w:rPr>
                <w:rFonts w:ascii="Calibri" w:eastAsia="Calibri" w:hAnsi="Calibri" w:cs="Calibri"/>
                <w:b/>
                <w:color w:val="FFFFFF" w:themeColor="background1"/>
                <w:sz w:val="18"/>
                <w:szCs w:val="18"/>
              </w:rPr>
              <w:t>Maitriser la langue d’enseignement</w:t>
            </w:r>
          </w:p>
        </w:tc>
        <w:tc>
          <w:tcPr>
            <w:tcW w:w="1453" w:type="dxa"/>
            <w:shd w:val="clear" w:color="auto" w:fill="D9D9D9" w:themeFill="background1" w:themeFillShade="D9"/>
            <w:vAlign w:val="center"/>
          </w:tcPr>
          <w:p w14:paraId="78438F99" w14:textId="245C50D0" w:rsidR="002E3A1D" w:rsidRPr="000F1325" w:rsidRDefault="002E3A1D" w:rsidP="00FA1A1E">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c>
          <w:tcPr>
            <w:tcW w:w="1453" w:type="dxa"/>
            <w:shd w:val="clear" w:color="auto" w:fill="D9D9D9" w:themeFill="background1" w:themeFillShade="D9"/>
            <w:vAlign w:val="center"/>
          </w:tcPr>
          <w:p w14:paraId="52E8D8C4" w14:textId="049503F2" w:rsidR="002E3A1D" w:rsidRPr="000F1325" w:rsidRDefault="002E3A1D" w:rsidP="00FA1A1E">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c>
          <w:tcPr>
            <w:tcW w:w="1453" w:type="dxa"/>
            <w:shd w:val="clear" w:color="auto" w:fill="D9D9D9" w:themeFill="background1" w:themeFillShade="D9"/>
            <w:vAlign w:val="center"/>
          </w:tcPr>
          <w:p w14:paraId="49D0BE87" w14:textId="63C52039" w:rsidR="002E3A1D" w:rsidRPr="000F1325" w:rsidRDefault="002E3A1D" w:rsidP="00FA1A1E">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c>
          <w:tcPr>
            <w:tcW w:w="1453" w:type="dxa"/>
            <w:shd w:val="clear" w:color="auto" w:fill="D9D9D9" w:themeFill="background1" w:themeFillShade="D9"/>
            <w:vAlign w:val="center"/>
          </w:tcPr>
          <w:p w14:paraId="682A2D63" w14:textId="1C720539" w:rsidR="002E3A1D" w:rsidRPr="000F1325" w:rsidRDefault="002E3A1D" w:rsidP="00FA1A1E">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r>
      <w:tr w:rsidR="002E3A1D" w:rsidRPr="000F1325" w14:paraId="4A383EBB" w14:textId="77777777" w:rsidTr="002E3A1D">
        <w:tc>
          <w:tcPr>
            <w:tcW w:w="7372" w:type="dxa"/>
            <w:shd w:val="clear" w:color="auto" w:fill="000082"/>
            <w:vAlign w:val="center"/>
          </w:tcPr>
          <w:p w14:paraId="32E7B419" w14:textId="77777777" w:rsidR="002E3A1D" w:rsidRPr="000F1325" w:rsidRDefault="002E3A1D" w:rsidP="00FA1A1E">
            <w:pPr>
              <w:rPr>
                <w:rFonts w:ascii="Calibri" w:hAnsi="Calibri" w:cs="Calibri"/>
                <w:b/>
                <w:bCs/>
                <w:sz w:val="18"/>
                <w:szCs w:val="18"/>
              </w:rPr>
            </w:pPr>
            <w:r w:rsidRPr="000F1325">
              <w:rPr>
                <w:rFonts w:ascii="Calibri" w:hAnsi="Calibri" w:cs="Calibri"/>
                <w:sz w:val="18"/>
                <w:szCs w:val="18"/>
              </w:rPr>
              <w:br w:type="page"/>
            </w:r>
            <w:r w:rsidRPr="000F1325">
              <w:rPr>
                <w:rFonts w:ascii="Calibri" w:hAnsi="Calibri" w:cs="Calibri"/>
                <w:b/>
                <w:bCs/>
                <w:color w:val="FFFFFF" w:themeColor="background1"/>
                <w:sz w:val="18"/>
                <w:szCs w:val="18"/>
              </w:rPr>
              <w:t xml:space="preserve">C3 : </w:t>
            </w:r>
            <w:r w:rsidRPr="000F1325">
              <w:rPr>
                <w:rFonts w:ascii="Calibri" w:eastAsia="Calibri" w:hAnsi="Calibri" w:cs="Calibri"/>
                <w:b/>
                <w:bCs/>
                <w:color w:val="FFFFFF" w:themeColor="background1"/>
                <w:sz w:val="18"/>
                <w:szCs w:val="18"/>
              </w:rPr>
              <w:t>Planifier les situations d’enseignement et d’apprentissage</w:t>
            </w:r>
          </w:p>
        </w:tc>
        <w:tc>
          <w:tcPr>
            <w:tcW w:w="1453" w:type="dxa"/>
            <w:vAlign w:val="center"/>
          </w:tcPr>
          <w:p w14:paraId="7DF4FB58" w14:textId="62CD6D7D" w:rsidR="002E3A1D" w:rsidRPr="0083370C" w:rsidRDefault="002E3A1D" w:rsidP="00FA1A1E">
            <w:pPr>
              <w:jc w:val="center"/>
              <w:rPr>
                <w:rFonts w:ascii="Calibri" w:hAnsi="Calibri" w:cs="Calibri"/>
                <w:b/>
                <w:bCs/>
                <w:sz w:val="16"/>
                <w:szCs w:val="16"/>
              </w:rPr>
            </w:pPr>
            <w:r w:rsidRPr="0083370C">
              <w:rPr>
                <w:rFonts w:ascii="Calibri" w:hAnsi="Calibri" w:cs="Calibri"/>
                <w:b/>
                <w:bCs/>
                <w:sz w:val="16"/>
                <w:szCs w:val="16"/>
              </w:rPr>
              <w:t>En sensibilisation</w:t>
            </w:r>
          </w:p>
        </w:tc>
        <w:tc>
          <w:tcPr>
            <w:tcW w:w="1453" w:type="dxa"/>
            <w:shd w:val="clear" w:color="auto" w:fill="D9D9D9" w:themeFill="background1" w:themeFillShade="D9"/>
            <w:vAlign w:val="center"/>
          </w:tcPr>
          <w:p w14:paraId="3A5B5E1F" w14:textId="1EB1CF8A" w:rsidR="002E3A1D" w:rsidRPr="000F1325" w:rsidRDefault="002E3A1D" w:rsidP="00FA1A1E">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c>
          <w:tcPr>
            <w:tcW w:w="1453" w:type="dxa"/>
            <w:shd w:val="clear" w:color="auto" w:fill="D9D9D9" w:themeFill="background1" w:themeFillShade="D9"/>
            <w:vAlign w:val="center"/>
          </w:tcPr>
          <w:p w14:paraId="5E36AE8A" w14:textId="26739FED" w:rsidR="002E3A1D" w:rsidRPr="000F1325" w:rsidRDefault="002E3A1D" w:rsidP="00FA1A1E">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c>
          <w:tcPr>
            <w:tcW w:w="1453" w:type="dxa"/>
            <w:shd w:val="clear" w:color="auto" w:fill="D9D9D9" w:themeFill="background1" w:themeFillShade="D9"/>
            <w:vAlign w:val="center"/>
          </w:tcPr>
          <w:p w14:paraId="72D2D7D2" w14:textId="3CCB02D1" w:rsidR="002E3A1D" w:rsidRPr="000F1325" w:rsidRDefault="002E3A1D" w:rsidP="00FA1A1E">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r>
      <w:tr w:rsidR="002E3A1D" w:rsidRPr="000F1325" w14:paraId="1A2B0392" w14:textId="77777777" w:rsidTr="002E3A1D">
        <w:tc>
          <w:tcPr>
            <w:tcW w:w="7372" w:type="dxa"/>
            <w:shd w:val="clear" w:color="auto" w:fill="000079"/>
            <w:vAlign w:val="center"/>
          </w:tcPr>
          <w:p w14:paraId="6ACB6F49" w14:textId="77777777" w:rsidR="002E3A1D" w:rsidRPr="000F1325" w:rsidRDefault="002E3A1D" w:rsidP="00FA1A1E">
            <w:pPr>
              <w:rPr>
                <w:rFonts w:ascii="Calibri" w:hAnsi="Calibri" w:cs="Calibri"/>
                <w:b/>
                <w:bCs/>
                <w:sz w:val="18"/>
                <w:szCs w:val="18"/>
              </w:rPr>
            </w:pPr>
            <w:r w:rsidRPr="000F1325">
              <w:rPr>
                <w:rFonts w:ascii="Calibri" w:hAnsi="Calibri" w:cs="Calibri"/>
                <w:b/>
                <w:bCs/>
                <w:color w:val="FFFFFF" w:themeColor="background1"/>
                <w:sz w:val="18"/>
                <w:szCs w:val="18"/>
              </w:rPr>
              <w:t xml:space="preserve">C4 : </w:t>
            </w:r>
            <w:r w:rsidRPr="000F1325">
              <w:rPr>
                <w:rFonts w:ascii="Calibri" w:eastAsia="Calibri" w:hAnsi="Calibri" w:cs="Calibri"/>
                <w:b/>
                <w:bCs/>
                <w:color w:val="FFFFFF" w:themeColor="background1"/>
                <w:sz w:val="18"/>
                <w:szCs w:val="18"/>
              </w:rPr>
              <w:t xml:space="preserve">Mettre en œuvre les situations d’enseignement et d’apprentissage </w:t>
            </w:r>
          </w:p>
        </w:tc>
        <w:tc>
          <w:tcPr>
            <w:tcW w:w="1453" w:type="dxa"/>
            <w:vAlign w:val="center"/>
          </w:tcPr>
          <w:p w14:paraId="19793E2E" w14:textId="74CA2392" w:rsidR="002E3A1D" w:rsidRPr="000F1325" w:rsidRDefault="002E3A1D" w:rsidP="00FA1A1E">
            <w:pPr>
              <w:jc w:val="center"/>
              <w:rPr>
                <w:rFonts w:ascii="Calibri" w:hAnsi="Calibri" w:cs="Calibri"/>
                <w:b/>
                <w:bCs/>
                <w:sz w:val="18"/>
                <w:szCs w:val="18"/>
              </w:rPr>
            </w:pPr>
            <w:r w:rsidRPr="000F1325">
              <w:rPr>
                <w:rFonts w:ascii="Calibri" w:hAnsi="Calibri" w:cs="Calibri"/>
                <w:b/>
                <w:bCs/>
                <w:color w:val="FF9900"/>
                <w:sz w:val="18"/>
                <w:szCs w:val="18"/>
              </w:rPr>
              <w:t>Considérée</w:t>
            </w:r>
          </w:p>
        </w:tc>
        <w:tc>
          <w:tcPr>
            <w:tcW w:w="1453" w:type="dxa"/>
            <w:shd w:val="clear" w:color="auto" w:fill="D9D9D9" w:themeFill="background1" w:themeFillShade="D9"/>
            <w:vAlign w:val="center"/>
          </w:tcPr>
          <w:p w14:paraId="5B532B86" w14:textId="0691C9F8" w:rsidR="002E3A1D" w:rsidRPr="000F1325" w:rsidRDefault="002E3A1D" w:rsidP="00FA1A1E">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c>
          <w:tcPr>
            <w:tcW w:w="1453" w:type="dxa"/>
            <w:shd w:val="clear" w:color="auto" w:fill="D9D9D9" w:themeFill="background1" w:themeFillShade="D9"/>
            <w:vAlign w:val="center"/>
          </w:tcPr>
          <w:p w14:paraId="20B99217" w14:textId="21FDDDB4" w:rsidR="002E3A1D" w:rsidRPr="000F1325" w:rsidRDefault="002E3A1D" w:rsidP="00FA1A1E">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c>
          <w:tcPr>
            <w:tcW w:w="1453" w:type="dxa"/>
            <w:shd w:val="clear" w:color="auto" w:fill="D9D9D9" w:themeFill="background1" w:themeFillShade="D9"/>
            <w:vAlign w:val="center"/>
          </w:tcPr>
          <w:p w14:paraId="0A26511A" w14:textId="232EF51F" w:rsidR="002E3A1D" w:rsidRPr="000F1325" w:rsidRDefault="002E3A1D" w:rsidP="00FA1A1E">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r>
      <w:tr w:rsidR="002E3A1D" w:rsidRPr="000F1325" w14:paraId="565C8AEA" w14:textId="77777777" w:rsidTr="002E3A1D">
        <w:tc>
          <w:tcPr>
            <w:tcW w:w="7372" w:type="dxa"/>
            <w:shd w:val="clear" w:color="auto" w:fill="000082"/>
          </w:tcPr>
          <w:p w14:paraId="7F34ACDC" w14:textId="77777777" w:rsidR="002E3A1D" w:rsidRPr="000F1325" w:rsidRDefault="002E3A1D" w:rsidP="00FA1A1E">
            <w:pPr>
              <w:rPr>
                <w:rFonts w:ascii="Calibri" w:hAnsi="Calibri" w:cs="Calibri"/>
                <w:b/>
                <w:bCs/>
                <w:sz w:val="18"/>
                <w:szCs w:val="18"/>
              </w:rPr>
            </w:pPr>
            <w:r w:rsidRPr="000F1325">
              <w:rPr>
                <w:rFonts w:ascii="Calibri" w:hAnsi="Calibri" w:cs="Calibri"/>
                <w:b/>
                <w:bCs/>
                <w:color w:val="FFFFFF" w:themeColor="background1"/>
                <w:sz w:val="18"/>
                <w:szCs w:val="18"/>
              </w:rPr>
              <w:t>C5 : Évaluer les apprentissages</w:t>
            </w:r>
          </w:p>
        </w:tc>
        <w:tc>
          <w:tcPr>
            <w:tcW w:w="1453" w:type="dxa"/>
            <w:vAlign w:val="center"/>
          </w:tcPr>
          <w:p w14:paraId="22D8764D" w14:textId="330B3499" w:rsidR="002E3A1D" w:rsidRPr="0083370C" w:rsidRDefault="002E3A1D" w:rsidP="00FA1A1E">
            <w:pPr>
              <w:jc w:val="center"/>
              <w:rPr>
                <w:rFonts w:ascii="Calibri" w:hAnsi="Calibri" w:cs="Calibri"/>
                <w:b/>
                <w:bCs/>
                <w:sz w:val="16"/>
                <w:szCs w:val="16"/>
              </w:rPr>
            </w:pPr>
            <w:r w:rsidRPr="0083370C">
              <w:rPr>
                <w:rFonts w:ascii="Calibri" w:hAnsi="Calibri" w:cs="Calibri"/>
                <w:b/>
                <w:bCs/>
                <w:sz w:val="16"/>
                <w:szCs w:val="16"/>
              </w:rPr>
              <w:t>En sensibilisation</w:t>
            </w:r>
          </w:p>
        </w:tc>
        <w:tc>
          <w:tcPr>
            <w:tcW w:w="1453" w:type="dxa"/>
            <w:vAlign w:val="center"/>
          </w:tcPr>
          <w:p w14:paraId="653F1D8B" w14:textId="4FED9026" w:rsidR="002E3A1D" w:rsidRPr="0083370C" w:rsidRDefault="002E3A1D" w:rsidP="00FA1A1E">
            <w:pPr>
              <w:jc w:val="center"/>
              <w:rPr>
                <w:rFonts w:ascii="Calibri" w:hAnsi="Calibri" w:cs="Calibri"/>
                <w:b/>
                <w:bCs/>
                <w:sz w:val="16"/>
                <w:szCs w:val="16"/>
              </w:rPr>
            </w:pPr>
            <w:r w:rsidRPr="0083370C">
              <w:rPr>
                <w:rFonts w:ascii="Calibri" w:hAnsi="Calibri" w:cs="Calibri"/>
                <w:b/>
                <w:bCs/>
                <w:sz w:val="16"/>
                <w:szCs w:val="16"/>
              </w:rPr>
              <w:t>En sensibilisation</w:t>
            </w:r>
          </w:p>
        </w:tc>
        <w:tc>
          <w:tcPr>
            <w:tcW w:w="1453" w:type="dxa"/>
            <w:shd w:val="clear" w:color="auto" w:fill="D9D9D9" w:themeFill="background1" w:themeFillShade="D9"/>
            <w:vAlign w:val="center"/>
          </w:tcPr>
          <w:p w14:paraId="415D58D4" w14:textId="6DDC57C6" w:rsidR="002E3A1D" w:rsidRPr="000F1325" w:rsidRDefault="002E3A1D" w:rsidP="00FA1A1E">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c>
          <w:tcPr>
            <w:tcW w:w="1453" w:type="dxa"/>
            <w:shd w:val="clear" w:color="auto" w:fill="D9D9D9" w:themeFill="background1" w:themeFillShade="D9"/>
            <w:vAlign w:val="center"/>
          </w:tcPr>
          <w:p w14:paraId="3525961B" w14:textId="39203932" w:rsidR="002E3A1D" w:rsidRPr="000F1325" w:rsidRDefault="002E3A1D" w:rsidP="00FA1A1E">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r>
      <w:tr w:rsidR="002E3A1D" w:rsidRPr="000F1325" w14:paraId="6A35A8E1" w14:textId="77777777" w:rsidTr="002E3A1D">
        <w:tc>
          <w:tcPr>
            <w:tcW w:w="7372" w:type="dxa"/>
            <w:shd w:val="clear" w:color="auto" w:fill="000082"/>
          </w:tcPr>
          <w:p w14:paraId="374A23ED" w14:textId="77777777" w:rsidR="002E3A1D" w:rsidRPr="000F1325" w:rsidRDefault="002E3A1D" w:rsidP="00FA1A1E">
            <w:pPr>
              <w:rPr>
                <w:rFonts w:ascii="Calibri" w:hAnsi="Calibri" w:cs="Calibri"/>
                <w:b/>
                <w:bCs/>
                <w:color w:val="FFFFFF" w:themeColor="background1"/>
                <w:sz w:val="18"/>
                <w:szCs w:val="18"/>
              </w:rPr>
            </w:pPr>
            <w:r w:rsidRPr="000F1325">
              <w:rPr>
                <w:rFonts w:ascii="Calibri" w:hAnsi="Calibri" w:cs="Calibri"/>
                <w:b/>
                <w:bCs/>
                <w:color w:val="FFFFFF" w:themeColor="background1"/>
                <w:sz w:val="18"/>
                <w:szCs w:val="18"/>
              </w:rPr>
              <w:t xml:space="preserve">C6 : </w:t>
            </w:r>
            <w:r w:rsidRPr="000F1325">
              <w:rPr>
                <w:rFonts w:ascii="Calibri" w:eastAsia="Calibri" w:hAnsi="Calibri" w:cs="Calibri"/>
                <w:b/>
                <w:color w:val="FFFFFF" w:themeColor="background1"/>
                <w:sz w:val="18"/>
                <w:szCs w:val="18"/>
              </w:rPr>
              <w:t>Gérer le fonctionnement du groupe-classe</w:t>
            </w:r>
          </w:p>
        </w:tc>
        <w:tc>
          <w:tcPr>
            <w:tcW w:w="1453" w:type="dxa"/>
            <w:shd w:val="clear" w:color="auto" w:fill="D9D9D9" w:themeFill="background1" w:themeFillShade="D9"/>
            <w:vAlign w:val="center"/>
          </w:tcPr>
          <w:p w14:paraId="32510AAC" w14:textId="1DBE6392" w:rsidR="002E3A1D" w:rsidRPr="000F1325" w:rsidRDefault="002E3A1D" w:rsidP="00FA1A1E">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c>
          <w:tcPr>
            <w:tcW w:w="1453" w:type="dxa"/>
            <w:shd w:val="clear" w:color="auto" w:fill="D9D9D9" w:themeFill="background1" w:themeFillShade="D9"/>
            <w:vAlign w:val="center"/>
          </w:tcPr>
          <w:p w14:paraId="6A133E93" w14:textId="2BFEAC2F" w:rsidR="002E3A1D" w:rsidRPr="000F1325" w:rsidRDefault="002E3A1D" w:rsidP="00FA1A1E">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c>
          <w:tcPr>
            <w:tcW w:w="1453" w:type="dxa"/>
            <w:shd w:val="clear" w:color="auto" w:fill="D9D9D9" w:themeFill="background1" w:themeFillShade="D9"/>
            <w:vAlign w:val="center"/>
          </w:tcPr>
          <w:p w14:paraId="7F548249" w14:textId="6420603D" w:rsidR="002E3A1D" w:rsidRPr="000F1325" w:rsidRDefault="002E3A1D" w:rsidP="00FA1A1E">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c>
          <w:tcPr>
            <w:tcW w:w="1453" w:type="dxa"/>
            <w:shd w:val="clear" w:color="auto" w:fill="D9D9D9" w:themeFill="background1" w:themeFillShade="D9"/>
            <w:vAlign w:val="center"/>
          </w:tcPr>
          <w:p w14:paraId="68173882" w14:textId="4918E3D8" w:rsidR="002E3A1D" w:rsidRPr="000F1325" w:rsidRDefault="002E3A1D" w:rsidP="00FA1A1E">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r>
      <w:tr w:rsidR="002E3A1D" w:rsidRPr="000F1325" w14:paraId="32D6E648" w14:textId="77777777" w:rsidTr="002E3A1D">
        <w:tc>
          <w:tcPr>
            <w:tcW w:w="7372" w:type="dxa"/>
            <w:shd w:val="clear" w:color="auto" w:fill="000082"/>
          </w:tcPr>
          <w:p w14:paraId="279CA86A" w14:textId="77777777" w:rsidR="002E3A1D" w:rsidRPr="000F1325" w:rsidRDefault="002E3A1D" w:rsidP="00A51DD5">
            <w:pPr>
              <w:rPr>
                <w:rFonts w:ascii="Calibri" w:hAnsi="Calibri" w:cs="Calibri"/>
                <w:b/>
                <w:bCs/>
                <w:color w:val="FFFFFF" w:themeColor="background1"/>
                <w:sz w:val="18"/>
                <w:szCs w:val="18"/>
              </w:rPr>
            </w:pPr>
            <w:r w:rsidRPr="000F1325">
              <w:rPr>
                <w:rFonts w:ascii="Calibri" w:hAnsi="Calibri" w:cs="Calibri"/>
                <w:b/>
                <w:bCs/>
                <w:color w:val="FFFFFF" w:themeColor="background1"/>
                <w:sz w:val="18"/>
                <w:szCs w:val="18"/>
              </w:rPr>
              <w:t xml:space="preserve">C7 : </w:t>
            </w:r>
            <w:r w:rsidRPr="000F1325">
              <w:rPr>
                <w:rFonts w:ascii="Calibri" w:eastAsia="Times New Roman" w:hAnsi="Calibri" w:cs="Calibri"/>
                <w:b/>
                <w:bCs/>
                <w:color w:val="FFFFFF" w:themeColor="background1"/>
                <w:sz w:val="18"/>
                <w:szCs w:val="18"/>
                <w:lang w:eastAsia="fr-CA"/>
              </w:rPr>
              <w:t>Tenir compte de l’hétérogénéité des élèves</w:t>
            </w:r>
            <w:r w:rsidRPr="000F1325">
              <w:rPr>
                <w:rFonts w:ascii="Calibri" w:eastAsia="Times New Roman" w:hAnsi="Calibri" w:cs="Calibri"/>
                <w:color w:val="FFFFFF" w:themeColor="background1"/>
                <w:sz w:val="18"/>
                <w:szCs w:val="18"/>
                <w:lang w:eastAsia="fr-CA"/>
              </w:rPr>
              <w:t> </w:t>
            </w:r>
          </w:p>
        </w:tc>
        <w:tc>
          <w:tcPr>
            <w:tcW w:w="1453" w:type="dxa"/>
            <w:vAlign w:val="center"/>
          </w:tcPr>
          <w:p w14:paraId="3FF5BAD5" w14:textId="67BFCEFB" w:rsidR="002E3A1D" w:rsidRPr="0083370C" w:rsidRDefault="002E3A1D" w:rsidP="00A51DD5">
            <w:pPr>
              <w:jc w:val="center"/>
              <w:rPr>
                <w:rFonts w:ascii="Calibri" w:hAnsi="Calibri" w:cs="Calibri"/>
                <w:b/>
                <w:bCs/>
                <w:sz w:val="16"/>
                <w:szCs w:val="16"/>
              </w:rPr>
            </w:pPr>
            <w:r w:rsidRPr="0083370C">
              <w:rPr>
                <w:rFonts w:ascii="Calibri" w:hAnsi="Calibri" w:cs="Calibri"/>
                <w:b/>
                <w:bCs/>
                <w:sz w:val="16"/>
                <w:szCs w:val="16"/>
              </w:rPr>
              <w:t>En sensibilisation</w:t>
            </w:r>
          </w:p>
        </w:tc>
        <w:tc>
          <w:tcPr>
            <w:tcW w:w="1453" w:type="dxa"/>
            <w:vAlign w:val="center"/>
          </w:tcPr>
          <w:p w14:paraId="510D4C6D" w14:textId="44745078" w:rsidR="002E3A1D" w:rsidRPr="0083370C" w:rsidRDefault="002E3A1D" w:rsidP="00A51DD5">
            <w:pPr>
              <w:jc w:val="center"/>
              <w:rPr>
                <w:rFonts w:ascii="Calibri" w:hAnsi="Calibri" w:cs="Calibri"/>
                <w:b/>
                <w:bCs/>
                <w:sz w:val="16"/>
                <w:szCs w:val="16"/>
              </w:rPr>
            </w:pPr>
            <w:r w:rsidRPr="0083370C">
              <w:rPr>
                <w:rFonts w:ascii="Calibri" w:hAnsi="Calibri" w:cs="Calibri"/>
                <w:b/>
                <w:bCs/>
                <w:sz w:val="16"/>
                <w:szCs w:val="16"/>
              </w:rPr>
              <w:t>En sensibilisation</w:t>
            </w:r>
          </w:p>
        </w:tc>
        <w:tc>
          <w:tcPr>
            <w:tcW w:w="1453" w:type="dxa"/>
            <w:vAlign w:val="center"/>
          </w:tcPr>
          <w:p w14:paraId="0639E3A4" w14:textId="09C38E81" w:rsidR="002E3A1D" w:rsidRPr="000F1325" w:rsidRDefault="002E3A1D" w:rsidP="00A51DD5">
            <w:pPr>
              <w:jc w:val="center"/>
              <w:rPr>
                <w:rFonts w:ascii="Calibri" w:hAnsi="Calibri" w:cs="Calibri"/>
                <w:b/>
                <w:bCs/>
                <w:color w:val="FF9900"/>
                <w:sz w:val="18"/>
                <w:szCs w:val="18"/>
              </w:rPr>
            </w:pPr>
            <w:r w:rsidRPr="000F1325">
              <w:rPr>
                <w:rFonts w:ascii="Calibri" w:hAnsi="Calibri" w:cs="Calibri"/>
                <w:b/>
                <w:bCs/>
                <w:color w:val="FF9900"/>
                <w:sz w:val="18"/>
                <w:szCs w:val="18"/>
              </w:rPr>
              <w:t>Considérée</w:t>
            </w:r>
          </w:p>
        </w:tc>
        <w:tc>
          <w:tcPr>
            <w:tcW w:w="1453" w:type="dxa"/>
            <w:shd w:val="clear" w:color="auto" w:fill="D9D9D9" w:themeFill="background1" w:themeFillShade="D9"/>
            <w:vAlign w:val="center"/>
          </w:tcPr>
          <w:p w14:paraId="75DECF96" w14:textId="10057E33" w:rsidR="002E3A1D" w:rsidRPr="000F1325" w:rsidRDefault="002E3A1D" w:rsidP="00A51DD5">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r>
      <w:tr w:rsidR="002E3A1D" w:rsidRPr="000F1325" w14:paraId="1F12C7A7" w14:textId="77777777" w:rsidTr="002E3A1D">
        <w:tc>
          <w:tcPr>
            <w:tcW w:w="7372" w:type="dxa"/>
            <w:shd w:val="clear" w:color="auto" w:fill="000082"/>
          </w:tcPr>
          <w:p w14:paraId="794D3165" w14:textId="77777777" w:rsidR="002E3A1D" w:rsidRPr="000F1325" w:rsidRDefault="002E3A1D" w:rsidP="00A51DD5">
            <w:pPr>
              <w:rPr>
                <w:rFonts w:ascii="Calibri" w:hAnsi="Calibri" w:cs="Calibri"/>
                <w:b/>
                <w:bCs/>
                <w:color w:val="FFFFFF" w:themeColor="background1"/>
                <w:sz w:val="18"/>
                <w:szCs w:val="18"/>
              </w:rPr>
            </w:pPr>
            <w:r w:rsidRPr="000F1325">
              <w:rPr>
                <w:rFonts w:ascii="Calibri" w:hAnsi="Calibri" w:cs="Calibri"/>
                <w:b/>
                <w:bCs/>
                <w:color w:val="FFFFFF" w:themeColor="background1"/>
                <w:sz w:val="18"/>
                <w:szCs w:val="18"/>
              </w:rPr>
              <w:t xml:space="preserve">C8 : </w:t>
            </w:r>
            <w:r w:rsidRPr="000F1325">
              <w:rPr>
                <w:rFonts w:ascii="Calibri" w:eastAsia="Calibri" w:hAnsi="Calibri" w:cs="Calibri"/>
                <w:b/>
                <w:color w:val="FFFFFF" w:themeColor="background1"/>
                <w:sz w:val="18"/>
                <w:szCs w:val="18"/>
              </w:rPr>
              <w:t>Soutenir le plaisir d’apprendre</w:t>
            </w:r>
          </w:p>
        </w:tc>
        <w:tc>
          <w:tcPr>
            <w:tcW w:w="1453" w:type="dxa"/>
            <w:vAlign w:val="center"/>
          </w:tcPr>
          <w:p w14:paraId="216CD658" w14:textId="4D33917A" w:rsidR="002E3A1D" w:rsidRPr="000F1325" w:rsidRDefault="002E3A1D" w:rsidP="00A51DD5">
            <w:pPr>
              <w:jc w:val="center"/>
              <w:rPr>
                <w:rFonts w:ascii="Calibri" w:hAnsi="Calibri" w:cs="Calibri"/>
                <w:b/>
                <w:bCs/>
                <w:color w:val="FF9900"/>
                <w:sz w:val="18"/>
                <w:szCs w:val="18"/>
              </w:rPr>
            </w:pPr>
            <w:r w:rsidRPr="000F1325">
              <w:rPr>
                <w:rFonts w:ascii="Calibri" w:hAnsi="Calibri" w:cs="Calibri"/>
                <w:b/>
                <w:bCs/>
                <w:color w:val="FF9900"/>
                <w:sz w:val="18"/>
                <w:szCs w:val="18"/>
              </w:rPr>
              <w:t>Considérée</w:t>
            </w:r>
          </w:p>
        </w:tc>
        <w:tc>
          <w:tcPr>
            <w:tcW w:w="1453" w:type="dxa"/>
            <w:vAlign w:val="center"/>
          </w:tcPr>
          <w:p w14:paraId="6767C21C" w14:textId="2A9A1952" w:rsidR="002E3A1D" w:rsidRPr="000F1325" w:rsidRDefault="002E3A1D" w:rsidP="00A51DD5">
            <w:pPr>
              <w:jc w:val="center"/>
              <w:rPr>
                <w:rFonts w:ascii="Calibri" w:hAnsi="Calibri" w:cs="Calibri"/>
                <w:b/>
                <w:bCs/>
                <w:color w:val="FF9900"/>
                <w:sz w:val="18"/>
                <w:szCs w:val="18"/>
              </w:rPr>
            </w:pPr>
            <w:r w:rsidRPr="000F1325">
              <w:rPr>
                <w:rFonts w:ascii="Calibri" w:hAnsi="Calibri" w:cs="Calibri"/>
                <w:b/>
                <w:bCs/>
                <w:color w:val="FF9900"/>
                <w:sz w:val="18"/>
                <w:szCs w:val="18"/>
              </w:rPr>
              <w:t>Considérée</w:t>
            </w:r>
          </w:p>
        </w:tc>
        <w:tc>
          <w:tcPr>
            <w:tcW w:w="1453" w:type="dxa"/>
            <w:vAlign w:val="center"/>
          </w:tcPr>
          <w:p w14:paraId="128EABB4" w14:textId="2E3EA515" w:rsidR="002E3A1D" w:rsidRPr="000F1325" w:rsidRDefault="002E3A1D" w:rsidP="00A51DD5">
            <w:pPr>
              <w:jc w:val="center"/>
              <w:rPr>
                <w:rFonts w:ascii="Calibri" w:hAnsi="Calibri" w:cs="Calibri"/>
                <w:b/>
                <w:bCs/>
                <w:color w:val="FF9900"/>
                <w:sz w:val="18"/>
                <w:szCs w:val="18"/>
              </w:rPr>
            </w:pPr>
            <w:r w:rsidRPr="000F1325">
              <w:rPr>
                <w:rFonts w:ascii="Calibri" w:hAnsi="Calibri" w:cs="Calibri"/>
                <w:b/>
                <w:bCs/>
                <w:color w:val="FF9900"/>
                <w:sz w:val="18"/>
                <w:szCs w:val="18"/>
              </w:rPr>
              <w:t>Considérée</w:t>
            </w:r>
          </w:p>
        </w:tc>
        <w:tc>
          <w:tcPr>
            <w:tcW w:w="1453" w:type="dxa"/>
            <w:shd w:val="clear" w:color="auto" w:fill="FFFFFF" w:themeFill="background1"/>
            <w:vAlign w:val="center"/>
          </w:tcPr>
          <w:p w14:paraId="065DD1B7" w14:textId="59AEA5AF" w:rsidR="002E3A1D" w:rsidRPr="000F1325" w:rsidRDefault="002E3A1D" w:rsidP="00A51DD5">
            <w:pPr>
              <w:jc w:val="center"/>
              <w:rPr>
                <w:rFonts w:ascii="Calibri" w:hAnsi="Calibri" w:cs="Calibri"/>
                <w:b/>
                <w:bCs/>
                <w:color w:val="00B050"/>
                <w:sz w:val="18"/>
                <w:szCs w:val="18"/>
              </w:rPr>
            </w:pPr>
            <w:r w:rsidRPr="000F1325">
              <w:rPr>
                <w:rFonts w:ascii="Calibri" w:hAnsi="Calibri" w:cs="Calibri"/>
                <w:b/>
                <w:bCs/>
                <w:color w:val="FF9900"/>
                <w:sz w:val="18"/>
                <w:szCs w:val="18"/>
              </w:rPr>
              <w:t>Considérée</w:t>
            </w:r>
          </w:p>
        </w:tc>
      </w:tr>
      <w:tr w:rsidR="002E3A1D" w:rsidRPr="000F1325" w14:paraId="7EF8FD27" w14:textId="77777777" w:rsidTr="002E3A1D">
        <w:tc>
          <w:tcPr>
            <w:tcW w:w="7372" w:type="dxa"/>
            <w:shd w:val="clear" w:color="auto" w:fill="4C94D8"/>
          </w:tcPr>
          <w:p w14:paraId="2E8216C1" w14:textId="77777777" w:rsidR="002E3A1D" w:rsidRPr="000F1325" w:rsidRDefault="002E3A1D" w:rsidP="00A51DD5">
            <w:pPr>
              <w:rPr>
                <w:rFonts w:ascii="Calibri" w:hAnsi="Calibri" w:cs="Calibri"/>
                <w:b/>
                <w:bCs/>
                <w:color w:val="FFFFFF" w:themeColor="background1"/>
                <w:sz w:val="18"/>
                <w:szCs w:val="18"/>
              </w:rPr>
            </w:pPr>
            <w:r w:rsidRPr="000F1325">
              <w:rPr>
                <w:rFonts w:ascii="Calibri" w:eastAsia="Calibri" w:hAnsi="Calibri" w:cs="Calibri"/>
                <w:b/>
                <w:color w:val="FFFFFF" w:themeColor="background1"/>
                <w:sz w:val="18"/>
                <w:szCs w:val="18"/>
              </w:rPr>
              <w:t>C9 : S’impliquer activement au sein de l’équipe-école</w:t>
            </w:r>
          </w:p>
        </w:tc>
        <w:tc>
          <w:tcPr>
            <w:tcW w:w="1453" w:type="dxa"/>
            <w:vAlign w:val="center"/>
          </w:tcPr>
          <w:p w14:paraId="4FAFAFB9" w14:textId="58237B8E" w:rsidR="002E3A1D" w:rsidRPr="0083370C" w:rsidRDefault="002E3A1D" w:rsidP="00A51DD5">
            <w:pPr>
              <w:jc w:val="center"/>
              <w:rPr>
                <w:rFonts w:ascii="Calibri" w:hAnsi="Calibri" w:cs="Calibri"/>
                <w:b/>
                <w:bCs/>
                <w:sz w:val="16"/>
                <w:szCs w:val="16"/>
              </w:rPr>
            </w:pPr>
            <w:r w:rsidRPr="0083370C">
              <w:rPr>
                <w:rFonts w:ascii="Calibri" w:hAnsi="Calibri" w:cs="Calibri"/>
                <w:b/>
                <w:bCs/>
                <w:sz w:val="16"/>
                <w:szCs w:val="16"/>
              </w:rPr>
              <w:t>En sensibilisation</w:t>
            </w:r>
          </w:p>
        </w:tc>
        <w:tc>
          <w:tcPr>
            <w:tcW w:w="1453" w:type="dxa"/>
            <w:vAlign w:val="center"/>
          </w:tcPr>
          <w:p w14:paraId="21F51C3C" w14:textId="32EB4D92" w:rsidR="002E3A1D" w:rsidRPr="0083370C" w:rsidRDefault="002E3A1D" w:rsidP="00A51DD5">
            <w:pPr>
              <w:jc w:val="center"/>
              <w:rPr>
                <w:rFonts w:ascii="Calibri" w:hAnsi="Calibri" w:cs="Calibri"/>
                <w:b/>
                <w:bCs/>
                <w:sz w:val="16"/>
                <w:szCs w:val="16"/>
              </w:rPr>
            </w:pPr>
            <w:r w:rsidRPr="0083370C">
              <w:rPr>
                <w:rFonts w:ascii="Calibri" w:hAnsi="Calibri" w:cs="Calibri"/>
                <w:b/>
                <w:bCs/>
                <w:sz w:val="16"/>
                <w:szCs w:val="16"/>
              </w:rPr>
              <w:t>En sensibilisation</w:t>
            </w:r>
          </w:p>
        </w:tc>
        <w:tc>
          <w:tcPr>
            <w:tcW w:w="1453" w:type="dxa"/>
            <w:vAlign w:val="center"/>
          </w:tcPr>
          <w:p w14:paraId="5348DCF9" w14:textId="344FF5A4" w:rsidR="002E3A1D" w:rsidRPr="000F1325" w:rsidRDefault="002E3A1D" w:rsidP="00A51DD5">
            <w:pPr>
              <w:jc w:val="center"/>
              <w:rPr>
                <w:rFonts w:ascii="Calibri" w:hAnsi="Calibri" w:cs="Calibri"/>
                <w:b/>
                <w:bCs/>
                <w:color w:val="FF9900"/>
                <w:sz w:val="18"/>
                <w:szCs w:val="18"/>
              </w:rPr>
            </w:pPr>
            <w:r w:rsidRPr="000F1325">
              <w:rPr>
                <w:rFonts w:ascii="Calibri" w:hAnsi="Calibri" w:cs="Calibri"/>
                <w:b/>
                <w:bCs/>
                <w:color w:val="FF9900"/>
                <w:sz w:val="18"/>
                <w:szCs w:val="18"/>
              </w:rPr>
              <w:t>Considérée</w:t>
            </w:r>
          </w:p>
        </w:tc>
        <w:tc>
          <w:tcPr>
            <w:tcW w:w="1453" w:type="dxa"/>
            <w:shd w:val="clear" w:color="auto" w:fill="D9D9D9" w:themeFill="background1" w:themeFillShade="D9"/>
            <w:vAlign w:val="center"/>
          </w:tcPr>
          <w:p w14:paraId="2D52189F" w14:textId="0565F804" w:rsidR="002E3A1D" w:rsidRPr="000F1325" w:rsidRDefault="002E3A1D" w:rsidP="00A51DD5">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r>
      <w:tr w:rsidR="002E3A1D" w:rsidRPr="000F1325" w14:paraId="46B85D6E" w14:textId="77777777" w:rsidTr="002E3A1D">
        <w:tc>
          <w:tcPr>
            <w:tcW w:w="7372" w:type="dxa"/>
            <w:shd w:val="clear" w:color="auto" w:fill="4C94D8"/>
          </w:tcPr>
          <w:p w14:paraId="3114C15F" w14:textId="77777777" w:rsidR="002E3A1D" w:rsidRPr="000F1325" w:rsidRDefault="002E3A1D" w:rsidP="00A51DD5">
            <w:pPr>
              <w:rPr>
                <w:rFonts w:ascii="Calibri" w:eastAsia="Calibri" w:hAnsi="Calibri" w:cs="Calibri"/>
                <w:b/>
                <w:color w:val="FFFFFF" w:themeColor="background1"/>
                <w:sz w:val="18"/>
                <w:szCs w:val="18"/>
              </w:rPr>
            </w:pPr>
            <w:r w:rsidRPr="000F1325">
              <w:rPr>
                <w:rFonts w:ascii="Calibri" w:hAnsi="Calibri" w:cs="Calibri"/>
                <w:b/>
                <w:bCs/>
                <w:color w:val="FFFFFF" w:themeColor="background1"/>
                <w:sz w:val="18"/>
                <w:szCs w:val="18"/>
              </w:rPr>
              <w:t xml:space="preserve">C10 : </w:t>
            </w:r>
            <w:r w:rsidRPr="000F1325">
              <w:rPr>
                <w:rFonts w:ascii="Calibri" w:eastAsia="Times New Roman" w:hAnsi="Calibri" w:cs="Calibri"/>
                <w:b/>
                <w:bCs/>
                <w:color w:val="FFFFFF" w:themeColor="background1"/>
                <w:sz w:val="18"/>
                <w:szCs w:val="18"/>
                <w:lang w:eastAsia="fr-CA"/>
              </w:rPr>
              <w:t>Collaborer avec la famille et les partenaires de la communauté</w:t>
            </w:r>
          </w:p>
        </w:tc>
        <w:tc>
          <w:tcPr>
            <w:tcW w:w="1453" w:type="dxa"/>
            <w:vAlign w:val="center"/>
          </w:tcPr>
          <w:p w14:paraId="044B2B43" w14:textId="57B28657" w:rsidR="002E3A1D" w:rsidRPr="0083370C" w:rsidRDefault="002E3A1D" w:rsidP="00A51DD5">
            <w:pPr>
              <w:jc w:val="center"/>
              <w:rPr>
                <w:rFonts w:ascii="Calibri" w:hAnsi="Calibri" w:cs="Calibri"/>
                <w:b/>
                <w:bCs/>
                <w:sz w:val="16"/>
                <w:szCs w:val="16"/>
              </w:rPr>
            </w:pPr>
            <w:r w:rsidRPr="0083370C">
              <w:rPr>
                <w:rFonts w:ascii="Calibri" w:hAnsi="Calibri" w:cs="Calibri"/>
                <w:b/>
                <w:bCs/>
                <w:sz w:val="16"/>
                <w:szCs w:val="16"/>
              </w:rPr>
              <w:t>En sensibilisation</w:t>
            </w:r>
          </w:p>
        </w:tc>
        <w:tc>
          <w:tcPr>
            <w:tcW w:w="1453" w:type="dxa"/>
            <w:vAlign w:val="center"/>
          </w:tcPr>
          <w:p w14:paraId="52C76355" w14:textId="76D8944A" w:rsidR="002E3A1D" w:rsidRPr="0083370C" w:rsidRDefault="002E3A1D" w:rsidP="00A51DD5">
            <w:pPr>
              <w:jc w:val="center"/>
              <w:rPr>
                <w:rFonts w:ascii="Calibri" w:hAnsi="Calibri" w:cs="Calibri"/>
                <w:b/>
                <w:bCs/>
                <w:sz w:val="16"/>
                <w:szCs w:val="16"/>
              </w:rPr>
            </w:pPr>
            <w:r w:rsidRPr="0083370C">
              <w:rPr>
                <w:rFonts w:ascii="Calibri" w:hAnsi="Calibri" w:cs="Calibri"/>
                <w:b/>
                <w:bCs/>
                <w:sz w:val="16"/>
                <w:szCs w:val="16"/>
              </w:rPr>
              <w:t>En sensibilisation</w:t>
            </w:r>
          </w:p>
        </w:tc>
        <w:tc>
          <w:tcPr>
            <w:tcW w:w="1453" w:type="dxa"/>
            <w:vAlign w:val="center"/>
          </w:tcPr>
          <w:p w14:paraId="463AA459" w14:textId="7A8F5457" w:rsidR="002E3A1D" w:rsidRPr="000F1325" w:rsidRDefault="002E3A1D" w:rsidP="00A51DD5">
            <w:pPr>
              <w:jc w:val="center"/>
              <w:rPr>
                <w:rFonts w:ascii="Calibri" w:hAnsi="Calibri" w:cs="Calibri"/>
                <w:b/>
                <w:bCs/>
                <w:color w:val="FF9900"/>
                <w:sz w:val="18"/>
                <w:szCs w:val="18"/>
              </w:rPr>
            </w:pPr>
            <w:r w:rsidRPr="000F1325">
              <w:rPr>
                <w:rFonts w:ascii="Calibri" w:hAnsi="Calibri" w:cs="Calibri"/>
                <w:b/>
                <w:bCs/>
                <w:color w:val="FF9900"/>
                <w:sz w:val="18"/>
                <w:szCs w:val="18"/>
              </w:rPr>
              <w:t>Considérée</w:t>
            </w:r>
          </w:p>
        </w:tc>
        <w:tc>
          <w:tcPr>
            <w:tcW w:w="1453" w:type="dxa"/>
            <w:shd w:val="clear" w:color="auto" w:fill="D9D9D9" w:themeFill="background1" w:themeFillShade="D9"/>
            <w:vAlign w:val="center"/>
          </w:tcPr>
          <w:p w14:paraId="52BFB675" w14:textId="1ACE0F05" w:rsidR="002E3A1D" w:rsidRPr="000F1325" w:rsidRDefault="002E3A1D" w:rsidP="00A51DD5">
            <w:pPr>
              <w:jc w:val="center"/>
              <w:rPr>
                <w:rFonts w:ascii="Calibri" w:hAnsi="Calibri" w:cs="Calibri"/>
                <w:b/>
                <w:bCs/>
                <w:sz w:val="18"/>
                <w:szCs w:val="18"/>
              </w:rPr>
            </w:pPr>
            <w:r w:rsidRPr="000F1325">
              <w:rPr>
                <w:rFonts w:ascii="Calibri" w:hAnsi="Calibri" w:cs="Calibri"/>
                <w:b/>
                <w:bCs/>
                <w:color w:val="00B050"/>
                <w:sz w:val="18"/>
                <w:szCs w:val="18"/>
              </w:rPr>
              <w:t>Discriminante</w:t>
            </w:r>
            <w:r w:rsidRPr="000F1325">
              <w:rPr>
                <w:rFonts w:ascii="Calibri" w:hAnsi="Calibri" w:cs="Calibri"/>
                <w:b/>
                <w:bCs/>
                <w:color w:val="FF9900"/>
                <w:sz w:val="18"/>
                <w:szCs w:val="18"/>
              </w:rPr>
              <w:t xml:space="preserve"> </w:t>
            </w:r>
          </w:p>
        </w:tc>
      </w:tr>
      <w:tr w:rsidR="002E3A1D" w:rsidRPr="000F1325" w14:paraId="2B001329" w14:textId="77777777" w:rsidTr="002E3A1D">
        <w:tc>
          <w:tcPr>
            <w:tcW w:w="7372" w:type="dxa"/>
            <w:shd w:val="clear" w:color="auto" w:fill="33CCD9"/>
          </w:tcPr>
          <w:p w14:paraId="29E51B5B" w14:textId="77777777" w:rsidR="002E3A1D" w:rsidRPr="000F1325" w:rsidRDefault="002E3A1D" w:rsidP="00A51DD5">
            <w:pPr>
              <w:rPr>
                <w:rFonts w:ascii="Calibri" w:hAnsi="Calibri" w:cs="Calibri"/>
                <w:b/>
                <w:bCs/>
                <w:color w:val="FFFFFF" w:themeColor="background1"/>
                <w:sz w:val="18"/>
                <w:szCs w:val="18"/>
              </w:rPr>
            </w:pPr>
            <w:r w:rsidRPr="000F1325">
              <w:rPr>
                <w:rFonts w:ascii="Calibri" w:hAnsi="Calibri" w:cs="Calibri"/>
                <w:b/>
                <w:bCs/>
                <w:color w:val="FFFFFF" w:themeColor="background1"/>
                <w:sz w:val="18"/>
                <w:szCs w:val="18"/>
              </w:rPr>
              <w:t xml:space="preserve">C11 : </w:t>
            </w:r>
            <w:r w:rsidRPr="000F1325">
              <w:rPr>
                <w:rFonts w:ascii="Calibri" w:eastAsia="Calibri" w:hAnsi="Calibri" w:cs="Calibri"/>
                <w:b/>
                <w:color w:val="FFFFFF" w:themeColor="background1"/>
                <w:sz w:val="18"/>
                <w:szCs w:val="18"/>
              </w:rPr>
              <w:t>S’engager dans un développement professionnel continu et dans la vie de la profession</w:t>
            </w:r>
          </w:p>
        </w:tc>
        <w:tc>
          <w:tcPr>
            <w:tcW w:w="1453" w:type="dxa"/>
            <w:shd w:val="clear" w:color="auto" w:fill="D9D9D9" w:themeFill="background1" w:themeFillShade="D9"/>
            <w:vAlign w:val="center"/>
          </w:tcPr>
          <w:p w14:paraId="55573618" w14:textId="2581F798" w:rsidR="002E3A1D" w:rsidRPr="000F1325" w:rsidRDefault="002E3A1D" w:rsidP="00A51DD5">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c>
          <w:tcPr>
            <w:tcW w:w="1453" w:type="dxa"/>
            <w:shd w:val="clear" w:color="auto" w:fill="D9D9D9" w:themeFill="background1" w:themeFillShade="D9"/>
            <w:vAlign w:val="center"/>
          </w:tcPr>
          <w:p w14:paraId="0DC30DDD" w14:textId="3CDF75E3" w:rsidR="002E3A1D" w:rsidRPr="000F1325" w:rsidRDefault="002E3A1D" w:rsidP="00A51DD5">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c>
          <w:tcPr>
            <w:tcW w:w="1453" w:type="dxa"/>
            <w:shd w:val="clear" w:color="auto" w:fill="D9D9D9" w:themeFill="background1" w:themeFillShade="D9"/>
            <w:vAlign w:val="center"/>
          </w:tcPr>
          <w:p w14:paraId="0EF79448" w14:textId="63BA624D" w:rsidR="002E3A1D" w:rsidRPr="000F1325" w:rsidRDefault="002E3A1D" w:rsidP="00A51DD5">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c>
          <w:tcPr>
            <w:tcW w:w="1453" w:type="dxa"/>
            <w:shd w:val="clear" w:color="auto" w:fill="D9D9D9" w:themeFill="background1" w:themeFillShade="D9"/>
            <w:vAlign w:val="center"/>
          </w:tcPr>
          <w:p w14:paraId="4B003C16" w14:textId="0059FFD7" w:rsidR="002E3A1D" w:rsidRPr="000F1325" w:rsidRDefault="002E3A1D" w:rsidP="00A51DD5">
            <w:pPr>
              <w:jc w:val="center"/>
              <w:rPr>
                <w:rFonts w:ascii="Calibri" w:hAnsi="Calibri" w:cs="Calibri"/>
                <w:b/>
                <w:bCs/>
                <w:color w:val="00B050"/>
                <w:sz w:val="18"/>
                <w:szCs w:val="18"/>
              </w:rPr>
            </w:pPr>
            <w:r w:rsidRPr="000F1325">
              <w:rPr>
                <w:rFonts w:ascii="Calibri" w:hAnsi="Calibri" w:cs="Calibri"/>
                <w:b/>
                <w:bCs/>
                <w:color w:val="00B050"/>
                <w:sz w:val="18"/>
                <w:szCs w:val="18"/>
              </w:rPr>
              <w:t>Discriminante</w:t>
            </w:r>
          </w:p>
        </w:tc>
      </w:tr>
      <w:tr w:rsidR="002E3A1D" w:rsidRPr="000F1325" w14:paraId="34237599" w14:textId="77777777" w:rsidTr="002E3A1D">
        <w:tc>
          <w:tcPr>
            <w:tcW w:w="7372" w:type="dxa"/>
            <w:shd w:val="clear" w:color="auto" w:fill="A6A6A6" w:themeFill="background1" w:themeFillShade="A6"/>
          </w:tcPr>
          <w:p w14:paraId="3CEBE4C3" w14:textId="671F89A5" w:rsidR="002E3A1D" w:rsidRPr="000F1325" w:rsidRDefault="002E3A1D" w:rsidP="00A51DD5">
            <w:pPr>
              <w:rPr>
                <w:rFonts w:ascii="Calibri" w:hAnsi="Calibri" w:cs="Calibri"/>
                <w:b/>
                <w:bCs/>
                <w:color w:val="FFFFFF" w:themeColor="background1"/>
                <w:sz w:val="18"/>
                <w:szCs w:val="18"/>
              </w:rPr>
            </w:pPr>
            <w:r w:rsidRPr="000F1325">
              <w:rPr>
                <w:rFonts w:ascii="Calibri" w:hAnsi="Calibri" w:cs="Calibri"/>
                <w:b/>
                <w:bCs/>
                <w:color w:val="FFFFFF" w:themeColor="background1"/>
                <w:sz w:val="18"/>
                <w:szCs w:val="18"/>
              </w:rPr>
              <w:t>C12 : Mobiliser le numérique</w:t>
            </w:r>
          </w:p>
        </w:tc>
        <w:tc>
          <w:tcPr>
            <w:tcW w:w="1453" w:type="dxa"/>
            <w:vAlign w:val="center"/>
          </w:tcPr>
          <w:p w14:paraId="40B3D0A6" w14:textId="5B1672F0" w:rsidR="002E3A1D" w:rsidRPr="0083370C" w:rsidRDefault="002E3A1D" w:rsidP="00A51DD5">
            <w:pPr>
              <w:jc w:val="center"/>
              <w:rPr>
                <w:rFonts w:ascii="Calibri" w:hAnsi="Calibri" w:cs="Calibri"/>
                <w:b/>
                <w:bCs/>
                <w:sz w:val="16"/>
                <w:szCs w:val="16"/>
              </w:rPr>
            </w:pPr>
            <w:r w:rsidRPr="0083370C">
              <w:rPr>
                <w:rFonts w:ascii="Calibri" w:hAnsi="Calibri" w:cs="Calibri"/>
                <w:b/>
                <w:bCs/>
                <w:sz w:val="16"/>
                <w:szCs w:val="16"/>
              </w:rPr>
              <w:t>En sensibilisation</w:t>
            </w:r>
          </w:p>
        </w:tc>
        <w:tc>
          <w:tcPr>
            <w:tcW w:w="1453" w:type="dxa"/>
            <w:vAlign w:val="center"/>
          </w:tcPr>
          <w:p w14:paraId="4D5858E7" w14:textId="07444BF7" w:rsidR="002E3A1D" w:rsidRPr="0083370C" w:rsidRDefault="002E3A1D" w:rsidP="00A51DD5">
            <w:pPr>
              <w:jc w:val="center"/>
              <w:rPr>
                <w:rFonts w:ascii="Calibri" w:hAnsi="Calibri" w:cs="Calibri"/>
                <w:b/>
                <w:bCs/>
                <w:sz w:val="16"/>
                <w:szCs w:val="16"/>
              </w:rPr>
            </w:pPr>
            <w:r w:rsidRPr="0083370C">
              <w:rPr>
                <w:rFonts w:ascii="Calibri" w:hAnsi="Calibri" w:cs="Calibri"/>
                <w:b/>
                <w:bCs/>
                <w:sz w:val="16"/>
                <w:szCs w:val="16"/>
              </w:rPr>
              <w:t>En sensibilisation</w:t>
            </w:r>
          </w:p>
        </w:tc>
        <w:tc>
          <w:tcPr>
            <w:tcW w:w="1453" w:type="dxa"/>
            <w:vAlign w:val="center"/>
          </w:tcPr>
          <w:p w14:paraId="515785A3" w14:textId="6222EFFC" w:rsidR="002E3A1D" w:rsidRPr="000F1325" w:rsidRDefault="002E3A1D" w:rsidP="00A51DD5">
            <w:pPr>
              <w:jc w:val="center"/>
              <w:rPr>
                <w:rFonts w:ascii="Calibri" w:hAnsi="Calibri" w:cs="Calibri"/>
                <w:b/>
                <w:bCs/>
                <w:color w:val="FF9900"/>
                <w:sz w:val="18"/>
                <w:szCs w:val="18"/>
              </w:rPr>
            </w:pPr>
            <w:r w:rsidRPr="000F1325">
              <w:rPr>
                <w:rFonts w:ascii="Calibri" w:hAnsi="Calibri" w:cs="Calibri"/>
                <w:b/>
                <w:bCs/>
                <w:color w:val="FF9900"/>
                <w:sz w:val="18"/>
                <w:szCs w:val="18"/>
              </w:rPr>
              <w:t>Considérée</w:t>
            </w:r>
          </w:p>
        </w:tc>
        <w:tc>
          <w:tcPr>
            <w:tcW w:w="1453" w:type="dxa"/>
            <w:vAlign w:val="center"/>
          </w:tcPr>
          <w:p w14:paraId="25AE9163" w14:textId="715D8BA8" w:rsidR="002E3A1D" w:rsidRPr="000F1325" w:rsidRDefault="002E3A1D" w:rsidP="00A51DD5">
            <w:pPr>
              <w:jc w:val="center"/>
              <w:rPr>
                <w:rFonts w:ascii="Calibri" w:hAnsi="Calibri" w:cs="Calibri"/>
                <w:b/>
                <w:bCs/>
                <w:color w:val="FF9900"/>
                <w:sz w:val="18"/>
                <w:szCs w:val="18"/>
              </w:rPr>
            </w:pPr>
            <w:r w:rsidRPr="000F1325">
              <w:rPr>
                <w:rFonts w:ascii="Calibri" w:hAnsi="Calibri" w:cs="Calibri"/>
                <w:b/>
                <w:bCs/>
                <w:color w:val="FF9900"/>
                <w:sz w:val="18"/>
                <w:szCs w:val="18"/>
              </w:rPr>
              <w:t>Considérée</w:t>
            </w:r>
          </w:p>
        </w:tc>
      </w:tr>
      <w:tr w:rsidR="002E3A1D" w:rsidRPr="000F1325" w14:paraId="7856CD59" w14:textId="77777777" w:rsidTr="002E3A1D">
        <w:tc>
          <w:tcPr>
            <w:tcW w:w="7372" w:type="dxa"/>
            <w:shd w:val="clear" w:color="auto" w:fill="A6A6A6" w:themeFill="background1" w:themeFillShade="A6"/>
          </w:tcPr>
          <w:p w14:paraId="4F6341D4" w14:textId="77777777" w:rsidR="002E3A1D" w:rsidRPr="000F1325" w:rsidRDefault="002E3A1D" w:rsidP="00A51DD5">
            <w:pPr>
              <w:rPr>
                <w:rFonts w:ascii="Calibri" w:hAnsi="Calibri" w:cs="Calibri"/>
                <w:b/>
                <w:bCs/>
                <w:color w:val="FFFFFF" w:themeColor="background1"/>
                <w:sz w:val="18"/>
                <w:szCs w:val="18"/>
              </w:rPr>
            </w:pPr>
            <w:r w:rsidRPr="000F1325">
              <w:rPr>
                <w:rFonts w:ascii="Calibri" w:hAnsi="Calibri" w:cs="Calibri"/>
                <w:b/>
                <w:bCs/>
                <w:color w:val="FFFFFF" w:themeColor="background1"/>
                <w:sz w:val="18"/>
                <w:szCs w:val="18"/>
              </w:rPr>
              <w:t xml:space="preserve">C13 : </w:t>
            </w:r>
            <w:r w:rsidRPr="000F1325">
              <w:rPr>
                <w:rFonts w:ascii="Calibri" w:eastAsia="Calibri" w:hAnsi="Calibri" w:cs="Calibri"/>
                <w:b/>
                <w:color w:val="FFFFFF" w:themeColor="background1"/>
                <w:sz w:val="18"/>
                <w:szCs w:val="18"/>
              </w:rPr>
              <w:t>Agir en accord avec les principes éthiques de la profession</w:t>
            </w:r>
          </w:p>
        </w:tc>
        <w:tc>
          <w:tcPr>
            <w:tcW w:w="1453" w:type="dxa"/>
            <w:shd w:val="clear" w:color="auto" w:fill="D9D9D9" w:themeFill="background1" w:themeFillShade="D9"/>
            <w:vAlign w:val="center"/>
          </w:tcPr>
          <w:p w14:paraId="2DE1344A" w14:textId="5A0F5502" w:rsidR="002E3A1D" w:rsidRPr="000F1325" w:rsidRDefault="002E3A1D" w:rsidP="00A51DD5">
            <w:pPr>
              <w:jc w:val="center"/>
              <w:rPr>
                <w:rFonts w:ascii="Calibri" w:hAnsi="Calibri" w:cs="Calibri"/>
                <w:b/>
                <w:bCs/>
                <w:color w:val="FF0000"/>
                <w:sz w:val="18"/>
                <w:szCs w:val="18"/>
              </w:rPr>
            </w:pPr>
            <w:r w:rsidRPr="000F1325">
              <w:rPr>
                <w:rFonts w:ascii="Calibri" w:hAnsi="Calibri" w:cs="Calibri"/>
                <w:b/>
                <w:bCs/>
                <w:color w:val="FF0000"/>
                <w:sz w:val="18"/>
                <w:szCs w:val="18"/>
              </w:rPr>
              <w:t>Essentielle</w:t>
            </w:r>
          </w:p>
        </w:tc>
        <w:tc>
          <w:tcPr>
            <w:tcW w:w="1453" w:type="dxa"/>
            <w:shd w:val="clear" w:color="auto" w:fill="D9D9D9" w:themeFill="background1" w:themeFillShade="D9"/>
            <w:vAlign w:val="center"/>
          </w:tcPr>
          <w:p w14:paraId="339FBF4B" w14:textId="494B9940" w:rsidR="002E3A1D" w:rsidRPr="000F1325" w:rsidRDefault="002E3A1D" w:rsidP="00A51DD5">
            <w:pPr>
              <w:jc w:val="center"/>
              <w:rPr>
                <w:rFonts w:ascii="Calibri" w:hAnsi="Calibri" w:cs="Calibri"/>
                <w:b/>
                <w:bCs/>
                <w:color w:val="FF0000"/>
                <w:sz w:val="18"/>
                <w:szCs w:val="18"/>
              </w:rPr>
            </w:pPr>
            <w:r w:rsidRPr="000F1325">
              <w:rPr>
                <w:rFonts w:ascii="Calibri" w:hAnsi="Calibri" w:cs="Calibri"/>
                <w:b/>
                <w:bCs/>
                <w:color w:val="FF0000"/>
                <w:sz w:val="18"/>
                <w:szCs w:val="18"/>
              </w:rPr>
              <w:t>Essentielle</w:t>
            </w:r>
          </w:p>
        </w:tc>
        <w:tc>
          <w:tcPr>
            <w:tcW w:w="1453" w:type="dxa"/>
            <w:shd w:val="clear" w:color="auto" w:fill="D9D9D9" w:themeFill="background1" w:themeFillShade="D9"/>
            <w:vAlign w:val="center"/>
          </w:tcPr>
          <w:p w14:paraId="127A73DF" w14:textId="7442F899" w:rsidR="002E3A1D" w:rsidRPr="000F1325" w:rsidRDefault="002E3A1D" w:rsidP="00A51DD5">
            <w:pPr>
              <w:jc w:val="center"/>
              <w:rPr>
                <w:rFonts w:ascii="Calibri" w:hAnsi="Calibri" w:cs="Calibri"/>
                <w:b/>
                <w:bCs/>
                <w:color w:val="FF0000"/>
                <w:sz w:val="18"/>
                <w:szCs w:val="18"/>
              </w:rPr>
            </w:pPr>
            <w:r w:rsidRPr="000F1325">
              <w:rPr>
                <w:rFonts w:ascii="Calibri" w:hAnsi="Calibri" w:cs="Calibri"/>
                <w:b/>
                <w:bCs/>
                <w:color w:val="FF0000"/>
                <w:sz w:val="18"/>
                <w:szCs w:val="18"/>
              </w:rPr>
              <w:t>Essentielle</w:t>
            </w:r>
          </w:p>
        </w:tc>
        <w:tc>
          <w:tcPr>
            <w:tcW w:w="1453" w:type="dxa"/>
            <w:shd w:val="clear" w:color="auto" w:fill="D9D9D9" w:themeFill="background1" w:themeFillShade="D9"/>
            <w:vAlign w:val="center"/>
          </w:tcPr>
          <w:p w14:paraId="7EBBDA65" w14:textId="4848094E" w:rsidR="002E3A1D" w:rsidRPr="000F1325" w:rsidRDefault="002E3A1D" w:rsidP="00A51DD5">
            <w:pPr>
              <w:jc w:val="center"/>
              <w:rPr>
                <w:rFonts w:ascii="Calibri" w:hAnsi="Calibri" w:cs="Calibri"/>
                <w:b/>
                <w:bCs/>
                <w:color w:val="FF0000"/>
                <w:sz w:val="18"/>
                <w:szCs w:val="18"/>
              </w:rPr>
            </w:pPr>
            <w:r w:rsidRPr="000F1325">
              <w:rPr>
                <w:rFonts w:ascii="Calibri" w:hAnsi="Calibri" w:cs="Calibri"/>
                <w:b/>
                <w:bCs/>
                <w:color w:val="FF0000"/>
                <w:sz w:val="18"/>
                <w:szCs w:val="18"/>
              </w:rPr>
              <w:t>Essentielle</w:t>
            </w:r>
          </w:p>
        </w:tc>
      </w:tr>
    </w:tbl>
    <w:p w14:paraId="6B660008" w14:textId="77777777" w:rsidR="00D90228" w:rsidRPr="000F1325" w:rsidRDefault="00D90228" w:rsidP="00027018">
      <w:pPr>
        <w:spacing w:after="0"/>
        <w:rPr>
          <w:rFonts w:ascii="Calibri" w:hAnsi="Calibri" w:cs="Calibri"/>
          <w:b/>
          <w:bCs/>
          <w:sz w:val="18"/>
          <w:szCs w:val="18"/>
        </w:rPr>
      </w:pPr>
    </w:p>
    <w:p w14:paraId="4B5EBE24" w14:textId="77777777" w:rsidR="007822C0" w:rsidRPr="000F1325" w:rsidRDefault="007822C0" w:rsidP="007822C0">
      <w:pPr>
        <w:rPr>
          <w:rFonts w:ascii="Calibri" w:eastAsia="Calibri" w:hAnsi="Calibri" w:cs="Calibri"/>
          <w:b/>
          <w:sz w:val="18"/>
          <w:szCs w:val="18"/>
        </w:rPr>
      </w:pPr>
      <w:r w:rsidRPr="000F1325">
        <w:rPr>
          <w:rFonts w:ascii="Calibri" w:eastAsia="Calibri" w:hAnsi="Calibri" w:cs="Calibri"/>
          <w:b/>
          <w:sz w:val="18"/>
          <w:szCs w:val="18"/>
        </w:rPr>
        <w:t>Légende :</w:t>
      </w:r>
    </w:p>
    <w:p w14:paraId="0CB14286" w14:textId="1FC90ED1" w:rsidR="007822C0" w:rsidRPr="000F1325" w:rsidRDefault="007822C0" w:rsidP="007822C0">
      <w:pPr>
        <w:rPr>
          <w:rFonts w:ascii="Calibri" w:eastAsia="Calibri" w:hAnsi="Calibri" w:cs="Calibri"/>
          <w:sz w:val="18"/>
          <w:szCs w:val="18"/>
        </w:rPr>
      </w:pPr>
      <w:r w:rsidRPr="000F1325">
        <w:rPr>
          <w:rFonts w:ascii="Calibri" w:eastAsia="Calibri" w:hAnsi="Calibri" w:cs="Calibri"/>
          <w:sz w:val="18"/>
          <w:szCs w:val="18"/>
        </w:rPr>
        <w:t xml:space="preserve">• </w:t>
      </w:r>
      <w:r w:rsidRPr="000F1325">
        <w:rPr>
          <w:rFonts w:ascii="Calibri" w:eastAsia="Calibri" w:hAnsi="Calibri" w:cs="Calibri"/>
          <w:b/>
          <w:sz w:val="18"/>
          <w:szCs w:val="18"/>
        </w:rPr>
        <w:t>En sensibilisation</w:t>
      </w:r>
      <w:r w:rsidRPr="000F1325">
        <w:rPr>
          <w:rFonts w:ascii="Calibri" w:eastAsia="Calibri" w:hAnsi="Calibri" w:cs="Calibri"/>
          <w:sz w:val="18"/>
          <w:szCs w:val="18"/>
        </w:rPr>
        <w:t xml:space="preserve"> : La compétence </w:t>
      </w:r>
      <w:r w:rsidR="00B97B06" w:rsidRPr="000F1325">
        <w:rPr>
          <w:rFonts w:ascii="Calibri" w:eastAsia="Calibri" w:hAnsi="Calibri" w:cs="Calibri"/>
          <w:sz w:val="18"/>
          <w:szCs w:val="18"/>
        </w:rPr>
        <w:t xml:space="preserve">professionnelle </w:t>
      </w:r>
      <w:r w:rsidRPr="000F1325">
        <w:rPr>
          <w:rFonts w:ascii="Calibri" w:eastAsia="Calibri" w:hAnsi="Calibri" w:cs="Calibri"/>
          <w:sz w:val="18"/>
          <w:szCs w:val="18"/>
        </w:rPr>
        <w:t>est évaluée à titre formatif uniquement.</w:t>
      </w:r>
    </w:p>
    <w:p w14:paraId="0751C12F" w14:textId="60B108AA" w:rsidR="007822C0" w:rsidRPr="000F1325" w:rsidRDefault="007822C0" w:rsidP="007822C0">
      <w:pPr>
        <w:rPr>
          <w:rFonts w:ascii="Calibri" w:eastAsia="Calibri" w:hAnsi="Calibri" w:cs="Calibri"/>
          <w:sz w:val="18"/>
          <w:szCs w:val="18"/>
        </w:rPr>
      </w:pPr>
      <w:r w:rsidRPr="000F1325">
        <w:rPr>
          <w:rFonts w:ascii="Calibri" w:eastAsia="Calibri" w:hAnsi="Calibri" w:cs="Calibri"/>
          <w:sz w:val="18"/>
          <w:szCs w:val="18"/>
        </w:rPr>
        <w:t xml:space="preserve">• </w:t>
      </w:r>
      <w:r w:rsidRPr="000F1325">
        <w:rPr>
          <w:rFonts w:ascii="Calibri" w:eastAsia="Calibri" w:hAnsi="Calibri" w:cs="Calibri"/>
          <w:b/>
          <w:color w:val="FF9900"/>
          <w:sz w:val="18"/>
          <w:szCs w:val="18"/>
        </w:rPr>
        <w:t>Considérée</w:t>
      </w:r>
      <w:r w:rsidRPr="000F1325">
        <w:rPr>
          <w:rFonts w:ascii="Calibri" w:eastAsia="Calibri" w:hAnsi="Calibri" w:cs="Calibri"/>
          <w:color w:val="00B050"/>
          <w:sz w:val="18"/>
          <w:szCs w:val="18"/>
        </w:rPr>
        <w:t> </w:t>
      </w:r>
      <w:r w:rsidRPr="000F1325">
        <w:rPr>
          <w:rFonts w:ascii="Calibri" w:eastAsia="Calibri" w:hAnsi="Calibri" w:cs="Calibri"/>
          <w:sz w:val="18"/>
          <w:szCs w:val="18"/>
        </w:rPr>
        <w:t xml:space="preserve">: Les compétences </w:t>
      </w:r>
      <w:r w:rsidR="00B97B06" w:rsidRPr="000F1325">
        <w:rPr>
          <w:rFonts w:ascii="Calibri" w:eastAsia="Calibri" w:hAnsi="Calibri" w:cs="Calibri"/>
          <w:sz w:val="18"/>
          <w:szCs w:val="18"/>
        </w:rPr>
        <w:t xml:space="preserve">professionnelles </w:t>
      </w:r>
      <w:r w:rsidRPr="000F1325">
        <w:rPr>
          <w:rFonts w:ascii="Calibri" w:eastAsia="Calibri" w:hAnsi="Calibri" w:cs="Calibri"/>
          <w:sz w:val="18"/>
          <w:szCs w:val="18"/>
        </w:rPr>
        <w:t xml:space="preserve">définies comme étant « considérée » sont </w:t>
      </w:r>
      <w:r w:rsidRPr="000F1325">
        <w:rPr>
          <w:rFonts w:ascii="Calibri" w:eastAsia="Calibri" w:hAnsi="Calibri" w:cs="Calibri"/>
          <w:sz w:val="18"/>
          <w:szCs w:val="18"/>
          <w:u w:val="single"/>
        </w:rPr>
        <w:t>à développer en partie</w:t>
      </w:r>
      <w:r w:rsidRPr="000F1325">
        <w:rPr>
          <w:rFonts w:ascii="Calibri" w:eastAsia="Calibri" w:hAnsi="Calibri" w:cs="Calibri"/>
          <w:sz w:val="18"/>
          <w:szCs w:val="18"/>
        </w:rPr>
        <w:t xml:space="preserve"> dans le stage. Un manque de </w:t>
      </w:r>
      <w:r w:rsidR="00C968F2" w:rsidRPr="000F1325">
        <w:rPr>
          <w:rFonts w:ascii="Calibri" w:eastAsia="Calibri" w:hAnsi="Calibri" w:cs="Calibri"/>
          <w:sz w:val="18"/>
          <w:szCs w:val="18"/>
        </w:rPr>
        <w:t>maitrise</w:t>
      </w:r>
      <w:r w:rsidRPr="000F1325">
        <w:rPr>
          <w:rFonts w:ascii="Calibri" w:eastAsia="Calibri" w:hAnsi="Calibri" w:cs="Calibri"/>
          <w:sz w:val="18"/>
          <w:szCs w:val="18"/>
        </w:rPr>
        <w:t xml:space="preserve"> est possible et ne peut pas entraîner un échec au stage.  Cependant, les éléments non maîtrisés </w:t>
      </w:r>
      <w:r w:rsidR="000F176E" w:rsidRPr="000F1325">
        <w:rPr>
          <w:rFonts w:ascii="Calibri" w:eastAsia="Calibri" w:hAnsi="Calibri" w:cs="Calibri"/>
          <w:sz w:val="18"/>
          <w:szCs w:val="18"/>
        </w:rPr>
        <w:t>peuvent</w:t>
      </w:r>
      <w:r w:rsidRPr="000F1325">
        <w:rPr>
          <w:rFonts w:ascii="Calibri" w:eastAsia="Calibri" w:hAnsi="Calibri" w:cs="Calibri"/>
          <w:sz w:val="18"/>
          <w:szCs w:val="18"/>
        </w:rPr>
        <w:t xml:space="preserve"> faire partie d’un plan d’action au stage suivant.</w:t>
      </w:r>
    </w:p>
    <w:p w14:paraId="666CEBE2" w14:textId="37F676B1" w:rsidR="007822C0" w:rsidRPr="000F1325" w:rsidRDefault="001A1C55" w:rsidP="00AA1E02">
      <w:pPr>
        <w:numPr>
          <w:ilvl w:val="0"/>
          <w:numId w:val="2"/>
        </w:numPr>
        <w:ind w:left="142" w:hanging="142"/>
        <w:contextualSpacing/>
        <w:rPr>
          <w:rFonts w:ascii="Calibri" w:eastAsia="Calibri" w:hAnsi="Calibri" w:cs="Calibri"/>
          <w:sz w:val="18"/>
          <w:szCs w:val="18"/>
        </w:rPr>
      </w:pPr>
      <w:r w:rsidRPr="000F1325">
        <w:rPr>
          <w:rFonts w:ascii="Calibri" w:eastAsia="Calibri" w:hAnsi="Calibri" w:cs="Calibri"/>
          <w:b/>
          <w:color w:val="00B050"/>
          <w:sz w:val="18"/>
          <w:szCs w:val="18"/>
        </w:rPr>
        <w:t>Discriminante</w:t>
      </w:r>
      <w:r w:rsidR="007822C0" w:rsidRPr="000F1325">
        <w:rPr>
          <w:rFonts w:ascii="Calibri" w:eastAsia="Calibri" w:hAnsi="Calibri" w:cs="Calibri"/>
          <w:sz w:val="18"/>
          <w:szCs w:val="18"/>
        </w:rPr>
        <w:t xml:space="preserve"> : Les compétences </w:t>
      </w:r>
      <w:r w:rsidR="00FD5141" w:rsidRPr="000F1325">
        <w:rPr>
          <w:rFonts w:ascii="Calibri" w:eastAsia="Calibri" w:hAnsi="Calibri" w:cs="Calibri"/>
          <w:sz w:val="18"/>
          <w:szCs w:val="18"/>
        </w:rPr>
        <w:t xml:space="preserve">professionnelles </w:t>
      </w:r>
      <w:r w:rsidR="007822C0" w:rsidRPr="000F1325">
        <w:rPr>
          <w:rFonts w:ascii="Calibri" w:eastAsia="Calibri" w:hAnsi="Calibri" w:cs="Calibri"/>
          <w:sz w:val="18"/>
          <w:szCs w:val="18"/>
        </w:rPr>
        <w:t xml:space="preserve">définies comme étant « </w:t>
      </w:r>
      <w:r w:rsidR="00987535" w:rsidRPr="000F1325">
        <w:rPr>
          <w:rFonts w:ascii="Calibri" w:eastAsia="Calibri" w:hAnsi="Calibri" w:cs="Calibri"/>
          <w:sz w:val="18"/>
          <w:szCs w:val="18"/>
        </w:rPr>
        <w:t xml:space="preserve">discriminantes </w:t>
      </w:r>
      <w:r w:rsidR="007822C0" w:rsidRPr="000F1325">
        <w:rPr>
          <w:rFonts w:ascii="Calibri" w:eastAsia="Calibri" w:hAnsi="Calibri" w:cs="Calibri"/>
          <w:sz w:val="18"/>
          <w:szCs w:val="18"/>
        </w:rPr>
        <w:t xml:space="preserve">» </w:t>
      </w:r>
      <w:r w:rsidR="00987535" w:rsidRPr="000F1325">
        <w:rPr>
          <w:rFonts w:ascii="Calibri" w:eastAsia="Calibri" w:hAnsi="Calibri" w:cs="Calibri"/>
          <w:sz w:val="18"/>
          <w:szCs w:val="18"/>
        </w:rPr>
        <w:t>représentent les compétences ciblé</w:t>
      </w:r>
      <w:r w:rsidR="00FD5141" w:rsidRPr="000F1325">
        <w:rPr>
          <w:rFonts w:ascii="Calibri" w:eastAsia="Calibri" w:hAnsi="Calibri" w:cs="Calibri"/>
          <w:sz w:val="18"/>
          <w:szCs w:val="18"/>
        </w:rPr>
        <w:t>es à chaque stage</w:t>
      </w:r>
      <w:r w:rsidR="006E203C" w:rsidRPr="000F1325">
        <w:rPr>
          <w:rFonts w:ascii="Calibri" w:eastAsia="Calibri" w:hAnsi="Calibri" w:cs="Calibri"/>
          <w:sz w:val="18"/>
          <w:szCs w:val="18"/>
        </w:rPr>
        <w:t xml:space="preserve"> en fonction des objectifs du cours et du cheminement dans le programme. Les compétences discriminantes</w:t>
      </w:r>
      <w:r w:rsidR="007822C0" w:rsidRPr="000F1325">
        <w:rPr>
          <w:rFonts w:ascii="Calibri" w:eastAsia="Calibri" w:hAnsi="Calibri" w:cs="Calibri"/>
          <w:sz w:val="18"/>
          <w:szCs w:val="18"/>
        </w:rPr>
        <w:t xml:space="preserve">. Un manque de </w:t>
      </w:r>
      <w:r w:rsidR="005F33FC" w:rsidRPr="000F1325">
        <w:rPr>
          <w:rFonts w:ascii="Calibri" w:eastAsia="Calibri" w:hAnsi="Calibri" w:cs="Calibri"/>
          <w:sz w:val="18"/>
          <w:szCs w:val="18"/>
        </w:rPr>
        <w:t>maitrise</w:t>
      </w:r>
      <w:r w:rsidR="007822C0" w:rsidRPr="000F1325">
        <w:rPr>
          <w:rFonts w:ascii="Calibri" w:eastAsia="Calibri" w:hAnsi="Calibri" w:cs="Calibri"/>
          <w:sz w:val="18"/>
          <w:szCs w:val="18"/>
        </w:rPr>
        <w:t xml:space="preserve"> au niveau d’une ou de plusieurs de</w:t>
      </w:r>
      <w:r w:rsidR="00F06CFA" w:rsidRPr="000F1325">
        <w:rPr>
          <w:rFonts w:ascii="Calibri" w:eastAsia="Calibri" w:hAnsi="Calibri" w:cs="Calibri"/>
          <w:sz w:val="18"/>
          <w:szCs w:val="18"/>
        </w:rPr>
        <w:t xml:space="preserve">s </w:t>
      </w:r>
      <w:r w:rsidR="007822C0" w:rsidRPr="000F1325">
        <w:rPr>
          <w:rFonts w:ascii="Calibri" w:eastAsia="Calibri" w:hAnsi="Calibri" w:cs="Calibri"/>
          <w:sz w:val="18"/>
          <w:szCs w:val="18"/>
        </w:rPr>
        <w:t xml:space="preserve">compétences </w:t>
      </w:r>
      <w:r w:rsidR="00F06CFA" w:rsidRPr="000F1325">
        <w:rPr>
          <w:rFonts w:ascii="Calibri" w:eastAsia="Calibri" w:hAnsi="Calibri" w:cs="Calibri"/>
          <w:sz w:val="18"/>
          <w:szCs w:val="18"/>
        </w:rPr>
        <w:t>discriminantes</w:t>
      </w:r>
      <w:r w:rsidR="007822C0" w:rsidRPr="000F1325">
        <w:rPr>
          <w:rFonts w:ascii="Calibri" w:eastAsia="Calibri" w:hAnsi="Calibri" w:cs="Calibri"/>
          <w:sz w:val="18"/>
          <w:szCs w:val="18"/>
        </w:rPr>
        <w:t xml:space="preserve"> peut entraîner un échec au stage, peu importe le résultat des autres évaluations. </w:t>
      </w:r>
    </w:p>
    <w:p w14:paraId="7BA225B3" w14:textId="77777777" w:rsidR="007822C0" w:rsidRPr="000F1325" w:rsidRDefault="007822C0" w:rsidP="007822C0">
      <w:pPr>
        <w:ind w:left="142"/>
        <w:contextualSpacing/>
        <w:rPr>
          <w:rFonts w:ascii="Calibri" w:eastAsia="Calibri" w:hAnsi="Calibri" w:cs="Calibri"/>
          <w:sz w:val="18"/>
          <w:szCs w:val="18"/>
        </w:rPr>
      </w:pPr>
    </w:p>
    <w:p w14:paraId="168D33C0" w14:textId="509697DB" w:rsidR="007822C0" w:rsidRPr="000F1325" w:rsidRDefault="007822C0" w:rsidP="00AA1E02">
      <w:pPr>
        <w:numPr>
          <w:ilvl w:val="0"/>
          <w:numId w:val="2"/>
        </w:numPr>
        <w:ind w:left="142" w:hanging="142"/>
        <w:contextualSpacing/>
        <w:rPr>
          <w:rFonts w:ascii="Calibri" w:eastAsia="Calibri" w:hAnsi="Calibri" w:cs="Calibri"/>
          <w:sz w:val="18"/>
          <w:szCs w:val="18"/>
          <w:lang w:eastAsia="fr-CA"/>
        </w:rPr>
      </w:pPr>
      <w:r w:rsidRPr="000F1325">
        <w:rPr>
          <w:rFonts w:ascii="Calibri" w:eastAsia="Calibri" w:hAnsi="Calibri" w:cs="Calibri"/>
          <w:b/>
          <w:color w:val="FF0000"/>
          <w:sz w:val="18"/>
          <w:szCs w:val="18"/>
        </w:rPr>
        <w:t>Essentielle</w:t>
      </w:r>
      <w:r w:rsidRPr="000F1325">
        <w:rPr>
          <w:rFonts w:ascii="Calibri" w:eastAsia="Calibri" w:hAnsi="Calibri" w:cs="Calibri"/>
          <w:sz w:val="18"/>
          <w:szCs w:val="18"/>
        </w:rPr>
        <w:t xml:space="preserve"> : Les compétences définies comme étant « Essentielle » sont </w:t>
      </w:r>
      <w:r w:rsidRPr="000F1325">
        <w:rPr>
          <w:rFonts w:ascii="Calibri" w:eastAsia="Calibri" w:hAnsi="Calibri" w:cs="Calibri"/>
          <w:sz w:val="18"/>
          <w:szCs w:val="18"/>
          <w:u w:val="single"/>
        </w:rPr>
        <w:t>à appliquer obligatoirement</w:t>
      </w:r>
      <w:r w:rsidRPr="000F1325">
        <w:rPr>
          <w:rFonts w:ascii="Calibri" w:eastAsia="Calibri" w:hAnsi="Calibri" w:cs="Calibri"/>
          <w:sz w:val="18"/>
          <w:szCs w:val="18"/>
        </w:rPr>
        <w:t xml:space="preserve"> dans le stage.</w:t>
      </w:r>
      <w:r w:rsidRPr="000F1325">
        <w:rPr>
          <w:rFonts w:ascii="Calibri" w:eastAsia="Calibri" w:hAnsi="Calibri" w:cs="Calibri"/>
          <w:sz w:val="18"/>
          <w:szCs w:val="18"/>
          <w:lang w:eastAsia="fr-CA"/>
        </w:rPr>
        <w:t xml:space="preserve"> Tout manquement à la compétence 13 peut entraîner l’échec </w:t>
      </w:r>
      <w:r w:rsidR="00D52F5F" w:rsidRPr="000F1325">
        <w:rPr>
          <w:rFonts w:ascii="Calibri" w:eastAsia="Calibri" w:hAnsi="Calibri" w:cs="Calibri"/>
          <w:sz w:val="18"/>
          <w:szCs w:val="18"/>
          <w:lang w:eastAsia="fr-CA"/>
        </w:rPr>
        <w:t xml:space="preserve">automatique </w:t>
      </w:r>
      <w:r w:rsidRPr="000F1325">
        <w:rPr>
          <w:rFonts w:ascii="Calibri" w:eastAsia="Calibri" w:hAnsi="Calibri" w:cs="Calibri"/>
          <w:sz w:val="18"/>
          <w:szCs w:val="18"/>
          <w:lang w:eastAsia="fr-CA"/>
        </w:rPr>
        <w:t>du stage</w:t>
      </w:r>
      <w:r w:rsidR="00213EE1" w:rsidRPr="000F1325">
        <w:rPr>
          <w:rFonts w:ascii="Calibri" w:eastAsia="Calibri" w:hAnsi="Calibri" w:cs="Calibri"/>
          <w:sz w:val="18"/>
          <w:szCs w:val="18"/>
          <w:lang w:eastAsia="fr-CA"/>
        </w:rPr>
        <w:t xml:space="preserve"> ou un retrait du milieu de stage,</w:t>
      </w:r>
      <w:r w:rsidRPr="000F1325">
        <w:rPr>
          <w:rFonts w:ascii="Calibri" w:eastAsia="Calibri" w:hAnsi="Calibri" w:cs="Calibri"/>
          <w:sz w:val="18"/>
          <w:szCs w:val="18"/>
          <w:lang w:eastAsia="fr-CA"/>
        </w:rPr>
        <w:t xml:space="preserve"> peu importe le résultat des autres évaluations.</w:t>
      </w:r>
    </w:p>
    <w:p w14:paraId="6E09B2AD" w14:textId="77777777" w:rsidR="00D90228" w:rsidRPr="000F1325" w:rsidRDefault="00D90228">
      <w:pPr>
        <w:rPr>
          <w:rFonts w:ascii="Calibri" w:hAnsi="Calibri" w:cs="Calibri"/>
          <w:b/>
          <w:sz w:val="18"/>
          <w:szCs w:val="18"/>
          <w:u w:val="single"/>
        </w:rPr>
      </w:pPr>
      <w:r w:rsidRPr="000F1325">
        <w:rPr>
          <w:rFonts w:ascii="Calibri" w:hAnsi="Calibri" w:cs="Calibri"/>
          <w:b/>
          <w:sz w:val="18"/>
          <w:szCs w:val="18"/>
          <w:u w:val="single"/>
        </w:rPr>
        <w:br w:type="page"/>
      </w:r>
    </w:p>
    <w:p w14:paraId="1F8909AD" w14:textId="5772E6B6" w:rsidR="00027018" w:rsidRPr="000F1325" w:rsidRDefault="00EB24DC" w:rsidP="00027018">
      <w:pPr>
        <w:spacing w:after="0"/>
        <w:rPr>
          <w:rFonts w:ascii="Calibri" w:hAnsi="Calibri" w:cs="Calibri"/>
          <w:b/>
          <w:bCs/>
          <w:sz w:val="18"/>
          <w:szCs w:val="18"/>
          <w:u w:val="single"/>
        </w:rPr>
      </w:pPr>
      <w:r w:rsidRPr="000F1325">
        <w:rPr>
          <w:rFonts w:ascii="Calibri" w:hAnsi="Calibri" w:cs="Calibri"/>
          <w:b/>
          <w:bCs/>
          <w:sz w:val="18"/>
          <w:szCs w:val="18"/>
          <w:u w:val="single"/>
        </w:rPr>
        <w:lastRenderedPageBreak/>
        <w:t>Compétence</w:t>
      </w:r>
      <w:r w:rsidR="0003500E" w:rsidRPr="000F1325">
        <w:rPr>
          <w:rFonts w:ascii="Calibri" w:hAnsi="Calibri" w:cs="Calibri"/>
          <w:b/>
          <w:bCs/>
          <w:sz w:val="18"/>
          <w:szCs w:val="18"/>
          <w:u w:val="single"/>
        </w:rPr>
        <w:t xml:space="preserve">s </w:t>
      </w:r>
      <w:r w:rsidR="00F63AF9" w:rsidRPr="000F1325">
        <w:rPr>
          <w:rFonts w:ascii="Calibri" w:hAnsi="Calibri" w:cs="Calibri"/>
          <w:b/>
          <w:bCs/>
          <w:sz w:val="18"/>
          <w:szCs w:val="18"/>
          <w:u w:val="single"/>
        </w:rPr>
        <w:t>f</w:t>
      </w:r>
      <w:r w:rsidR="0003500E" w:rsidRPr="000F1325">
        <w:rPr>
          <w:rFonts w:ascii="Calibri" w:hAnsi="Calibri" w:cs="Calibri"/>
          <w:b/>
          <w:bCs/>
          <w:sz w:val="18"/>
          <w:szCs w:val="18"/>
          <w:u w:val="single"/>
        </w:rPr>
        <w:t>ondatrices</w:t>
      </w:r>
    </w:p>
    <w:p w14:paraId="69089BB8" w14:textId="6C50834F" w:rsidR="001B5C54" w:rsidRPr="000F1325" w:rsidRDefault="001B5C54" w:rsidP="001B5C54">
      <w:pPr>
        <w:tabs>
          <w:tab w:val="left" w:pos="4320"/>
        </w:tabs>
        <w:spacing w:after="0"/>
        <w:ind w:hanging="567"/>
        <w:rPr>
          <w:rFonts w:ascii="Calibri" w:hAnsi="Calibri" w:cs="Calibri"/>
          <w:sz w:val="18"/>
          <w:szCs w:val="18"/>
        </w:rPr>
      </w:pPr>
    </w:p>
    <w:tbl>
      <w:tblPr>
        <w:tblStyle w:val="Grilledutableau"/>
        <w:tblW w:w="14175" w:type="dxa"/>
        <w:tblInd w:w="-572" w:type="dxa"/>
        <w:tblLook w:val="04A0" w:firstRow="1" w:lastRow="0" w:firstColumn="1" w:lastColumn="0" w:noHBand="0" w:noVBand="1"/>
      </w:tblPr>
      <w:tblGrid>
        <w:gridCol w:w="1276"/>
        <w:gridCol w:w="12899"/>
      </w:tblGrid>
      <w:tr w:rsidR="001B5C54" w:rsidRPr="000F1325" w14:paraId="6429EEE3" w14:textId="77777777" w:rsidTr="001B5C54">
        <w:tc>
          <w:tcPr>
            <w:tcW w:w="1276" w:type="dxa"/>
            <w:shd w:val="clear" w:color="auto" w:fill="FFFFFF" w:themeFill="background1"/>
            <w:vAlign w:val="center"/>
          </w:tcPr>
          <w:p w14:paraId="0A4ABE02" w14:textId="27096253" w:rsidR="001B5C54" w:rsidRPr="000F1325" w:rsidRDefault="0095017C">
            <w:pPr>
              <w:tabs>
                <w:tab w:val="left" w:pos="4320"/>
              </w:tabs>
              <w:rPr>
                <w:rFonts w:ascii="Calibri" w:hAnsi="Calibri" w:cs="Calibri"/>
                <w:sz w:val="18"/>
                <w:szCs w:val="18"/>
              </w:rPr>
            </w:pPr>
            <w:r w:rsidRPr="000F1325">
              <w:rPr>
                <w:rFonts w:ascii="Calibri" w:hAnsi="Calibri" w:cs="Calibri"/>
                <w:sz w:val="18"/>
                <w:szCs w:val="18"/>
              </w:rPr>
              <w:t>Légende :</w:t>
            </w:r>
          </w:p>
        </w:tc>
        <w:tc>
          <w:tcPr>
            <w:tcW w:w="12899" w:type="dxa"/>
            <w:vAlign w:val="center"/>
          </w:tcPr>
          <w:p w14:paraId="7068163C" w14:textId="77777777" w:rsidR="001B5C54" w:rsidRPr="000F1325" w:rsidRDefault="001B5C54">
            <w:pPr>
              <w:tabs>
                <w:tab w:val="left" w:pos="4320"/>
              </w:tabs>
              <w:rPr>
                <w:rFonts w:ascii="Calibri" w:hAnsi="Calibri" w:cs="Calibri"/>
                <w:sz w:val="18"/>
                <w:szCs w:val="18"/>
              </w:rPr>
            </w:pPr>
            <w:r w:rsidRPr="000F1325">
              <w:rPr>
                <w:rFonts w:ascii="Calibri" w:hAnsi="Calibri" w:cs="Calibri"/>
                <w:sz w:val="18"/>
                <w:szCs w:val="18"/>
              </w:rPr>
              <w:t xml:space="preserve">Élément de la dimension qui n’est pas encore abordé dans le parcours scolaire ou qui est maitrisé dans les stages précédents. </w:t>
            </w:r>
          </w:p>
        </w:tc>
      </w:tr>
      <w:tr w:rsidR="001B5C54" w:rsidRPr="000F1325" w14:paraId="0AB4541F" w14:textId="77777777" w:rsidTr="001B5C54">
        <w:tc>
          <w:tcPr>
            <w:tcW w:w="1276" w:type="dxa"/>
            <w:shd w:val="clear" w:color="auto" w:fill="FAE2D5" w:themeFill="accent2" w:themeFillTint="33"/>
            <w:vAlign w:val="center"/>
          </w:tcPr>
          <w:p w14:paraId="37BE544E" w14:textId="77777777" w:rsidR="001B5C54" w:rsidRPr="000F1325" w:rsidRDefault="001B5C5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12899" w:type="dxa"/>
            <w:vAlign w:val="center"/>
          </w:tcPr>
          <w:p w14:paraId="1BB50603" w14:textId="77777777" w:rsidR="001B5C54" w:rsidRPr="000F1325" w:rsidRDefault="001B5C54">
            <w:pPr>
              <w:tabs>
                <w:tab w:val="left" w:pos="4320"/>
              </w:tabs>
              <w:rPr>
                <w:rFonts w:ascii="Calibri" w:hAnsi="Calibri" w:cs="Calibri"/>
                <w:sz w:val="18"/>
                <w:szCs w:val="18"/>
              </w:rPr>
            </w:pPr>
            <w:r w:rsidRPr="000F1325">
              <w:rPr>
                <w:rFonts w:ascii="Calibri" w:hAnsi="Calibri" w:cs="Calibri"/>
                <w:sz w:val="18"/>
                <w:szCs w:val="18"/>
              </w:rPr>
              <w:t>Élément de dimension en cours d’acquisition. L’étudiant apprend à introduire la dimension dans son enseignement avec l’aide de l’enseignant-associé.</w:t>
            </w:r>
          </w:p>
        </w:tc>
      </w:tr>
      <w:tr w:rsidR="001B5C54" w:rsidRPr="000F1325" w14:paraId="597D4937" w14:textId="77777777" w:rsidTr="001B5C54">
        <w:tc>
          <w:tcPr>
            <w:tcW w:w="1276" w:type="dxa"/>
            <w:shd w:val="clear" w:color="auto" w:fill="FAE2D5" w:themeFill="accent2" w:themeFillTint="33"/>
            <w:vAlign w:val="center"/>
          </w:tcPr>
          <w:p w14:paraId="430BD120" w14:textId="77777777" w:rsidR="001B5C54" w:rsidRPr="000F1325" w:rsidRDefault="001B5C5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12899" w:type="dxa"/>
            <w:vAlign w:val="center"/>
          </w:tcPr>
          <w:p w14:paraId="37628461" w14:textId="77777777" w:rsidR="001B5C54" w:rsidRPr="000F1325" w:rsidRDefault="001B5C54">
            <w:pPr>
              <w:tabs>
                <w:tab w:val="left" w:pos="4320"/>
              </w:tabs>
              <w:rPr>
                <w:rFonts w:ascii="Calibri" w:hAnsi="Calibri" w:cs="Calibri"/>
                <w:sz w:val="18"/>
                <w:szCs w:val="18"/>
              </w:rPr>
            </w:pPr>
            <w:r w:rsidRPr="000F1325">
              <w:rPr>
                <w:rFonts w:ascii="Calibri" w:hAnsi="Calibri" w:cs="Calibri"/>
                <w:sz w:val="18"/>
                <w:szCs w:val="18"/>
              </w:rPr>
              <w:t xml:space="preserve">Élément maitrisé de la dimension </w:t>
            </w:r>
          </w:p>
        </w:tc>
      </w:tr>
    </w:tbl>
    <w:p w14:paraId="0D008C07" w14:textId="77777777" w:rsidR="001B5C54" w:rsidRPr="000F1325" w:rsidRDefault="001B5C54" w:rsidP="00027018">
      <w:pPr>
        <w:spacing w:after="0"/>
        <w:rPr>
          <w:rFonts w:ascii="Calibri" w:hAnsi="Calibri" w:cs="Calibri"/>
          <w:sz w:val="18"/>
          <w:szCs w:val="18"/>
        </w:rPr>
      </w:pPr>
    </w:p>
    <w:tbl>
      <w:tblPr>
        <w:tblStyle w:val="Grilledutableau"/>
        <w:tblW w:w="14175" w:type="dxa"/>
        <w:tblInd w:w="-572" w:type="dxa"/>
        <w:tblLayout w:type="fixed"/>
        <w:tblLook w:val="04A0" w:firstRow="1" w:lastRow="0" w:firstColumn="1" w:lastColumn="0" w:noHBand="0" w:noVBand="1"/>
      </w:tblPr>
      <w:tblGrid>
        <w:gridCol w:w="11057"/>
        <w:gridCol w:w="779"/>
        <w:gridCol w:w="780"/>
        <w:gridCol w:w="779"/>
        <w:gridCol w:w="780"/>
      </w:tblGrid>
      <w:tr w:rsidR="00027018" w:rsidRPr="000F1325" w14:paraId="502381EA" w14:textId="77777777" w:rsidTr="008928B3">
        <w:tc>
          <w:tcPr>
            <w:tcW w:w="11057" w:type="dxa"/>
            <w:shd w:val="clear" w:color="auto" w:fill="F75B4B"/>
            <w:vAlign w:val="center"/>
          </w:tcPr>
          <w:p w14:paraId="07815083" w14:textId="1F49058C" w:rsidR="0087181D" w:rsidRPr="000F1325" w:rsidRDefault="00EB24DC" w:rsidP="00EB24DC">
            <w:pPr>
              <w:rPr>
                <w:rFonts w:ascii="Calibri" w:eastAsia="Calibri" w:hAnsi="Calibri" w:cs="Calibri"/>
                <w:b/>
                <w:bCs/>
                <w:color w:val="FFFFFF" w:themeColor="background1"/>
                <w:sz w:val="18"/>
                <w:szCs w:val="18"/>
              </w:rPr>
            </w:pPr>
            <w:r w:rsidRPr="000F1325">
              <w:rPr>
                <w:rFonts w:ascii="Calibri" w:hAnsi="Calibri" w:cs="Calibri"/>
                <w:b/>
                <w:bCs/>
                <w:color w:val="FFFFFF" w:themeColor="background1"/>
                <w:sz w:val="18"/>
                <w:szCs w:val="18"/>
              </w:rPr>
              <w:t xml:space="preserve">Compétence 1 : </w:t>
            </w:r>
            <w:r w:rsidRPr="000F1325">
              <w:rPr>
                <w:rFonts w:ascii="Calibri" w:eastAsia="Calibri" w:hAnsi="Calibri" w:cs="Calibri"/>
                <w:b/>
                <w:bCs/>
                <w:color w:val="FFFFFF" w:themeColor="background1"/>
                <w:sz w:val="18"/>
                <w:szCs w:val="18"/>
              </w:rPr>
              <w:t>Agir en tant que médiatrice ou médiateur d’éléments de culture</w:t>
            </w:r>
            <w:r w:rsidR="0080560B" w:rsidRPr="000F1325">
              <w:rPr>
                <w:rFonts w:ascii="Calibri" w:eastAsia="Calibri" w:hAnsi="Calibri" w:cs="Calibri"/>
                <w:color w:val="FFFFFF" w:themeColor="background1"/>
                <w:sz w:val="18"/>
                <w:szCs w:val="18"/>
              </w:rPr>
              <w:t xml:space="preserve"> </w:t>
            </w:r>
          </w:p>
        </w:tc>
        <w:tc>
          <w:tcPr>
            <w:tcW w:w="3118" w:type="dxa"/>
            <w:gridSpan w:val="4"/>
            <w:shd w:val="clear" w:color="auto" w:fill="F75B4B"/>
            <w:vAlign w:val="center"/>
          </w:tcPr>
          <w:p w14:paraId="06FA6C90" w14:textId="4DFC259D" w:rsidR="00027018" w:rsidRPr="000F1325" w:rsidRDefault="00305058" w:rsidP="001C07B5">
            <w:pPr>
              <w:tabs>
                <w:tab w:val="left" w:pos="4320"/>
              </w:tabs>
              <w:jc w:val="center"/>
              <w:rPr>
                <w:rFonts w:ascii="Calibri" w:hAnsi="Calibri" w:cs="Calibri"/>
                <w:b/>
                <w:bCs/>
                <w:color w:val="FFFFFF" w:themeColor="background1"/>
                <w:sz w:val="18"/>
                <w:szCs w:val="18"/>
              </w:rPr>
            </w:pPr>
            <w:r w:rsidRPr="000F1325">
              <w:rPr>
                <w:rFonts w:ascii="Calibri" w:hAnsi="Calibri" w:cs="Calibri"/>
                <w:b/>
                <w:bCs/>
                <w:color w:val="FFFFFF" w:themeColor="background1"/>
                <w:sz w:val="18"/>
                <w:szCs w:val="18"/>
              </w:rPr>
              <w:t>S</w:t>
            </w:r>
            <w:r w:rsidR="00027018" w:rsidRPr="000F1325">
              <w:rPr>
                <w:rFonts w:ascii="Calibri" w:hAnsi="Calibri" w:cs="Calibri"/>
                <w:b/>
                <w:bCs/>
                <w:color w:val="FFFFFF" w:themeColor="background1"/>
                <w:sz w:val="18"/>
                <w:szCs w:val="18"/>
              </w:rPr>
              <w:t>tage</w:t>
            </w:r>
          </w:p>
        </w:tc>
      </w:tr>
      <w:tr w:rsidR="004F1664" w:rsidRPr="000F1325" w14:paraId="6E57A64B" w14:textId="77777777" w:rsidTr="008928B3">
        <w:tc>
          <w:tcPr>
            <w:tcW w:w="11057" w:type="dxa"/>
            <w:shd w:val="clear" w:color="auto" w:fill="F75B4B"/>
          </w:tcPr>
          <w:p w14:paraId="6ADEC979" w14:textId="7E4A2489" w:rsidR="004F1664" w:rsidRPr="000F1325" w:rsidRDefault="004F1664" w:rsidP="00027018">
            <w:pPr>
              <w:tabs>
                <w:tab w:val="left" w:pos="4320"/>
              </w:tabs>
              <w:rPr>
                <w:rFonts w:ascii="Calibri" w:hAnsi="Calibri" w:cs="Calibri"/>
                <w:color w:val="FFFFFF" w:themeColor="background1"/>
                <w:sz w:val="18"/>
                <w:szCs w:val="18"/>
              </w:rPr>
            </w:pPr>
            <w:r w:rsidRPr="000F1325">
              <w:rPr>
                <w:rFonts w:ascii="Calibri" w:eastAsia="Calibri" w:hAnsi="Calibri" w:cs="Calibri"/>
                <w:i/>
                <w:iCs/>
                <w:color w:val="FFFFFF" w:themeColor="background1"/>
                <w:sz w:val="18"/>
                <w:szCs w:val="18"/>
              </w:rPr>
              <w:t>Agir en tant que professionnelle ou professionnel cultivé, à la fois interprète, médiateur et critique d’éléments de culture dans l’exercice de ses fonctions.</w:t>
            </w:r>
          </w:p>
        </w:tc>
        <w:tc>
          <w:tcPr>
            <w:tcW w:w="779" w:type="dxa"/>
            <w:vMerge w:val="restart"/>
            <w:shd w:val="clear" w:color="auto" w:fill="F75B4B"/>
            <w:vAlign w:val="center"/>
          </w:tcPr>
          <w:p w14:paraId="1FC260D2" w14:textId="4B4CC32E" w:rsidR="004F1664" w:rsidRPr="000F1325" w:rsidRDefault="004F1664" w:rsidP="00027018">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1</w:t>
            </w:r>
          </w:p>
        </w:tc>
        <w:tc>
          <w:tcPr>
            <w:tcW w:w="780" w:type="dxa"/>
            <w:vMerge w:val="restart"/>
            <w:shd w:val="clear" w:color="auto" w:fill="F75B4B"/>
            <w:vAlign w:val="center"/>
          </w:tcPr>
          <w:p w14:paraId="7F0927DC" w14:textId="5AE89CAB" w:rsidR="004F1664" w:rsidRPr="000F1325" w:rsidRDefault="004F1664" w:rsidP="00027018">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2</w:t>
            </w:r>
          </w:p>
        </w:tc>
        <w:tc>
          <w:tcPr>
            <w:tcW w:w="779" w:type="dxa"/>
            <w:vMerge w:val="restart"/>
            <w:shd w:val="clear" w:color="auto" w:fill="F75B4B"/>
            <w:vAlign w:val="center"/>
          </w:tcPr>
          <w:p w14:paraId="1D4B1F61" w14:textId="6A17129D" w:rsidR="004F1664" w:rsidRPr="000F1325" w:rsidRDefault="004F1664" w:rsidP="00027018">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3</w:t>
            </w:r>
          </w:p>
        </w:tc>
        <w:tc>
          <w:tcPr>
            <w:tcW w:w="780" w:type="dxa"/>
            <w:vMerge w:val="restart"/>
            <w:shd w:val="clear" w:color="auto" w:fill="F75B4B"/>
            <w:vAlign w:val="center"/>
          </w:tcPr>
          <w:p w14:paraId="7FE42475" w14:textId="5D1941D6" w:rsidR="004F1664" w:rsidRPr="000F1325" w:rsidRDefault="004F1664" w:rsidP="00027018">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4</w:t>
            </w:r>
          </w:p>
        </w:tc>
      </w:tr>
      <w:tr w:rsidR="004F1664" w:rsidRPr="000F1325" w14:paraId="6B3B2EE3" w14:textId="77777777" w:rsidTr="008928B3">
        <w:tc>
          <w:tcPr>
            <w:tcW w:w="11057" w:type="dxa"/>
            <w:shd w:val="clear" w:color="auto" w:fill="F64A38"/>
          </w:tcPr>
          <w:p w14:paraId="112383ED" w14:textId="60D5D0D5" w:rsidR="004F1664" w:rsidRPr="000F1325" w:rsidRDefault="004F1664" w:rsidP="004159C7">
            <w:pPr>
              <w:contextualSpacing/>
              <w:rPr>
                <w:rFonts w:ascii="Calibri" w:eastAsia="Calibri" w:hAnsi="Calibri" w:cs="Calibri"/>
                <w:sz w:val="18"/>
                <w:szCs w:val="18"/>
              </w:rPr>
            </w:pPr>
            <w:r w:rsidRPr="000F1325">
              <w:rPr>
                <w:rFonts w:ascii="Calibri" w:eastAsia="Calibri" w:hAnsi="Calibri" w:cs="Calibri"/>
                <w:color w:val="FFFFFF" w:themeColor="background1"/>
                <w:sz w:val="18"/>
                <w:szCs w:val="18"/>
              </w:rPr>
              <w:t>Dimension 1 :</w:t>
            </w:r>
          </w:p>
        </w:tc>
        <w:tc>
          <w:tcPr>
            <w:tcW w:w="779" w:type="dxa"/>
            <w:vMerge/>
            <w:shd w:val="clear" w:color="auto" w:fill="F64A38"/>
            <w:vAlign w:val="center"/>
          </w:tcPr>
          <w:p w14:paraId="1A88DF0F" w14:textId="77777777" w:rsidR="004F1664" w:rsidRPr="000F1325" w:rsidRDefault="004F1664" w:rsidP="00027018">
            <w:pPr>
              <w:tabs>
                <w:tab w:val="left" w:pos="4320"/>
              </w:tabs>
              <w:jc w:val="center"/>
              <w:rPr>
                <w:rFonts w:ascii="Calibri" w:hAnsi="Calibri" w:cs="Calibri"/>
                <w:sz w:val="18"/>
                <w:szCs w:val="18"/>
              </w:rPr>
            </w:pPr>
          </w:p>
        </w:tc>
        <w:tc>
          <w:tcPr>
            <w:tcW w:w="780" w:type="dxa"/>
            <w:vMerge/>
            <w:shd w:val="clear" w:color="auto" w:fill="F64A38"/>
            <w:vAlign w:val="center"/>
          </w:tcPr>
          <w:p w14:paraId="0FE212A0" w14:textId="77777777" w:rsidR="004F1664" w:rsidRPr="000F1325" w:rsidRDefault="004F1664" w:rsidP="00027018">
            <w:pPr>
              <w:tabs>
                <w:tab w:val="left" w:pos="4320"/>
              </w:tabs>
              <w:jc w:val="center"/>
              <w:rPr>
                <w:rFonts w:ascii="Calibri" w:hAnsi="Calibri" w:cs="Calibri"/>
                <w:sz w:val="18"/>
                <w:szCs w:val="18"/>
              </w:rPr>
            </w:pPr>
          </w:p>
        </w:tc>
        <w:tc>
          <w:tcPr>
            <w:tcW w:w="779" w:type="dxa"/>
            <w:vMerge/>
            <w:shd w:val="clear" w:color="auto" w:fill="F64A38"/>
            <w:vAlign w:val="center"/>
          </w:tcPr>
          <w:p w14:paraId="6EF1453C" w14:textId="77777777" w:rsidR="004F1664" w:rsidRPr="000F1325" w:rsidRDefault="004F1664" w:rsidP="00027018">
            <w:pPr>
              <w:tabs>
                <w:tab w:val="left" w:pos="4320"/>
              </w:tabs>
              <w:jc w:val="center"/>
              <w:rPr>
                <w:rFonts w:ascii="Calibri" w:hAnsi="Calibri" w:cs="Calibri"/>
                <w:sz w:val="18"/>
                <w:szCs w:val="18"/>
              </w:rPr>
            </w:pPr>
          </w:p>
        </w:tc>
        <w:tc>
          <w:tcPr>
            <w:tcW w:w="780" w:type="dxa"/>
            <w:vMerge/>
            <w:shd w:val="clear" w:color="auto" w:fill="F64A38"/>
            <w:vAlign w:val="center"/>
          </w:tcPr>
          <w:p w14:paraId="38FA0915" w14:textId="77777777" w:rsidR="004F1664" w:rsidRPr="000F1325" w:rsidRDefault="004F1664" w:rsidP="00027018">
            <w:pPr>
              <w:tabs>
                <w:tab w:val="left" w:pos="4320"/>
              </w:tabs>
              <w:jc w:val="center"/>
              <w:rPr>
                <w:rFonts w:ascii="Calibri" w:hAnsi="Calibri" w:cs="Calibri"/>
                <w:sz w:val="18"/>
                <w:szCs w:val="18"/>
              </w:rPr>
            </w:pPr>
          </w:p>
        </w:tc>
      </w:tr>
      <w:tr w:rsidR="00027018" w:rsidRPr="000F1325" w14:paraId="7D699729" w14:textId="77777777" w:rsidTr="008A78A0">
        <w:trPr>
          <w:trHeight w:val="567"/>
        </w:trPr>
        <w:tc>
          <w:tcPr>
            <w:tcW w:w="11057" w:type="dxa"/>
            <w:vAlign w:val="center"/>
          </w:tcPr>
          <w:p w14:paraId="0F9654EA" w14:textId="77777777" w:rsidR="00AB2129" w:rsidRPr="000F1325" w:rsidRDefault="00281A32" w:rsidP="008A78A0">
            <w:pPr>
              <w:contextualSpacing/>
              <w:rPr>
                <w:rFonts w:ascii="Calibri" w:eastAsia="Calibri" w:hAnsi="Calibri" w:cs="Calibri"/>
                <w:sz w:val="18"/>
                <w:szCs w:val="18"/>
              </w:rPr>
            </w:pPr>
            <w:r w:rsidRPr="000F1325">
              <w:rPr>
                <w:rFonts w:ascii="Calibri" w:eastAsia="Calibri" w:hAnsi="Calibri" w:cs="Calibri"/>
                <w:b/>
                <w:bCs/>
                <w:sz w:val="18"/>
                <w:szCs w:val="18"/>
              </w:rPr>
              <w:t>Se familiariser</w:t>
            </w:r>
            <w:r w:rsidRPr="000F1325">
              <w:rPr>
                <w:rFonts w:ascii="Calibri" w:eastAsia="Calibri" w:hAnsi="Calibri" w:cs="Calibri"/>
                <w:sz w:val="18"/>
                <w:szCs w:val="18"/>
              </w:rPr>
              <w:t xml:space="preserve"> avec le programme de formation dans son contexte de stage.</w:t>
            </w:r>
            <w:r w:rsidR="00AB2129" w:rsidRPr="000F1325">
              <w:rPr>
                <w:rFonts w:ascii="Calibri" w:eastAsia="Calibri" w:hAnsi="Calibri" w:cs="Calibri"/>
                <w:sz w:val="18"/>
                <w:szCs w:val="18"/>
              </w:rPr>
              <w:t xml:space="preserve"> </w:t>
            </w:r>
          </w:p>
          <w:p w14:paraId="1CAF6D92" w14:textId="163FBB38" w:rsidR="00AB2129" w:rsidRPr="000F1325" w:rsidRDefault="00AB2129" w:rsidP="008A78A0">
            <w:pPr>
              <w:contextualSpacing/>
              <w:rPr>
                <w:rFonts w:ascii="Calibri" w:eastAsia="Calibri" w:hAnsi="Calibri" w:cs="Calibri"/>
                <w:sz w:val="18"/>
                <w:szCs w:val="18"/>
              </w:rPr>
            </w:pPr>
            <w:r w:rsidRPr="000F1325">
              <w:rPr>
                <w:rFonts w:ascii="Calibri" w:eastAsia="Calibri" w:hAnsi="Calibri" w:cs="Calibri"/>
                <w:sz w:val="18"/>
                <w:szCs w:val="18"/>
              </w:rPr>
              <w:t xml:space="preserve">À titre d’exemples : </w:t>
            </w:r>
          </w:p>
          <w:p w14:paraId="4564F9FB" w14:textId="77777777" w:rsidR="00AB2129" w:rsidRPr="000F1325" w:rsidRDefault="00AB2129" w:rsidP="00AA1E02">
            <w:pPr>
              <w:pStyle w:val="Paragraphedeliste"/>
              <w:numPr>
                <w:ilvl w:val="0"/>
                <w:numId w:val="4"/>
              </w:numPr>
              <w:rPr>
                <w:rFonts w:ascii="Calibri" w:eastAsia="Calibri" w:hAnsi="Calibri" w:cs="Calibri"/>
                <w:sz w:val="18"/>
                <w:szCs w:val="18"/>
              </w:rPr>
            </w:pPr>
            <w:r w:rsidRPr="000F1325">
              <w:rPr>
                <w:rFonts w:ascii="Calibri" w:eastAsia="Calibri" w:hAnsi="Calibri" w:cs="Calibri"/>
                <w:sz w:val="18"/>
                <w:szCs w:val="18"/>
              </w:rPr>
              <w:t xml:space="preserve">Situer le moyen d’action dans la bonne compétence. </w:t>
            </w:r>
          </w:p>
          <w:p w14:paraId="0EC38055" w14:textId="0573C54E" w:rsidR="00027018" w:rsidRPr="000F1325" w:rsidRDefault="00AB2129" w:rsidP="00AA1E02">
            <w:pPr>
              <w:pStyle w:val="Paragraphedeliste"/>
              <w:numPr>
                <w:ilvl w:val="0"/>
                <w:numId w:val="4"/>
              </w:numPr>
              <w:rPr>
                <w:rFonts w:ascii="Calibri" w:eastAsia="Calibri" w:hAnsi="Calibri" w:cs="Calibri"/>
                <w:sz w:val="18"/>
                <w:szCs w:val="18"/>
              </w:rPr>
            </w:pPr>
            <w:r w:rsidRPr="000F1325">
              <w:rPr>
                <w:rFonts w:ascii="Calibri" w:eastAsia="Calibri" w:hAnsi="Calibri" w:cs="Calibri"/>
                <w:sz w:val="18"/>
                <w:szCs w:val="18"/>
              </w:rPr>
              <w:t>Identifier des intentions d’apprentissages en lien avec la PDA</w:t>
            </w:r>
          </w:p>
        </w:tc>
        <w:tc>
          <w:tcPr>
            <w:tcW w:w="779" w:type="dxa"/>
            <w:shd w:val="clear" w:color="auto" w:fill="FAE2D5" w:themeFill="accent2" w:themeFillTint="33"/>
            <w:vAlign w:val="center"/>
          </w:tcPr>
          <w:p w14:paraId="7D1EE4D0" w14:textId="2982E395" w:rsidR="00027018" w:rsidRPr="000F1325" w:rsidRDefault="00D1684B" w:rsidP="008A78A0">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80" w:type="dxa"/>
            <w:vAlign w:val="center"/>
          </w:tcPr>
          <w:p w14:paraId="253CF8A6" w14:textId="77777777" w:rsidR="00027018" w:rsidRPr="000F1325" w:rsidRDefault="00027018" w:rsidP="008A78A0">
            <w:pPr>
              <w:tabs>
                <w:tab w:val="left" w:pos="4320"/>
              </w:tabs>
              <w:jc w:val="center"/>
              <w:rPr>
                <w:rFonts w:ascii="Calibri" w:hAnsi="Calibri" w:cs="Calibri"/>
                <w:sz w:val="18"/>
                <w:szCs w:val="18"/>
              </w:rPr>
            </w:pPr>
          </w:p>
        </w:tc>
        <w:tc>
          <w:tcPr>
            <w:tcW w:w="779" w:type="dxa"/>
            <w:vAlign w:val="center"/>
          </w:tcPr>
          <w:p w14:paraId="2F1BC02A" w14:textId="77777777" w:rsidR="00027018" w:rsidRPr="000F1325" w:rsidRDefault="00027018" w:rsidP="008A78A0">
            <w:pPr>
              <w:tabs>
                <w:tab w:val="left" w:pos="4320"/>
              </w:tabs>
              <w:jc w:val="center"/>
              <w:rPr>
                <w:rFonts w:ascii="Calibri" w:hAnsi="Calibri" w:cs="Calibri"/>
                <w:sz w:val="18"/>
                <w:szCs w:val="18"/>
              </w:rPr>
            </w:pPr>
          </w:p>
        </w:tc>
        <w:tc>
          <w:tcPr>
            <w:tcW w:w="780" w:type="dxa"/>
            <w:vAlign w:val="center"/>
          </w:tcPr>
          <w:p w14:paraId="56A7C627" w14:textId="77777777" w:rsidR="00027018" w:rsidRPr="000F1325" w:rsidRDefault="00027018" w:rsidP="008A78A0">
            <w:pPr>
              <w:tabs>
                <w:tab w:val="left" w:pos="4320"/>
              </w:tabs>
              <w:jc w:val="center"/>
              <w:rPr>
                <w:rFonts w:ascii="Calibri" w:hAnsi="Calibri" w:cs="Calibri"/>
                <w:sz w:val="18"/>
                <w:szCs w:val="18"/>
              </w:rPr>
            </w:pPr>
          </w:p>
        </w:tc>
      </w:tr>
      <w:tr w:rsidR="00D1684B" w:rsidRPr="000F1325" w14:paraId="023A7987" w14:textId="77777777" w:rsidTr="008A78A0">
        <w:trPr>
          <w:trHeight w:val="567"/>
        </w:trPr>
        <w:tc>
          <w:tcPr>
            <w:tcW w:w="11057" w:type="dxa"/>
            <w:vAlign w:val="center"/>
          </w:tcPr>
          <w:p w14:paraId="7D691516" w14:textId="77777777" w:rsidR="00D1684B" w:rsidRPr="000F1325" w:rsidRDefault="00D1684B" w:rsidP="008A78A0">
            <w:pPr>
              <w:contextualSpacing/>
              <w:rPr>
                <w:rFonts w:ascii="Calibri" w:eastAsia="Calibri" w:hAnsi="Calibri" w:cs="Calibri"/>
                <w:sz w:val="18"/>
                <w:szCs w:val="18"/>
              </w:rPr>
            </w:pPr>
            <w:r w:rsidRPr="000F1325">
              <w:rPr>
                <w:rFonts w:ascii="Calibri" w:eastAsia="Calibri" w:hAnsi="Calibri" w:cs="Calibri"/>
                <w:b/>
                <w:bCs/>
                <w:sz w:val="18"/>
                <w:szCs w:val="18"/>
              </w:rPr>
              <w:t>Consulter</w:t>
            </w:r>
            <w:r w:rsidRPr="000F1325">
              <w:rPr>
                <w:rFonts w:ascii="Calibri" w:eastAsia="Calibri" w:hAnsi="Calibri" w:cs="Calibri"/>
                <w:sz w:val="18"/>
                <w:szCs w:val="18"/>
              </w:rPr>
              <w:t xml:space="preserve"> et </w:t>
            </w:r>
            <w:r w:rsidRPr="000F1325">
              <w:rPr>
                <w:rFonts w:ascii="Calibri" w:eastAsia="Calibri" w:hAnsi="Calibri" w:cs="Calibri"/>
                <w:b/>
                <w:bCs/>
                <w:sz w:val="18"/>
                <w:szCs w:val="18"/>
              </w:rPr>
              <w:t>s’approprier</w:t>
            </w:r>
            <w:r w:rsidRPr="000F1325">
              <w:rPr>
                <w:rFonts w:ascii="Calibri" w:eastAsia="Calibri" w:hAnsi="Calibri" w:cs="Calibri"/>
                <w:sz w:val="18"/>
                <w:szCs w:val="18"/>
              </w:rPr>
              <w:t xml:space="preserve"> le programme de formation dans son contexte de stage.</w:t>
            </w:r>
          </w:p>
          <w:p w14:paraId="6BDC9A00" w14:textId="77777777" w:rsidR="0048477E" w:rsidRPr="000F1325" w:rsidRDefault="0048477E" w:rsidP="008A78A0">
            <w:pPr>
              <w:contextualSpacing/>
              <w:rPr>
                <w:rFonts w:ascii="Calibri" w:eastAsia="Calibri" w:hAnsi="Calibri" w:cs="Calibri"/>
                <w:sz w:val="18"/>
                <w:szCs w:val="18"/>
              </w:rPr>
            </w:pPr>
            <w:r w:rsidRPr="000F1325">
              <w:rPr>
                <w:rFonts w:ascii="Calibri" w:eastAsia="Calibri" w:hAnsi="Calibri" w:cs="Calibri"/>
                <w:sz w:val="18"/>
                <w:szCs w:val="18"/>
              </w:rPr>
              <w:t>À titre d’exemples :</w:t>
            </w:r>
          </w:p>
          <w:p w14:paraId="004D6070" w14:textId="77777777" w:rsidR="008C5BBF" w:rsidRPr="000F1325" w:rsidRDefault="008C5BBF" w:rsidP="008C5BBF">
            <w:pPr>
              <w:ind w:left="312"/>
              <w:contextualSpacing/>
              <w:rPr>
                <w:rFonts w:ascii="Calibri" w:eastAsia="Calibri" w:hAnsi="Calibri" w:cs="Calibri"/>
                <w:sz w:val="18"/>
                <w:szCs w:val="18"/>
              </w:rPr>
            </w:pPr>
            <w:r w:rsidRPr="000F1325">
              <w:rPr>
                <w:rFonts w:ascii="Calibri" w:eastAsia="Calibri" w:hAnsi="Calibri" w:cs="Calibri"/>
                <w:sz w:val="18"/>
                <w:szCs w:val="18"/>
              </w:rPr>
              <w:t>•</w:t>
            </w:r>
            <w:r w:rsidRPr="000F1325">
              <w:rPr>
                <w:rFonts w:ascii="Calibri" w:eastAsia="Calibri" w:hAnsi="Calibri" w:cs="Calibri"/>
                <w:sz w:val="18"/>
                <w:szCs w:val="18"/>
              </w:rPr>
              <w:tab/>
              <w:t xml:space="preserve">Situer le moyen d’action dans la bonne compétence. </w:t>
            </w:r>
          </w:p>
          <w:p w14:paraId="39E94186" w14:textId="77777777" w:rsidR="008C5BBF" w:rsidRPr="000F1325" w:rsidRDefault="008C5BBF" w:rsidP="008C5BBF">
            <w:pPr>
              <w:ind w:left="312"/>
              <w:contextualSpacing/>
              <w:rPr>
                <w:rFonts w:ascii="Calibri" w:eastAsia="Calibri" w:hAnsi="Calibri" w:cs="Calibri"/>
                <w:sz w:val="18"/>
                <w:szCs w:val="18"/>
              </w:rPr>
            </w:pPr>
            <w:r w:rsidRPr="000F1325">
              <w:rPr>
                <w:rFonts w:ascii="Calibri" w:eastAsia="Calibri" w:hAnsi="Calibri" w:cs="Calibri"/>
                <w:sz w:val="18"/>
                <w:szCs w:val="18"/>
              </w:rPr>
              <w:t>•</w:t>
            </w:r>
            <w:r w:rsidRPr="000F1325">
              <w:rPr>
                <w:rFonts w:ascii="Calibri" w:eastAsia="Calibri" w:hAnsi="Calibri" w:cs="Calibri"/>
                <w:sz w:val="18"/>
                <w:szCs w:val="18"/>
              </w:rPr>
              <w:tab/>
              <w:t>Identifier des intentions d’apprentissages en lien avec la PDA</w:t>
            </w:r>
          </w:p>
          <w:p w14:paraId="235CD427" w14:textId="225E3187" w:rsidR="0048477E" w:rsidRPr="000F1325" w:rsidRDefault="0048477E" w:rsidP="00AA1E02">
            <w:pPr>
              <w:pStyle w:val="Paragraphedeliste"/>
              <w:numPr>
                <w:ilvl w:val="0"/>
                <w:numId w:val="5"/>
              </w:numPr>
              <w:ind w:left="312" w:firstLine="0"/>
              <w:rPr>
                <w:rFonts w:ascii="Calibri" w:eastAsia="Calibri" w:hAnsi="Calibri" w:cs="Calibri"/>
                <w:sz w:val="18"/>
                <w:szCs w:val="18"/>
              </w:rPr>
            </w:pPr>
            <w:r w:rsidRPr="000F1325">
              <w:rPr>
                <w:rFonts w:ascii="Calibri" w:eastAsia="Calibri" w:hAnsi="Calibri" w:cs="Calibri"/>
                <w:sz w:val="18"/>
                <w:szCs w:val="18"/>
              </w:rPr>
              <w:t>Identifier le ou les principaux objectifs qui sont ciblés pour l’élaboration de ses leçons.</w:t>
            </w:r>
          </w:p>
        </w:tc>
        <w:tc>
          <w:tcPr>
            <w:tcW w:w="779" w:type="dxa"/>
            <w:shd w:val="clear" w:color="auto" w:fill="FAE2D5" w:themeFill="accent2" w:themeFillTint="33"/>
            <w:vAlign w:val="center"/>
          </w:tcPr>
          <w:p w14:paraId="3B43914B" w14:textId="32E90D38" w:rsidR="00D1684B" w:rsidRPr="000F1325" w:rsidRDefault="00D1684B" w:rsidP="008A78A0">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80" w:type="dxa"/>
            <w:shd w:val="clear" w:color="auto" w:fill="FAE2D5" w:themeFill="accent2" w:themeFillTint="33"/>
            <w:vAlign w:val="center"/>
          </w:tcPr>
          <w:p w14:paraId="2A29BBC5" w14:textId="44986010" w:rsidR="00D1684B" w:rsidRPr="000F1325" w:rsidRDefault="00D1684B" w:rsidP="008A78A0">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79" w:type="dxa"/>
            <w:vAlign w:val="center"/>
          </w:tcPr>
          <w:p w14:paraId="1E154006" w14:textId="5210162E" w:rsidR="00D1684B" w:rsidRPr="000F1325" w:rsidRDefault="00D1684B" w:rsidP="008A78A0">
            <w:pPr>
              <w:tabs>
                <w:tab w:val="left" w:pos="4320"/>
              </w:tabs>
              <w:jc w:val="center"/>
              <w:rPr>
                <w:rFonts w:ascii="Calibri" w:hAnsi="Calibri" w:cs="Calibri"/>
                <w:sz w:val="18"/>
                <w:szCs w:val="18"/>
              </w:rPr>
            </w:pPr>
          </w:p>
        </w:tc>
        <w:tc>
          <w:tcPr>
            <w:tcW w:w="780" w:type="dxa"/>
            <w:vAlign w:val="center"/>
          </w:tcPr>
          <w:p w14:paraId="3045D649" w14:textId="77777777" w:rsidR="00D1684B" w:rsidRPr="000F1325" w:rsidRDefault="00D1684B" w:rsidP="008A78A0">
            <w:pPr>
              <w:tabs>
                <w:tab w:val="left" w:pos="4320"/>
              </w:tabs>
              <w:jc w:val="center"/>
              <w:rPr>
                <w:rFonts w:ascii="Calibri" w:hAnsi="Calibri" w:cs="Calibri"/>
                <w:sz w:val="18"/>
                <w:szCs w:val="18"/>
              </w:rPr>
            </w:pPr>
          </w:p>
        </w:tc>
      </w:tr>
      <w:tr w:rsidR="00D1684B" w:rsidRPr="000F1325" w14:paraId="0A54FAA0" w14:textId="77777777" w:rsidTr="008A78A0">
        <w:trPr>
          <w:trHeight w:val="567"/>
        </w:trPr>
        <w:tc>
          <w:tcPr>
            <w:tcW w:w="11057" w:type="dxa"/>
            <w:vAlign w:val="center"/>
          </w:tcPr>
          <w:p w14:paraId="3F862471" w14:textId="77777777" w:rsidR="00D1684B" w:rsidRPr="000F1325" w:rsidRDefault="00D1684B" w:rsidP="008A78A0">
            <w:pPr>
              <w:contextualSpacing/>
              <w:rPr>
                <w:rFonts w:ascii="Calibri" w:eastAsia="Calibri" w:hAnsi="Calibri" w:cs="Calibri"/>
                <w:sz w:val="18"/>
                <w:szCs w:val="18"/>
              </w:rPr>
            </w:pPr>
            <w:r w:rsidRPr="000F1325">
              <w:rPr>
                <w:rFonts w:ascii="Calibri" w:eastAsia="Calibri" w:hAnsi="Calibri" w:cs="Calibri"/>
                <w:b/>
                <w:bCs/>
                <w:sz w:val="18"/>
                <w:szCs w:val="18"/>
              </w:rPr>
              <w:t>Démontrer</w:t>
            </w:r>
            <w:r w:rsidRPr="000F1325">
              <w:rPr>
                <w:rFonts w:ascii="Calibri" w:eastAsia="Calibri" w:hAnsi="Calibri" w:cs="Calibri"/>
                <w:sz w:val="18"/>
                <w:szCs w:val="18"/>
              </w:rPr>
              <w:t xml:space="preserve"> une bonne connaissance du programme de formation.</w:t>
            </w:r>
          </w:p>
          <w:p w14:paraId="3DE10C22" w14:textId="77777777" w:rsidR="00ED3E1B" w:rsidRPr="000F1325" w:rsidRDefault="00ED3E1B" w:rsidP="008A78A0">
            <w:pPr>
              <w:contextualSpacing/>
              <w:rPr>
                <w:rFonts w:ascii="Calibri" w:eastAsia="Calibri" w:hAnsi="Calibri" w:cs="Calibri"/>
                <w:sz w:val="18"/>
                <w:szCs w:val="18"/>
              </w:rPr>
            </w:pPr>
            <w:r w:rsidRPr="000F1325">
              <w:rPr>
                <w:rFonts w:ascii="Calibri" w:eastAsia="Calibri" w:hAnsi="Calibri" w:cs="Calibri"/>
                <w:sz w:val="18"/>
                <w:szCs w:val="18"/>
              </w:rPr>
              <w:t>À titre d’exemple :</w:t>
            </w:r>
          </w:p>
          <w:p w14:paraId="20AF0C2C" w14:textId="30A29B58" w:rsidR="00ED3E1B" w:rsidRPr="000F1325" w:rsidRDefault="004B07FE" w:rsidP="008A78A0">
            <w:pPr>
              <w:contextualSpacing/>
              <w:rPr>
                <w:rFonts w:ascii="Calibri" w:eastAsia="Calibri" w:hAnsi="Calibri" w:cs="Calibri"/>
                <w:sz w:val="18"/>
                <w:szCs w:val="18"/>
              </w:rPr>
            </w:pPr>
            <w:r w:rsidRPr="000F1325">
              <w:rPr>
                <w:rFonts w:ascii="Calibri" w:eastAsia="Calibri" w:hAnsi="Calibri" w:cs="Calibri"/>
                <w:sz w:val="18"/>
                <w:szCs w:val="18"/>
              </w:rPr>
              <w:t xml:space="preserve">Identifier précisément les éléments d’un principe d’action qui seront développés chez les élèves pendant sa SAÉ. </w:t>
            </w:r>
          </w:p>
        </w:tc>
        <w:tc>
          <w:tcPr>
            <w:tcW w:w="779" w:type="dxa"/>
            <w:shd w:val="clear" w:color="auto" w:fill="FAE2D5" w:themeFill="accent2" w:themeFillTint="33"/>
            <w:vAlign w:val="center"/>
          </w:tcPr>
          <w:p w14:paraId="7672AFED" w14:textId="287B8653" w:rsidR="00D1684B" w:rsidRPr="000F1325" w:rsidRDefault="00D1684B" w:rsidP="008A78A0">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80" w:type="dxa"/>
            <w:shd w:val="clear" w:color="auto" w:fill="FAE2D5" w:themeFill="accent2" w:themeFillTint="33"/>
            <w:vAlign w:val="center"/>
          </w:tcPr>
          <w:p w14:paraId="28D3FCED" w14:textId="4F819371" w:rsidR="00D1684B" w:rsidRPr="000F1325" w:rsidRDefault="00D1684B" w:rsidP="008A78A0">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79" w:type="dxa"/>
            <w:shd w:val="clear" w:color="auto" w:fill="FAE2D5" w:themeFill="accent2" w:themeFillTint="33"/>
            <w:vAlign w:val="center"/>
          </w:tcPr>
          <w:p w14:paraId="679AE43D" w14:textId="35E0C828" w:rsidR="00D1684B" w:rsidRPr="000F1325" w:rsidRDefault="00D1684B" w:rsidP="008A78A0">
            <w:pPr>
              <w:tabs>
                <w:tab w:val="left" w:pos="4320"/>
              </w:tabs>
              <w:jc w:val="center"/>
              <w:rPr>
                <w:rFonts w:ascii="Calibri" w:hAnsi="Calibri" w:cs="Calibri"/>
                <w:b/>
                <w:bCs/>
                <w:sz w:val="18"/>
                <w:szCs w:val="18"/>
              </w:rPr>
            </w:pPr>
            <w:r w:rsidRPr="000F1325">
              <w:rPr>
                <w:rFonts w:ascii="Calibri" w:hAnsi="Calibri" w:cs="Calibri"/>
                <w:b/>
                <w:bCs/>
                <w:sz w:val="18"/>
                <w:szCs w:val="18"/>
              </w:rPr>
              <w:sym w:font="Webdings" w:char="F098"/>
            </w:r>
          </w:p>
        </w:tc>
        <w:tc>
          <w:tcPr>
            <w:tcW w:w="780" w:type="dxa"/>
            <w:vAlign w:val="center"/>
          </w:tcPr>
          <w:p w14:paraId="3C32F7B0" w14:textId="382478BC" w:rsidR="00D1684B" w:rsidRPr="000F1325" w:rsidRDefault="00D1684B" w:rsidP="008A78A0">
            <w:pPr>
              <w:tabs>
                <w:tab w:val="left" w:pos="4320"/>
              </w:tabs>
              <w:jc w:val="center"/>
              <w:rPr>
                <w:rFonts w:ascii="Calibri" w:hAnsi="Calibri" w:cs="Calibri"/>
                <w:b/>
                <w:bCs/>
                <w:sz w:val="18"/>
                <w:szCs w:val="18"/>
              </w:rPr>
            </w:pPr>
          </w:p>
        </w:tc>
      </w:tr>
      <w:tr w:rsidR="004F1664" w:rsidRPr="000F1325" w14:paraId="78A215E7" w14:textId="77777777">
        <w:tc>
          <w:tcPr>
            <w:tcW w:w="11057" w:type="dxa"/>
            <w:shd w:val="clear" w:color="auto" w:fill="F64A38"/>
          </w:tcPr>
          <w:p w14:paraId="327D3A4A" w14:textId="4F11F012"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color w:val="FFFFFF" w:themeColor="background1"/>
                <w:sz w:val="18"/>
                <w:szCs w:val="18"/>
              </w:rPr>
              <w:t>Dimension 2 :</w:t>
            </w:r>
          </w:p>
        </w:tc>
        <w:tc>
          <w:tcPr>
            <w:tcW w:w="779" w:type="dxa"/>
            <w:shd w:val="clear" w:color="auto" w:fill="F75B4B"/>
            <w:vAlign w:val="center"/>
          </w:tcPr>
          <w:p w14:paraId="0931E92D" w14:textId="005CC392"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780" w:type="dxa"/>
            <w:shd w:val="clear" w:color="auto" w:fill="F75B4B"/>
            <w:vAlign w:val="center"/>
          </w:tcPr>
          <w:p w14:paraId="5ACB10FA" w14:textId="01C7660D"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779" w:type="dxa"/>
            <w:shd w:val="clear" w:color="auto" w:fill="F75B4B"/>
            <w:vAlign w:val="center"/>
          </w:tcPr>
          <w:p w14:paraId="3B57386A" w14:textId="59A2A211"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780" w:type="dxa"/>
            <w:shd w:val="clear" w:color="auto" w:fill="F75B4B"/>
            <w:vAlign w:val="center"/>
          </w:tcPr>
          <w:p w14:paraId="1C1BFC13" w14:textId="45D566B4"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F1664" w:rsidRPr="000F1325" w14:paraId="693F6177" w14:textId="77777777" w:rsidTr="00922BC6">
        <w:tc>
          <w:tcPr>
            <w:tcW w:w="11057" w:type="dxa"/>
          </w:tcPr>
          <w:p w14:paraId="517889C9" w14:textId="4B269DDD"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b/>
                <w:bCs/>
                <w:sz w:val="18"/>
                <w:szCs w:val="18"/>
              </w:rPr>
              <w:t>Se familiariser</w:t>
            </w:r>
            <w:r w:rsidRPr="000F1325">
              <w:rPr>
                <w:rFonts w:ascii="Calibri" w:eastAsia="Calibri" w:hAnsi="Calibri" w:cs="Calibri"/>
                <w:sz w:val="18"/>
                <w:szCs w:val="18"/>
              </w:rPr>
              <w:t xml:space="preserve"> avec les contenus enseignés. Se renseigner et s’approprier, avec l’aide de la PEA, le moyen d’action </w:t>
            </w:r>
            <w:r w:rsidR="007773EE" w:rsidRPr="000F1325">
              <w:rPr>
                <w:rFonts w:ascii="Calibri" w:eastAsia="Calibri" w:hAnsi="Calibri" w:cs="Calibri"/>
                <w:sz w:val="18"/>
                <w:szCs w:val="18"/>
              </w:rPr>
              <w:t>a ensigner</w:t>
            </w:r>
            <w:r w:rsidRPr="000F1325">
              <w:rPr>
                <w:rFonts w:ascii="Calibri" w:eastAsia="Calibri" w:hAnsi="Calibri" w:cs="Calibri"/>
                <w:sz w:val="18"/>
                <w:szCs w:val="18"/>
              </w:rPr>
              <w:t>.</w:t>
            </w:r>
          </w:p>
        </w:tc>
        <w:tc>
          <w:tcPr>
            <w:tcW w:w="779" w:type="dxa"/>
            <w:shd w:val="clear" w:color="auto" w:fill="FAE2D5" w:themeFill="accent2" w:themeFillTint="33"/>
            <w:vAlign w:val="center"/>
          </w:tcPr>
          <w:p w14:paraId="184ABB3D" w14:textId="043A381B"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80" w:type="dxa"/>
            <w:shd w:val="clear" w:color="auto" w:fill="FFFFFF" w:themeFill="background1"/>
            <w:vAlign w:val="center"/>
          </w:tcPr>
          <w:p w14:paraId="05FDD720" w14:textId="1BA1DA26" w:rsidR="004F1664" w:rsidRPr="000F1325" w:rsidRDefault="004F1664" w:rsidP="004F1664">
            <w:pPr>
              <w:tabs>
                <w:tab w:val="left" w:pos="4320"/>
              </w:tabs>
              <w:jc w:val="center"/>
              <w:rPr>
                <w:rFonts w:ascii="Calibri" w:hAnsi="Calibri" w:cs="Calibri"/>
                <w:sz w:val="18"/>
                <w:szCs w:val="18"/>
              </w:rPr>
            </w:pPr>
          </w:p>
        </w:tc>
        <w:tc>
          <w:tcPr>
            <w:tcW w:w="779" w:type="dxa"/>
            <w:vAlign w:val="center"/>
          </w:tcPr>
          <w:p w14:paraId="7632906F" w14:textId="77777777" w:rsidR="004F1664" w:rsidRPr="000F1325" w:rsidRDefault="004F1664" w:rsidP="004F1664">
            <w:pPr>
              <w:tabs>
                <w:tab w:val="left" w:pos="4320"/>
              </w:tabs>
              <w:jc w:val="center"/>
              <w:rPr>
                <w:rFonts w:ascii="Calibri" w:hAnsi="Calibri" w:cs="Calibri"/>
                <w:sz w:val="18"/>
                <w:szCs w:val="18"/>
              </w:rPr>
            </w:pPr>
          </w:p>
        </w:tc>
        <w:tc>
          <w:tcPr>
            <w:tcW w:w="780" w:type="dxa"/>
            <w:vAlign w:val="center"/>
          </w:tcPr>
          <w:p w14:paraId="0CDBD9CE"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0E7660A5" w14:textId="77777777" w:rsidTr="008A78A0">
        <w:trPr>
          <w:trHeight w:val="567"/>
        </w:trPr>
        <w:tc>
          <w:tcPr>
            <w:tcW w:w="11057" w:type="dxa"/>
            <w:vAlign w:val="center"/>
          </w:tcPr>
          <w:p w14:paraId="69B0A6B7" w14:textId="5C9ABF2A"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b/>
                <w:bCs/>
                <w:sz w:val="18"/>
                <w:szCs w:val="18"/>
              </w:rPr>
              <w:t>Démontrer</w:t>
            </w:r>
            <w:r w:rsidRPr="000F1325">
              <w:rPr>
                <w:rFonts w:ascii="Calibri" w:eastAsia="Calibri" w:hAnsi="Calibri" w:cs="Calibri"/>
                <w:sz w:val="18"/>
                <w:szCs w:val="18"/>
              </w:rPr>
              <w:t xml:space="preserve"> une </w:t>
            </w:r>
            <w:r w:rsidRPr="000F1325">
              <w:rPr>
                <w:rFonts w:ascii="Calibri" w:eastAsia="Calibri" w:hAnsi="Calibri" w:cs="Calibri"/>
                <w:b/>
                <w:sz w:val="18"/>
                <w:szCs w:val="18"/>
              </w:rPr>
              <w:t>connaissance</w:t>
            </w:r>
            <w:r w:rsidRPr="000F1325">
              <w:rPr>
                <w:rFonts w:ascii="Calibri" w:eastAsia="Calibri" w:hAnsi="Calibri" w:cs="Calibri"/>
                <w:sz w:val="18"/>
                <w:szCs w:val="18"/>
              </w:rPr>
              <w:t xml:space="preserve"> des contenus à enseigner dans le contexte de son stage.</w:t>
            </w:r>
            <w:r w:rsidR="004B07FE" w:rsidRPr="000F1325">
              <w:rPr>
                <w:rFonts w:ascii="Calibri" w:eastAsia="Calibri" w:hAnsi="Calibri" w:cs="Calibri"/>
                <w:sz w:val="18"/>
                <w:szCs w:val="18"/>
              </w:rPr>
              <w:t xml:space="preserve"> S’assurer de connaître et de maitriser les objectifs des leçons à enseigner.</w:t>
            </w:r>
          </w:p>
        </w:tc>
        <w:tc>
          <w:tcPr>
            <w:tcW w:w="779" w:type="dxa"/>
            <w:shd w:val="clear" w:color="auto" w:fill="FAE2D5" w:themeFill="accent2" w:themeFillTint="33"/>
            <w:vAlign w:val="center"/>
          </w:tcPr>
          <w:p w14:paraId="38F8A8A0" w14:textId="741D8BC3"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80" w:type="dxa"/>
            <w:shd w:val="clear" w:color="auto" w:fill="FAE2D5" w:themeFill="accent2" w:themeFillTint="33"/>
            <w:vAlign w:val="center"/>
          </w:tcPr>
          <w:p w14:paraId="3669DC6A" w14:textId="5D6A2F56"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79" w:type="dxa"/>
            <w:shd w:val="clear" w:color="auto" w:fill="FAE2D5" w:themeFill="accent2" w:themeFillTint="33"/>
            <w:vAlign w:val="center"/>
          </w:tcPr>
          <w:p w14:paraId="1639A3A1" w14:textId="685598A8"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80" w:type="dxa"/>
            <w:vAlign w:val="center"/>
          </w:tcPr>
          <w:p w14:paraId="3C471827"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26756608" w14:textId="77777777" w:rsidTr="008A78A0">
        <w:trPr>
          <w:trHeight w:val="567"/>
        </w:trPr>
        <w:tc>
          <w:tcPr>
            <w:tcW w:w="11057" w:type="dxa"/>
            <w:vAlign w:val="center"/>
          </w:tcPr>
          <w:p w14:paraId="3A5DBB00" w14:textId="77777777"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b/>
                <w:bCs/>
                <w:sz w:val="18"/>
                <w:szCs w:val="18"/>
              </w:rPr>
              <w:t>Démontrer</w:t>
            </w:r>
            <w:r w:rsidRPr="000F1325">
              <w:rPr>
                <w:rFonts w:ascii="Calibri" w:eastAsia="Calibri" w:hAnsi="Calibri" w:cs="Calibri"/>
                <w:sz w:val="18"/>
                <w:szCs w:val="18"/>
              </w:rPr>
              <w:t xml:space="preserve"> une </w:t>
            </w:r>
            <w:r w:rsidRPr="000F1325">
              <w:rPr>
                <w:rFonts w:ascii="Calibri" w:eastAsia="Calibri" w:hAnsi="Calibri" w:cs="Calibri"/>
                <w:b/>
                <w:sz w:val="18"/>
                <w:szCs w:val="18"/>
              </w:rPr>
              <w:t xml:space="preserve">maitrise </w:t>
            </w:r>
            <w:r w:rsidRPr="000F1325">
              <w:rPr>
                <w:rFonts w:ascii="Calibri" w:eastAsia="Calibri" w:hAnsi="Calibri" w:cs="Calibri"/>
                <w:sz w:val="18"/>
                <w:szCs w:val="18"/>
              </w:rPr>
              <w:t>des contenus à enseigner dans le contexte de son stage.</w:t>
            </w:r>
            <w:r w:rsidR="00106C30" w:rsidRPr="000F1325">
              <w:rPr>
                <w:rFonts w:ascii="Calibri" w:eastAsia="Calibri" w:hAnsi="Calibri" w:cs="Calibri"/>
                <w:sz w:val="18"/>
                <w:szCs w:val="18"/>
              </w:rPr>
              <w:t xml:space="preserve"> </w:t>
            </w:r>
          </w:p>
          <w:p w14:paraId="6D144B1F" w14:textId="6034C474" w:rsidR="00106C30" w:rsidRPr="000F1325" w:rsidRDefault="00106C30" w:rsidP="004F1664">
            <w:pPr>
              <w:contextualSpacing/>
              <w:rPr>
                <w:rFonts w:ascii="Calibri" w:eastAsia="Calibri" w:hAnsi="Calibri" w:cs="Calibri"/>
                <w:sz w:val="18"/>
                <w:szCs w:val="18"/>
              </w:rPr>
            </w:pPr>
            <w:r w:rsidRPr="000F1325">
              <w:rPr>
                <w:rFonts w:ascii="Calibri" w:eastAsia="Calibri" w:hAnsi="Calibri" w:cs="Calibri"/>
                <w:sz w:val="18"/>
                <w:szCs w:val="18"/>
              </w:rPr>
              <w:t>À titre d’exemple</w:t>
            </w:r>
            <w:r w:rsidR="00D40A53" w:rsidRPr="000F1325">
              <w:rPr>
                <w:rFonts w:ascii="Calibri" w:eastAsia="Calibri" w:hAnsi="Calibri" w:cs="Calibri"/>
                <w:sz w:val="18"/>
                <w:szCs w:val="18"/>
              </w:rPr>
              <w:t>s</w:t>
            </w:r>
            <w:r w:rsidRPr="000F1325">
              <w:rPr>
                <w:rFonts w:ascii="Calibri" w:eastAsia="Calibri" w:hAnsi="Calibri" w:cs="Calibri"/>
                <w:sz w:val="18"/>
                <w:szCs w:val="18"/>
              </w:rPr>
              <w:t xml:space="preserve"> : </w:t>
            </w:r>
          </w:p>
          <w:p w14:paraId="502CD6B4" w14:textId="738569B2" w:rsidR="00106C30" w:rsidRPr="000F1325" w:rsidRDefault="00106C30" w:rsidP="00AA1E02">
            <w:pPr>
              <w:pStyle w:val="Paragraphedeliste"/>
              <w:numPr>
                <w:ilvl w:val="0"/>
                <w:numId w:val="5"/>
              </w:numPr>
              <w:rPr>
                <w:rFonts w:ascii="Calibri" w:eastAsia="Calibri" w:hAnsi="Calibri" w:cs="Calibri"/>
                <w:sz w:val="18"/>
                <w:szCs w:val="18"/>
              </w:rPr>
            </w:pPr>
            <w:r w:rsidRPr="000F1325">
              <w:rPr>
                <w:rFonts w:ascii="Calibri" w:eastAsia="Calibri" w:hAnsi="Calibri" w:cs="Calibri"/>
                <w:sz w:val="18"/>
                <w:szCs w:val="18"/>
              </w:rPr>
              <w:t xml:space="preserve">La personne étudiante a pris les mesures pour trouver l’information et elle s’est </w:t>
            </w:r>
            <w:r w:rsidR="00D40A53" w:rsidRPr="000F1325">
              <w:rPr>
                <w:rFonts w:ascii="Calibri" w:eastAsia="Calibri" w:hAnsi="Calibri" w:cs="Calibri"/>
                <w:sz w:val="18"/>
                <w:szCs w:val="18"/>
              </w:rPr>
              <w:t>préparée</w:t>
            </w:r>
            <w:r w:rsidRPr="000F1325">
              <w:rPr>
                <w:rFonts w:ascii="Calibri" w:eastAsia="Calibri" w:hAnsi="Calibri" w:cs="Calibri"/>
                <w:sz w:val="18"/>
                <w:szCs w:val="18"/>
              </w:rPr>
              <w:t xml:space="preserve"> à enseigner les leçons. </w:t>
            </w:r>
          </w:p>
          <w:p w14:paraId="3703C8D3" w14:textId="77777777" w:rsidR="00106C30" w:rsidRPr="000F1325" w:rsidRDefault="00106C30" w:rsidP="00AA1E02">
            <w:pPr>
              <w:pStyle w:val="Paragraphedeliste"/>
              <w:numPr>
                <w:ilvl w:val="0"/>
                <w:numId w:val="5"/>
              </w:numPr>
              <w:rPr>
                <w:rFonts w:ascii="Calibri" w:eastAsia="Calibri" w:hAnsi="Calibri" w:cs="Calibri"/>
                <w:sz w:val="18"/>
                <w:szCs w:val="18"/>
              </w:rPr>
            </w:pPr>
            <w:r w:rsidRPr="000F1325">
              <w:rPr>
                <w:rFonts w:ascii="Calibri" w:eastAsia="Calibri" w:hAnsi="Calibri" w:cs="Calibri"/>
                <w:sz w:val="18"/>
                <w:szCs w:val="18"/>
              </w:rPr>
              <w:t xml:space="preserve">Elle connait bien le moyen d’action à enseigner </w:t>
            </w:r>
          </w:p>
          <w:p w14:paraId="6B3F09F5" w14:textId="77777777" w:rsidR="00106C30" w:rsidRPr="000F1325" w:rsidRDefault="00106C30" w:rsidP="00AA1E02">
            <w:pPr>
              <w:pStyle w:val="Paragraphedeliste"/>
              <w:numPr>
                <w:ilvl w:val="0"/>
                <w:numId w:val="5"/>
              </w:numPr>
              <w:rPr>
                <w:rFonts w:ascii="Calibri" w:eastAsia="Calibri" w:hAnsi="Calibri" w:cs="Calibri"/>
                <w:sz w:val="18"/>
                <w:szCs w:val="18"/>
              </w:rPr>
            </w:pPr>
            <w:r w:rsidRPr="000F1325">
              <w:rPr>
                <w:rFonts w:ascii="Calibri" w:eastAsia="Calibri" w:hAnsi="Calibri" w:cs="Calibri"/>
                <w:sz w:val="18"/>
                <w:szCs w:val="18"/>
              </w:rPr>
              <w:t xml:space="preserve">Elle a énormément lu sur le sujet à enseigner afin de mieux maitriser </w:t>
            </w:r>
            <w:r w:rsidR="00D40A53" w:rsidRPr="000F1325">
              <w:rPr>
                <w:rFonts w:ascii="Calibri" w:eastAsia="Calibri" w:hAnsi="Calibri" w:cs="Calibri"/>
                <w:sz w:val="18"/>
                <w:szCs w:val="18"/>
              </w:rPr>
              <w:t xml:space="preserve">le moyen d’action. </w:t>
            </w:r>
          </w:p>
          <w:p w14:paraId="5D72EEE0" w14:textId="127E3791" w:rsidR="00595C7C" w:rsidRPr="000F1325" w:rsidRDefault="00595C7C" w:rsidP="00AA1E02">
            <w:pPr>
              <w:pStyle w:val="Paragraphedeliste"/>
              <w:numPr>
                <w:ilvl w:val="0"/>
                <w:numId w:val="5"/>
              </w:numPr>
              <w:rPr>
                <w:rFonts w:ascii="Calibri" w:eastAsia="Calibri" w:hAnsi="Calibri" w:cs="Calibri"/>
                <w:sz w:val="18"/>
                <w:szCs w:val="18"/>
              </w:rPr>
            </w:pPr>
            <w:r w:rsidRPr="000F1325">
              <w:rPr>
                <w:rFonts w:ascii="Calibri" w:eastAsia="Calibri" w:hAnsi="Calibri" w:cs="Calibri"/>
                <w:sz w:val="18"/>
                <w:szCs w:val="18"/>
              </w:rPr>
              <w:t xml:space="preserve">Elle a consulté des spécialistes sur le moyen d’action à enseigner. </w:t>
            </w:r>
          </w:p>
        </w:tc>
        <w:tc>
          <w:tcPr>
            <w:tcW w:w="779" w:type="dxa"/>
            <w:shd w:val="clear" w:color="auto" w:fill="FAE2D5" w:themeFill="accent2" w:themeFillTint="33"/>
            <w:vAlign w:val="center"/>
          </w:tcPr>
          <w:p w14:paraId="1D42E21E" w14:textId="3E531693"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80" w:type="dxa"/>
            <w:shd w:val="clear" w:color="auto" w:fill="FAE2D5" w:themeFill="accent2" w:themeFillTint="33"/>
            <w:vAlign w:val="center"/>
          </w:tcPr>
          <w:p w14:paraId="29E94B1A" w14:textId="122AFA42"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79" w:type="dxa"/>
            <w:shd w:val="clear" w:color="auto" w:fill="FAE2D5" w:themeFill="accent2" w:themeFillTint="33"/>
            <w:vAlign w:val="center"/>
          </w:tcPr>
          <w:p w14:paraId="75F2F2BE" w14:textId="2C32B60A"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80" w:type="dxa"/>
            <w:shd w:val="clear" w:color="auto" w:fill="FAE2D5" w:themeFill="accent2" w:themeFillTint="33"/>
            <w:vAlign w:val="center"/>
          </w:tcPr>
          <w:p w14:paraId="04575C1D" w14:textId="263FE268"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r>
      <w:tr w:rsidR="004F1664" w:rsidRPr="000F1325" w14:paraId="6AB83AFA" w14:textId="77777777">
        <w:tc>
          <w:tcPr>
            <w:tcW w:w="11057" w:type="dxa"/>
            <w:shd w:val="clear" w:color="auto" w:fill="F64A38"/>
          </w:tcPr>
          <w:p w14:paraId="4EFEC140" w14:textId="29C0E315"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color w:val="FFFFFF" w:themeColor="background1"/>
                <w:sz w:val="18"/>
                <w:szCs w:val="18"/>
              </w:rPr>
              <w:t>Dimension 3 :</w:t>
            </w:r>
          </w:p>
        </w:tc>
        <w:tc>
          <w:tcPr>
            <w:tcW w:w="779" w:type="dxa"/>
            <w:shd w:val="clear" w:color="auto" w:fill="F75B4B"/>
            <w:vAlign w:val="center"/>
          </w:tcPr>
          <w:p w14:paraId="1E488AF2" w14:textId="698766C1"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780" w:type="dxa"/>
            <w:shd w:val="clear" w:color="auto" w:fill="F75B4B"/>
            <w:vAlign w:val="center"/>
          </w:tcPr>
          <w:p w14:paraId="60071F75" w14:textId="0A7DF320"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779" w:type="dxa"/>
            <w:shd w:val="clear" w:color="auto" w:fill="F75B4B"/>
            <w:vAlign w:val="center"/>
          </w:tcPr>
          <w:p w14:paraId="0C4EB887" w14:textId="1CE4D384"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780" w:type="dxa"/>
            <w:shd w:val="clear" w:color="auto" w:fill="F75B4B"/>
            <w:vAlign w:val="center"/>
          </w:tcPr>
          <w:p w14:paraId="4309D189" w14:textId="0DDA4809"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F1664" w:rsidRPr="000F1325" w14:paraId="0780CD04" w14:textId="77777777" w:rsidTr="00922BC6">
        <w:tc>
          <w:tcPr>
            <w:tcW w:w="11057" w:type="dxa"/>
          </w:tcPr>
          <w:p w14:paraId="38BB6A3A" w14:textId="3C0971BD"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b/>
                <w:bCs/>
                <w:sz w:val="18"/>
                <w:szCs w:val="18"/>
              </w:rPr>
              <w:t xml:space="preserve">Discuter </w:t>
            </w:r>
            <w:r w:rsidRPr="000F1325">
              <w:rPr>
                <w:rFonts w:ascii="Calibri" w:eastAsia="Calibri" w:hAnsi="Calibri" w:cs="Calibri"/>
                <w:sz w:val="18"/>
                <w:szCs w:val="18"/>
              </w:rPr>
              <w:t>avec la PEA des liens entre les contenus à faire apprendre et les réalités, expériences et contextes culturels des élèves de façon à rendre les apprentissages significatifs.</w:t>
            </w:r>
          </w:p>
        </w:tc>
        <w:tc>
          <w:tcPr>
            <w:tcW w:w="779" w:type="dxa"/>
            <w:shd w:val="clear" w:color="auto" w:fill="FAE2D5" w:themeFill="accent2" w:themeFillTint="33"/>
            <w:vAlign w:val="center"/>
          </w:tcPr>
          <w:p w14:paraId="08E71202" w14:textId="4A633B30"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80" w:type="dxa"/>
            <w:shd w:val="clear" w:color="auto" w:fill="FFFFFF" w:themeFill="background1"/>
            <w:vAlign w:val="center"/>
          </w:tcPr>
          <w:p w14:paraId="23AA8F86" w14:textId="5BE281FE" w:rsidR="004F1664" w:rsidRPr="000F1325" w:rsidRDefault="004F1664" w:rsidP="004F1664">
            <w:pPr>
              <w:tabs>
                <w:tab w:val="left" w:pos="4320"/>
              </w:tabs>
              <w:jc w:val="center"/>
              <w:rPr>
                <w:rFonts w:ascii="Calibri" w:hAnsi="Calibri" w:cs="Calibri"/>
                <w:sz w:val="18"/>
                <w:szCs w:val="18"/>
              </w:rPr>
            </w:pPr>
          </w:p>
        </w:tc>
        <w:tc>
          <w:tcPr>
            <w:tcW w:w="779" w:type="dxa"/>
            <w:shd w:val="clear" w:color="auto" w:fill="FFFFFF" w:themeFill="background1"/>
            <w:vAlign w:val="center"/>
          </w:tcPr>
          <w:p w14:paraId="6150D561" w14:textId="77777777" w:rsidR="004F1664" w:rsidRPr="000F1325" w:rsidRDefault="004F1664" w:rsidP="004F1664">
            <w:pPr>
              <w:tabs>
                <w:tab w:val="left" w:pos="4320"/>
              </w:tabs>
              <w:jc w:val="center"/>
              <w:rPr>
                <w:rFonts w:ascii="Calibri" w:hAnsi="Calibri" w:cs="Calibri"/>
                <w:sz w:val="18"/>
                <w:szCs w:val="18"/>
              </w:rPr>
            </w:pPr>
          </w:p>
        </w:tc>
        <w:tc>
          <w:tcPr>
            <w:tcW w:w="780" w:type="dxa"/>
            <w:vAlign w:val="center"/>
          </w:tcPr>
          <w:p w14:paraId="7516D1F0"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46A34922" w14:textId="77777777" w:rsidTr="00922BC6">
        <w:tc>
          <w:tcPr>
            <w:tcW w:w="11057" w:type="dxa"/>
          </w:tcPr>
          <w:p w14:paraId="7345CA6C" w14:textId="76FA1529"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b/>
                <w:bCs/>
                <w:sz w:val="18"/>
                <w:szCs w:val="18"/>
              </w:rPr>
              <w:t>Discuter</w:t>
            </w:r>
            <w:r w:rsidRPr="000F1325">
              <w:rPr>
                <w:rFonts w:ascii="Calibri" w:eastAsia="Calibri" w:hAnsi="Calibri" w:cs="Calibri"/>
                <w:sz w:val="18"/>
                <w:szCs w:val="18"/>
              </w:rPr>
              <w:t xml:space="preserve"> avec la PEA et </w:t>
            </w:r>
            <w:r w:rsidRPr="000F1325">
              <w:rPr>
                <w:rFonts w:ascii="Calibri" w:eastAsia="Calibri" w:hAnsi="Calibri" w:cs="Calibri"/>
                <w:b/>
                <w:bCs/>
                <w:sz w:val="18"/>
                <w:szCs w:val="18"/>
              </w:rPr>
              <w:t>reconnaitre</w:t>
            </w:r>
            <w:r w:rsidRPr="000F1325">
              <w:rPr>
                <w:rFonts w:ascii="Calibri" w:eastAsia="Calibri" w:hAnsi="Calibri" w:cs="Calibri"/>
                <w:sz w:val="18"/>
                <w:szCs w:val="18"/>
              </w:rPr>
              <w:t xml:space="preserve"> des liens entre les contenus à faire apprendre et les réalités, expériences et contextes culturels des élèves de façon à rendre les apprentissages significatifs.</w:t>
            </w:r>
          </w:p>
        </w:tc>
        <w:tc>
          <w:tcPr>
            <w:tcW w:w="779" w:type="dxa"/>
            <w:shd w:val="clear" w:color="auto" w:fill="FAE2D5" w:themeFill="accent2" w:themeFillTint="33"/>
            <w:vAlign w:val="center"/>
          </w:tcPr>
          <w:p w14:paraId="5773855F" w14:textId="241CDC0C"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80" w:type="dxa"/>
            <w:shd w:val="clear" w:color="auto" w:fill="FAE2D5" w:themeFill="accent2" w:themeFillTint="33"/>
            <w:vAlign w:val="center"/>
          </w:tcPr>
          <w:p w14:paraId="05D07C56" w14:textId="1F6BFB1A"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79" w:type="dxa"/>
            <w:shd w:val="clear" w:color="auto" w:fill="FAE2D5" w:themeFill="accent2" w:themeFillTint="33"/>
            <w:vAlign w:val="center"/>
          </w:tcPr>
          <w:p w14:paraId="2A3E9528" w14:textId="41F83BB0"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80" w:type="dxa"/>
            <w:vAlign w:val="center"/>
          </w:tcPr>
          <w:p w14:paraId="3DECF5ED" w14:textId="10B9F74D" w:rsidR="004F1664" w:rsidRPr="000F1325" w:rsidRDefault="004F1664" w:rsidP="004F1664">
            <w:pPr>
              <w:tabs>
                <w:tab w:val="left" w:pos="4320"/>
              </w:tabs>
              <w:jc w:val="center"/>
              <w:rPr>
                <w:rFonts w:ascii="Calibri" w:hAnsi="Calibri" w:cs="Calibri"/>
                <w:sz w:val="18"/>
                <w:szCs w:val="18"/>
              </w:rPr>
            </w:pPr>
          </w:p>
        </w:tc>
      </w:tr>
    </w:tbl>
    <w:p w14:paraId="06F81E6B" w14:textId="77777777" w:rsidR="00016785" w:rsidRPr="000F1325" w:rsidRDefault="00016785" w:rsidP="00027018">
      <w:pPr>
        <w:tabs>
          <w:tab w:val="left" w:pos="4320"/>
        </w:tabs>
        <w:spacing w:after="0"/>
        <w:rPr>
          <w:rFonts w:ascii="Calibri" w:hAnsi="Calibri" w:cs="Calibri"/>
          <w:sz w:val="18"/>
          <w:szCs w:val="18"/>
        </w:rPr>
      </w:pPr>
    </w:p>
    <w:p w14:paraId="4E48A863" w14:textId="77777777" w:rsidR="004D3795" w:rsidRPr="000F1325" w:rsidRDefault="004D3795" w:rsidP="00027018">
      <w:pPr>
        <w:tabs>
          <w:tab w:val="left" w:pos="4320"/>
        </w:tabs>
        <w:spacing w:after="0"/>
        <w:rPr>
          <w:rFonts w:ascii="Calibri" w:hAnsi="Calibri" w:cs="Calibri"/>
          <w:sz w:val="18"/>
          <w:szCs w:val="18"/>
        </w:rPr>
      </w:pPr>
    </w:p>
    <w:p w14:paraId="60A72102" w14:textId="1976364D" w:rsidR="00DC309D" w:rsidRPr="000F1325" w:rsidRDefault="00DC309D">
      <w:pPr>
        <w:rPr>
          <w:rFonts w:ascii="Calibri" w:hAnsi="Calibri" w:cs="Calibri"/>
          <w:sz w:val="18"/>
          <w:szCs w:val="18"/>
        </w:rPr>
      </w:pPr>
      <w:r w:rsidRPr="000F1325">
        <w:rPr>
          <w:rFonts w:ascii="Calibri" w:hAnsi="Calibri" w:cs="Calibri"/>
          <w:sz w:val="18"/>
          <w:szCs w:val="18"/>
        </w:rPr>
        <w:br w:type="page"/>
      </w:r>
    </w:p>
    <w:p w14:paraId="670DE257" w14:textId="77777777" w:rsidR="006641E6" w:rsidRPr="000F1325" w:rsidRDefault="006641E6" w:rsidP="00027018">
      <w:pPr>
        <w:tabs>
          <w:tab w:val="left" w:pos="4320"/>
        </w:tabs>
        <w:spacing w:after="0"/>
        <w:rPr>
          <w:rFonts w:ascii="Calibri" w:hAnsi="Calibri" w:cs="Calibri"/>
          <w:sz w:val="18"/>
          <w:szCs w:val="18"/>
        </w:rPr>
      </w:pPr>
    </w:p>
    <w:tbl>
      <w:tblPr>
        <w:tblStyle w:val="Grilledutableau"/>
        <w:tblW w:w="14175" w:type="dxa"/>
        <w:tblInd w:w="-572" w:type="dxa"/>
        <w:tblLook w:val="04A0" w:firstRow="1" w:lastRow="0" w:firstColumn="1" w:lastColumn="0" w:noHBand="0" w:noVBand="1"/>
      </w:tblPr>
      <w:tblGrid>
        <w:gridCol w:w="11057"/>
        <w:gridCol w:w="779"/>
        <w:gridCol w:w="780"/>
        <w:gridCol w:w="779"/>
        <w:gridCol w:w="780"/>
      </w:tblGrid>
      <w:tr w:rsidR="006641E6" w:rsidRPr="000F1325" w14:paraId="2F54D6C3" w14:textId="77777777" w:rsidTr="004230C8">
        <w:tc>
          <w:tcPr>
            <w:tcW w:w="11057" w:type="dxa"/>
            <w:shd w:val="clear" w:color="auto" w:fill="F75B4B"/>
            <w:vAlign w:val="center"/>
          </w:tcPr>
          <w:p w14:paraId="76CDB51C" w14:textId="3ECBB766" w:rsidR="006641E6" w:rsidRPr="000F1325" w:rsidRDefault="006641E6" w:rsidP="00EB24DC">
            <w:pPr>
              <w:autoSpaceDE w:val="0"/>
              <w:autoSpaceDN w:val="0"/>
              <w:adjustRightInd w:val="0"/>
              <w:ind w:left="22"/>
              <w:contextualSpacing/>
              <w:rPr>
                <w:rFonts w:ascii="Calibri" w:eastAsia="Calibri" w:hAnsi="Calibri" w:cs="Calibri"/>
                <w:b/>
                <w:i/>
                <w:color w:val="FFFFFF" w:themeColor="background1"/>
                <w:sz w:val="18"/>
                <w:szCs w:val="18"/>
              </w:rPr>
            </w:pPr>
            <w:r w:rsidRPr="000F1325">
              <w:rPr>
                <w:rFonts w:ascii="Calibri" w:hAnsi="Calibri" w:cs="Calibri"/>
                <w:b/>
                <w:bCs/>
                <w:color w:val="FFFFFF" w:themeColor="background1"/>
                <w:sz w:val="18"/>
                <w:szCs w:val="18"/>
              </w:rPr>
              <w:t xml:space="preserve">Compétence </w:t>
            </w:r>
            <w:r w:rsidR="00EB24DC" w:rsidRPr="000F1325">
              <w:rPr>
                <w:rFonts w:ascii="Calibri" w:hAnsi="Calibri" w:cs="Calibri"/>
                <w:b/>
                <w:bCs/>
                <w:color w:val="FFFFFF" w:themeColor="background1"/>
                <w:sz w:val="18"/>
                <w:szCs w:val="18"/>
              </w:rPr>
              <w:t xml:space="preserve">2 : </w:t>
            </w:r>
            <w:r w:rsidR="00EB24DC" w:rsidRPr="000F1325">
              <w:rPr>
                <w:rFonts w:ascii="Calibri" w:eastAsia="Calibri" w:hAnsi="Calibri" w:cs="Calibri"/>
                <w:b/>
                <w:color w:val="FFFFFF" w:themeColor="background1"/>
                <w:sz w:val="18"/>
                <w:szCs w:val="18"/>
              </w:rPr>
              <w:t>Maitriser la langue d’enseignement</w:t>
            </w:r>
          </w:p>
        </w:tc>
        <w:tc>
          <w:tcPr>
            <w:tcW w:w="3118" w:type="dxa"/>
            <w:gridSpan w:val="4"/>
            <w:shd w:val="clear" w:color="auto" w:fill="F75B4B"/>
            <w:vAlign w:val="center"/>
          </w:tcPr>
          <w:p w14:paraId="4CA9F625" w14:textId="685B371D" w:rsidR="006641E6" w:rsidRPr="000F1325" w:rsidRDefault="00305058">
            <w:pPr>
              <w:tabs>
                <w:tab w:val="left" w:pos="4320"/>
              </w:tabs>
              <w:jc w:val="center"/>
              <w:rPr>
                <w:rFonts w:ascii="Calibri" w:hAnsi="Calibri" w:cs="Calibri"/>
                <w:b/>
                <w:bCs/>
                <w:color w:val="FFFFFF" w:themeColor="background1"/>
                <w:sz w:val="18"/>
                <w:szCs w:val="18"/>
              </w:rPr>
            </w:pPr>
            <w:r w:rsidRPr="000F1325">
              <w:rPr>
                <w:rFonts w:ascii="Calibri" w:hAnsi="Calibri" w:cs="Calibri"/>
                <w:b/>
                <w:bCs/>
                <w:color w:val="FFFFFF" w:themeColor="background1"/>
                <w:sz w:val="18"/>
                <w:szCs w:val="18"/>
              </w:rPr>
              <w:t>S</w:t>
            </w:r>
            <w:r w:rsidR="006641E6" w:rsidRPr="000F1325">
              <w:rPr>
                <w:rFonts w:ascii="Calibri" w:hAnsi="Calibri" w:cs="Calibri"/>
                <w:b/>
                <w:bCs/>
                <w:color w:val="FFFFFF" w:themeColor="background1"/>
                <w:sz w:val="18"/>
                <w:szCs w:val="18"/>
              </w:rPr>
              <w:t>tage</w:t>
            </w:r>
          </w:p>
        </w:tc>
      </w:tr>
      <w:tr w:rsidR="008A78A0" w:rsidRPr="000F1325" w14:paraId="4C130A65" w14:textId="77777777" w:rsidTr="004230C8">
        <w:tc>
          <w:tcPr>
            <w:tcW w:w="11057" w:type="dxa"/>
            <w:shd w:val="clear" w:color="auto" w:fill="F75B4B"/>
          </w:tcPr>
          <w:p w14:paraId="2DC993FB" w14:textId="78D5FE2D" w:rsidR="008A78A0" w:rsidRPr="000F1325" w:rsidRDefault="008A78A0" w:rsidP="006A7388">
            <w:pPr>
              <w:rPr>
                <w:rFonts w:ascii="Calibri" w:hAnsi="Calibri" w:cs="Calibri"/>
                <w:color w:val="FFFFFF" w:themeColor="background1"/>
                <w:sz w:val="18"/>
                <w:szCs w:val="18"/>
              </w:rPr>
            </w:pPr>
            <w:r w:rsidRPr="000F1325">
              <w:rPr>
                <w:rFonts w:ascii="Calibri" w:eastAsia="Calibri" w:hAnsi="Calibri" w:cs="Calibri"/>
                <w:i/>
                <w:iCs/>
                <w:color w:val="FFFFFF" w:themeColor="background1"/>
                <w:sz w:val="18"/>
                <w:szCs w:val="18"/>
              </w:rPr>
              <w:t>Communiquer de manière appropriée dans la langue d’enseignement, à l’oral et à l’écrit, dans l’ensemble des contextes liés à l’exercice de ses fonctions.</w:t>
            </w:r>
          </w:p>
        </w:tc>
        <w:tc>
          <w:tcPr>
            <w:tcW w:w="779" w:type="dxa"/>
            <w:vMerge w:val="restart"/>
            <w:shd w:val="clear" w:color="auto" w:fill="F75B4B"/>
            <w:vAlign w:val="center"/>
          </w:tcPr>
          <w:p w14:paraId="293EC0BA" w14:textId="77777777" w:rsidR="008A78A0" w:rsidRPr="000F1325" w:rsidRDefault="008A78A0">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1</w:t>
            </w:r>
          </w:p>
        </w:tc>
        <w:tc>
          <w:tcPr>
            <w:tcW w:w="780" w:type="dxa"/>
            <w:vMerge w:val="restart"/>
            <w:shd w:val="clear" w:color="auto" w:fill="F75B4B"/>
            <w:vAlign w:val="center"/>
          </w:tcPr>
          <w:p w14:paraId="6774706A" w14:textId="77777777" w:rsidR="008A78A0" w:rsidRPr="000F1325" w:rsidRDefault="008A78A0">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2</w:t>
            </w:r>
          </w:p>
        </w:tc>
        <w:tc>
          <w:tcPr>
            <w:tcW w:w="779" w:type="dxa"/>
            <w:vMerge w:val="restart"/>
            <w:shd w:val="clear" w:color="auto" w:fill="F75B4B"/>
            <w:vAlign w:val="center"/>
          </w:tcPr>
          <w:p w14:paraId="79099255" w14:textId="77777777" w:rsidR="008A78A0" w:rsidRPr="000F1325" w:rsidRDefault="008A78A0">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3</w:t>
            </w:r>
          </w:p>
        </w:tc>
        <w:tc>
          <w:tcPr>
            <w:tcW w:w="780" w:type="dxa"/>
            <w:vMerge w:val="restart"/>
            <w:shd w:val="clear" w:color="auto" w:fill="F75B4B"/>
            <w:vAlign w:val="center"/>
          </w:tcPr>
          <w:p w14:paraId="7F3FC26F" w14:textId="34BF52C3" w:rsidR="008A78A0" w:rsidRPr="000F1325" w:rsidRDefault="008A78A0">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4</w:t>
            </w:r>
          </w:p>
        </w:tc>
      </w:tr>
      <w:tr w:rsidR="008A78A0" w:rsidRPr="000F1325" w14:paraId="75CA1EF4" w14:textId="77777777" w:rsidTr="004230C8">
        <w:tc>
          <w:tcPr>
            <w:tcW w:w="11057" w:type="dxa"/>
            <w:shd w:val="clear" w:color="auto" w:fill="F75B4B"/>
          </w:tcPr>
          <w:p w14:paraId="11829817" w14:textId="77777777" w:rsidR="008A78A0" w:rsidRPr="000F1325" w:rsidRDefault="008A78A0" w:rsidP="009F5E9C">
            <w:pPr>
              <w:contextualSpacing/>
              <w:rPr>
                <w:rFonts w:ascii="Calibri" w:eastAsia="Calibri" w:hAnsi="Calibri" w:cs="Calibri"/>
                <w:sz w:val="18"/>
                <w:szCs w:val="18"/>
              </w:rPr>
            </w:pPr>
            <w:r w:rsidRPr="000F1325">
              <w:rPr>
                <w:rFonts w:ascii="Calibri" w:eastAsia="Calibri" w:hAnsi="Calibri" w:cs="Calibri"/>
                <w:color w:val="FFFFFF" w:themeColor="background1"/>
                <w:sz w:val="18"/>
                <w:szCs w:val="18"/>
              </w:rPr>
              <w:t>Dimension 1 :</w:t>
            </w:r>
          </w:p>
        </w:tc>
        <w:tc>
          <w:tcPr>
            <w:tcW w:w="779" w:type="dxa"/>
            <w:vMerge/>
            <w:shd w:val="clear" w:color="auto" w:fill="F75B4B"/>
            <w:vAlign w:val="center"/>
          </w:tcPr>
          <w:p w14:paraId="5A116433" w14:textId="2D9AC26E" w:rsidR="008A78A0" w:rsidRPr="000F1325" w:rsidRDefault="008A78A0" w:rsidP="009F5E9C">
            <w:pPr>
              <w:tabs>
                <w:tab w:val="left" w:pos="4320"/>
              </w:tabs>
              <w:jc w:val="center"/>
              <w:rPr>
                <w:rFonts w:ascii="Calibri" w:hAnsi="Calibri" w:cs="Calibri"/>
                <w:sz w:val="18"/>
                <w:szCs w:val="18"/>
              </w:rPr>
            </w:pPr>
          </w:p>
        </w:tc>
        <w:tc>
          <w:tcPr>
            <w:tcW w:w="780" w:type="dxa"/>
            <w:vMerge/>
            <w:shd w:val="clear" w:color="auto" w:fill="F75B4B"/>
            <w:vAlign w:val="center"/>
          </w:tcPr>
          <w:p w14:paraId="683DDB0E" w14:textId="0EB76B44" w:rsidR="008A78A0" w:rsidRPr="000F1325" w:rsidRDefault="008A78A0" w:rsidP="009F5E9C">
            <w:pPr>
              <w:tabs>
                <w:tab w:val="left" w:pos="4320"/>
              </w:tabs>
              <w:jc w:val="center"/>
              <w:rPr>
                <w:rFonts w:ascii="Calibri" w:hAnsi="Calibri" w:cs="Calibri"/>
                <w:sz w:val="18"/>
                <w:szCs w:val="18"/>
              </w:rPr>
            </w:pPr>
          </w:p>
        </w:tc>
        <w:tc>
          <w:tcPr>
            <w:tcW w:w="779" w:type="dxa"/>
            <w:vMerge/>
            <w:shd w:val="clear" w:color="auto" w:fill="F75B4B"/>
            <w:vAlign w:val="center"/>
          </w:tcPr>
          <w:p w14:paraId="2809A2D2" w14:textId="5EEB94C6" w:rsidR="008A78A0" w:rsidRPr="000F1325" w:rsidRDefault="008A78A0" w:rsidP="009F5E9C">
            <w:pPr>
              <w:tabs>
                <w:tab w:val="left" w:pos="4320"/>
              </w:tabs>
              <w:jc w:val="center"/>
              <w:rPr>
                <w:rFonts w:ascii="Calibri" w:hAnsi="Calibri" w:cs="Calibri"/>
                <w:sz w:val="18"/>
                <w:szCs w:val="18"/>
              </w:rPr>
            </w:pPr>
          </w:p>
        </w:tc>
        <w:tc>
          <w:tcPr>
            <w:tcW w:w="780" w:type="dxa"/>
            <w:vMerge/>
            <w:shd w:val="clear" w:color="auto" w:fill="F75B4B"/>
            <w:vAlign w:val="center"/>
          </w:tcPr>
          <w:p w14:paraId="14B81A00" w14:textId="63AF80C3" w:rsidR="008A78A0" w:rsidRPr="000F1325" w:rsidRDefault="008A78A0" w:rsidP="009F5E9C">
            <w:pPr>
              <w:tabs>
                <w:tab w:val="left" w:pos="4320"/>
              </w:tabs>
              <w:jc w:val="center"/>
              <w:rPr>
                <w:rFonts w:ascii="Calibri" w:hAnsi="Calibri" w:cs="Calibri"/>
                <w:sz w:val="18"/>
                <w:szCs w:val="18"/>
              </w:rPr>
            </w:pPr>
          </w:p>
        </w:tc>
      </w:tr>
      <w:tr w:rsidR="003E05CD" w:rsidRPr="000F1325" w14:paraId="2A862EE0" w14:textId="77777777">
        <w:trPr>
          <w:trHeight w:val="567"/>
        </w:trPr>
        <w:tc>
          <w:tcPr>
            <w:tcW w:w="11057" w:type="dxa"/>
            <w:vAlign w:val="center"/>
          </w:tcPr>
          <w:p w14:paraId="6612763E" w14:textId="4A671ED3" w:rsidR="003E05CD" w:rsidRPr="000F1325" w:rsidRDefault="003E05CD" w:rsidP="003E05CD">
            <w:pPr>
              <w:contextualSpacing/>
              <w:rPr>
                <w:rFonts w:ascii="Calibri" w:eastAsia="Calibri" w:hAnsi="Calibri" w:cs="Calibri"/>
                <w:sz w:val="18"/>
                <w:szCs w:val="18"/>
              </w:rPr>
            </w:pPr>
            <w:r w:rsidRPr="000F1325">
              <w:rPr>
                <w:rFonts w:ascii="Calibri" w:eastAsia="Calibri" w:hAnsi="Calibri" w:cs="Calibri"/>
                <w:sz w:val="18"/>
                <w:szCs w:val="18"/>
              </w:rPr>
              <w:t xml:space="preserve">À l’oral, </w:t>
            </w:r>
            <w:r w:rsidRPr="000F1325">
              <w:rPr>
                <w:rFonts w:ascii="Calibri" w:eastAsia="Calibri" w:hAnsi="Calibri" w:cs="Calibri"/>
                <w:b/>
                <w:bCs/>
                <w:sz w:val="18"/>
                <w:szCs w:val="18"/>
              </w:rPr>
              <w:t xml:space="preserve">moduler </w:t>
            </w:r>
            <w:r w:rsidRPr="000F1325">
              <w:rPr>
                <w:rFonts w:ascii="Calibri" w:eastAsia="Calibri" w:hAnsi="Calibri" w:cs="Calibri"/>
                <w:sz w:val="18"/>
                <w:szCs w:val="18"/>
              </w:rPr>
              <w:t>sa voix (débit, rythme et intonation).</w:t>
            </w:r>
          </w:p>
        </w:tc>
        <w:tc>
          <w:tcPr>
            <w:tcW w:w="779" w:type="dxa"/>
            <w:shd w:val="clear" w:color="auto" w:fill="FAE2D5" w:themeFill="accent2" w:themeFillTint="33"/>
            <w:vAlign w:val="center"/>
          </w:tcPr>
          <w:p w14:paraId="6D4F0F3F" w14:textId="0ED84CD1"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80" w:type="dxa"/>
            <w:shd w:val="clear" w:color="auto" w:fill="FAE2D5" w:themeFill="accent2" w:themeFillTint="33"/>
            <w:vAlign w:val="center"/>
          </w:tcPr>
          <w:p w14:paraId="0D08E537" w14:textId="79E3D220"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79" w:type="dxa"/>
            <w:vAlign w:val="center"/>
          </w:tcPr>
          <w:p w14:paraId="294E363D" w14:textId="77777777" w:rsidR="003E05CD" w:rsidRPr="000F1325" w:rsidRDefault="003E05CD" w:rsidP="003E05CD">
            <w:pPr>
              <w:tabs>
                <w:tab w:val="left" w:pos="4320"/>
              </w:tabs>
              <w:jc w:val="center"/>
              <w:rPr>
                <w:rFonts w:ascii="Calibri" w:hAnsi="Calibri" w:cs="Calibri"/>
                <w:sz w:val="18"/>
                <w:szCs w:val="18"/>
              </w:rPr>
            </w:pPr>
          </w:p>
        </w:tc>
        <w:tc>
          <w:tcPr>
            <w:tcW w:w="780" w:type="dxa"/>
            <w:vAlign w:val="center"/>
          </w:tcPr>
          <w:p w14:paraId="38839209" w14:textId="77777777" w:rsidR="003E05CD" w:rsidRPr="000F1325" w:rsidRDefault="003E05CD" w:rsidP="003E05CD">
            <w:pPr>
              <w:tabs>
                <w:tab w:val="left" w:pos="4320"/>
              </w:tabs>
              <w:jc w:val="center"/>
              <w:rPr>
                <w:rFonts w:ascii="Calibri" w:hAnsi="Calibri" w:cs="Calibri"/>
                <w:sz w:val="18"/>
                <w:szCs w:val="18"/>
              </w:rPr>
            </w:pPr>
          </w:p>
        </w:tc>
      </w:tr>
      <w:tr w:rsidR="003E05CD" w:rsidRPr="000F1325" w14:paraId="60602127" w14:textId="77777777" w:rsidTr="004230C8">
        <w:tc>
          <w:tcPr>
            <w:tcW w:w="11057" w:type="dxa"/>
            <w:shd w:val="clear" w:color="auto" w:fill="F75B4B"/>
          </w:tcPr>
          <w:p w14:paraId="70D971F1" w14:textId="77777777" w:rsidR="003E05CD" w:rsidRPr="000F1325" w:rsidRDefault="003E05CD" w:rsidP="003E05CD">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2 :</w:t>
            </w:r>
          </w:p>
        </w:tc>
        <w:tc>
          <w:tcPr>
            <w:tcW w:w="779" w:type="dxa"/>
            <w:shd w:val="clear" w:color="auto" w:fill="F75B4B"/>
            <w:vAlign w:val="center"/>
          </w:tcPr>
          <w:p w14:paraId="60F5128D" w14:textId="16AAA621"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780" w:type="dxa"/>
            <w:shd w:val="clear" w:color="auto" w:fill="F75B4B"/>
            <w:vAlign w:val="center"/>
          </w:tcPr>
          <w:p w14:paraId="34D5898F" w14:textId="2BB40560"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779" w:type="dxa"/>
            <w:shd w:val="clear" w:color="auto" w:fill="F75B4B"/>
            <w:vAlign w:val="center"/>
          </w:tcPr>
          <w:p w14:paraId="7F0B00B9" w14:textId="343EEEFF"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780" w:type="dxa"/>
            <w:shd w:val="clear" w:color="auto" w:fill="F75B4B"/>
            <w:vAlign w:val="center"/>
          </w:tcPr>
          <w:p w14:paraId="6427A7E0" w14:textId="101D8936"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3E05CD" w:rsidRPr="000F1325" w14:paraId="14374DF4" w14:textId="77777777">
        <w:trPr>
          <w:trHeight w:val="567"/>
        </w:trPr>
        <w:tc>
          <w:tcPr>
            <w:tcW w:w="11057" w:type="dxa"/>
            <w:vAlign w:val="center"/>
          </w:tcPr>
          <w:p w14:paraId="62E4BAC5" w14:textId="38935027" w:rsidR="003E05CD" w:rsidRPr="000F1325" w:rsidRDefault="003E05CD" w:rsidP="003E05CD">
            <w:pPr>
              <w:contextualSpacing/>
              <w:rPr>
                <w:rFonts w:ascii="Calibri" w:eastAsia="Calibri" w:hAnsi="Calibri" w:cs="Calibri"/>
                <w:sz w:val="18"/>
                <w:szCs w:val="18"/>
              </w:rPr>
            </w:pPr>
            <w:r w:rsidRPr="000F1325">
              <w:rPr>
                <w:rFonts w:ascii="Calibri" w:eastAsia="Calibri" w:hAnsi="Calibri" w:cs="Calibri"/>
                <w:sz w:val="18"/>
                <w:szCs w:val="18"/>
              </w:rPr>
              <w:t xml:space="preserve">À l’oral, </w:t>
            </w:r>
            <w:r w:rsidRPr="000F1325">
              <w:rPr>
                <w:rFonts w:ascii="Calibri" w:eastAsia="Calibri" w:hAnsi="Calibri" w:cs="Calibri"/>
                <w:b/>
                <w:bCs/>
                <w:sz w:val="18"/>
                <w:szCs w:val="18"/>
              </w:rPr>
              <w:t xml:space="preserve">organiser </w:t>
            </w:r>
            <w:r w:rsidRPr="000F1325">
              <w:rPr>
                <w:rFonts w:ascii="Calibri" w:eastAsia="Calibri" w:hAnsi="Calibri" w:cs="Calibri"/>
                <w:sz w:val="18"/>
                <w:szCs w:val="18"/>
              </w:rPr>
              <w:t>son discours (communiquer un message structuré et concis).</w:t>
            </w:r>
          </w:p>
        </w:tc>
        <w:tc>
          <w:tcPr>
            <w:tcW w:w="779" w:type="dxa"/>
            <w:shd w:val="clear" w:color="auto" w:fill="FAE2D5" w:themeFill="accent2" w:themeFillTint="33"/>
            <w:vAlign w:val="center"/>
          </w:tcPr>
          <w:p w14:paraId="7BDDFD17" w14:textId="5A7CDD2B"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80" w:type="dxa"/>
            <w:shd w:val="clear" w:color="auto" w:fill="FAE2D5" w:themeFill="accent2" w:themeFillTint="33"/>
            <w:vAlign w:val="center"/>
          </w:tcPr>
          <w:p w14:paraId="0E436048" w14:textId="150D80EF"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79" w:type="dxa"/>
            <w:vAlign w:val="center"/>
          </w:tcPr>
          <w:p w14:paraId="49D166A0" w14:textId="77777777" w:rsidR="003E05CD" w:rsidRPr="000F1325" w:rsidRDefault="003E05CD" w:rsidP="003E05CD">
            <w:pPr>
              <w:tabs>
                <w:tab w:val="left" w:pos="4320"/>
              </w:tabs>
              <w:jc w:val="center"/>
              <w:rPr>
                <w:rFonts w:ascii="Calibri" w:hAnsi="Calibri" w:cs="Calibri"/>
                <w:sz w:val="18"/>
                <w:szCs w:val="18"/>
              </w:rPr>
            </w:pPr>
          </w:p>
        </w:tc>
        <w:tc>
          <w:tcPr>
            <w:tcW w:w="780" w:type="dxa"/>
            <w:vAlign w:val="center"/>
          </w:tcPr>
          <w:p w14:paraId="015AD202" w14:textId="77777777" w:rsidR="003E05CD" w:rsidRPr="000F1325" w:rsidRDefault="003E05CD" w:rsidP="003E05CD">
            <w:pPr>
              <w:tabs>
                <w:tab w:val="left" w:pos="4320"/>
              </w:tabs>
              <w:jc w:val="center"/>
              <w:rPr>
                <w:rFonts w:ascii="Calibri" w:hAnsi="Calibri" w:cs="Calibri"/>
                <w:sz w:val="18"/>
                <w:szCs w:val="18"/>
              </w:rPr>
            </w:pPr>
          </w:p>
        </w:tc>
      </w:tr>
      <w:tr w:rsidR="003E05CD" w:rsidRPr="000F1325" w14:paraId="53BAFA0D" w14:textId="77777777" w:rsidTr="008A78A0">
        <w:tc>
          <w:tcPr>
            <w:tcW w:w="11057" w:type="dxa"/>
            <w:shd w:val="clear" w:color="auto" w:fill="F75B4B"/>
          </w:tcPr>
          <w:p w14:paraId="5C60501E" w14:textId="77777777" w:rsidR="003E05CD" w:rsidRPr="000F1325" w:rsidRDefault="003E05CD" w:rsidP="003E05CD">
            <w:pPr>
              <w:contextualSpacing/>
              <w:rPr>
                <w:rFonts w:ascii="Calibri" w:eastAsia="Calibri" w:hAnsi="Calibri" w:cs="Calibri"/>
                <w:sz w:val="18"/>
                <w:szCs w:val="18"/>
              </w:rPr>
            </w:pPr>
            <w:r w:rsidRPr="000F1325">
              <w:rPr>
                <w:rFonts w:ascii="Calibri" w:eastAsia="Calibri" w:hAnsi="Calibri" w:cs="Calibri"/>
                <w:color w:val="FFFFFF" w:themeColor="background1"/>
                <w:sz w:val="18"/>
                <w:szCs w:val="18"/>
              </w:rPr>
              <w:t>Dimension 3 :</w:t>
            </w:r>
          </w:p>
        </w:tc>
        <w:tc>
          <w:tcPr>
            <w:tcW w:w="779" w:type="dxa"/>
            <w:shd w:val="clear" w:color="auto" w:fill="F75B4B"/>
            <w:vAlign w:val="center"/>
          </w:tcPr>
          <w:p w14:paraId="75EE7E50" w14:textId="115E56D0"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780" w:type="dxa"/>
            <w:shd w:val="clear" w:color="auto" w:fill="F75B4B"/>
            <w:vAlign w:val="center"/>
          </w:tcPr>
          <w:p w14:paraId="5970C716" w14:textId="6B351432"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779" w:type="dxa"/>
            <w:shd w:val="clear" w:color="auto" w:fill="F75B4B"/>
            <w:vAlign w:val="center"/>
          </w:tcPr>
          <w:p w14:paraId="569272EE" w14:textId="6E54A990"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780" w:type="dxa"/>
            <w:shd w:val="clear" w:color="auto" w:fill="F75B4B"/>
            <w:vAlign w:val="center"/>
          </w:tcPr>
          <w:p w14:paraId="4B4FE96E" w14:textId="711BC60D"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3E05CD" w:rsidRPr="000F1325" w14:paraId="7B1A68A6" w14:textId="77777777">
        <w:trPr>
          <w:trHeight w:val="567"/>
        </w:trPr>
        <w:tc>
          <w:tcPr>
            <w:tcW w:w="11057" w:type="dxa"/>
            <w:vAlign w:val="center"/>
          </w:tcPr>
          <w:p w14:paraId="47179D70" w14:textId="37D43001" w:rsidR="003E05CD" w:rsidRPr="000F1325" w:rsidRDefault="003E05CD" w:rsidP="003E05CD">
            <w:pPr>
              <w:contextualSpacing/>
              <w:rPr>
                <w:rFonts w:ascii="Calibri" w:eastAsia="Calibri" w:hAnsi="Calibri" w:cs="Calibri"/>
                <w:sz w:val="18"/>
                <w:szCs w:val="18"/>
              </w:rPr>
            </w:pPr>
            <w:r w:rsidRPr="000F1325">
              <w:rPr>
                <w:rFonts w:ascii="Calibri" w:eastAsia="Calibri" w:hAnsi="Calibri" w:cs="Calibri"/>
                <w:b/>
                <w:bCs/>
                <w:sz w:val="18"/>
                <w:szCs w:val="18"/>
              </w:rPr>
              <w:t>Faire preuve</w:t>
            </w:r>
            <w:r w:rsidRPr="000F1325">
              <w:rPr>
                <w:rFonts w:ascii="Calibri" w:eastAsia="Calibri" w:hAnsi="Calibri" w:cs="Calibri"/>
                <w:sz w:val="18"/>
                <w:szCs w:val="18"/>
              </w:rPr>
              <w:t xml:space="preserve"> de dynamisme et enthousiasme dans son discours</w:t>
            </w:r>
            <w:r w:rsidR="00D27C85" w:rsidRPr="000F1325">
              <w:rPr>
                <w:rFonts w:ascii="Calibri" w:eastAsia="Calibri" w:hAnsi="Calibri" w:cs="Calibri"/>
                <w:sz w:val="18"/>
                <w:szCs w:val="18"/>
              </w:rPr>
              <w:t>.</w:t>
            </w:r>
          </w:p>
        </w:tc>
        <w:tc>
          <w:tcPr>
            <w:tcW w:w="779" w:type="dxa"/>
            <w:shd w:val="clear" w:color="auto" w:fill="FAE2D5" w:themeFill="accent2" w:themeFillTint="33"/>
            <w:vAlign w:val="center"/>
          </w:tcPr>
          <w:p w14:paraId="6FFFADEC" w14:textId="4E1A1AA4"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80" w:type="dxa"/>
            <w:shd w:val="clear" w:color="auto" w:fill="FAE2D5" w:themeFill="accent2" w:themeFillTint="33"/>
            <w:vAlign w:val="center"/>
          </w:tcPr>
          <w:p w14:paraId="3EC02794" w14:textId="2BC4D52F"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79" w:type="dxa"/>
            <w:vAlign w:val="center"/>
          </w:tcPr>
          <w:p w14:paraId="6CBB2185" w14:textId="77777777" w:rsidR="003E05CD" w:rsidRPr="000F1325" w:rsidRDefault="003E05CD" w:rsidP="003E05CD">
            <w:pPr>
              <w:tabs>
                <w:tab w:val="left" w:pos="4320"/>
              </w:tabs>
              <w:jc w:val="center"/>
              <w:rPr>
                <w:rFonts w:ascii="Calibri" w:hAnsi="Calibri" w:cs="Calibri"/>
                <w:sz w:val="18"/>
                <w:szCs w:val="18"/>
              </w:rPr>
            </w:pPr>
          </w:p>
        </w:tc>
        <w:tc>
          <w:tcPr>
            <w:tcW w:w="780" w:type="dxa"/>
            <w:vAlign w:val="center"/>
          </w:tcPr>
          <w:p w14:paraId="6201D377" w14:textId="77777777" w:rsidR="003E05CD" w:rsidRPr="000F1325" w:rsidRDefault="003E05CD" w:rsidP="003E05CD">
            <w:pPr>
              <w:tabs>
                <w:tab w:val="left" w:pos="4320"/>
              </w:tabs>
              <w:jc w:val="center"/>
              <w:rPr>
                <w:rFonts w:ascii="Calibri" w:hAnsi="Calibri" w:cs="Calibri"/>
                <w:sz w:val="18"/>
                <w:szCs w:val="18"/>
              </w:rPr>
            </w:pPr>
          </w:p>
        </w:tc>
      </w:tr>
      <w:tr w:rsidR="003E05CD" w:rsidRPr="000F1325" w14:paraId="7009E50B" w14:textId="77777777" w:rsidTr="008A78A0">
        <w:tc>
          <w:tcPr>
            <w:tcW w:w="11057" w:type="dxa"/>
          </w:tcPr>
          <w:p w14:paraId="3F2DA223" w14:textId="33777FAA" w:rsidR="003E05CD" w:rsidRPr="000F1325" w:rsidRDefault="003E05CD" w:rsidP="003E05CD">
            <w:pPr>
              <w:contextualSpacing/>
              <w:rPr>
                <w:rFonts w:ascii="Calibri" w:eastAsia="Calibri" w:hAnsi="Calibri" w:cs="Calibri"/>
                <w:sz w:val="18"/>
                <w:szCs w:val="18"/>
              </w:rPr>
            </w:pPr>
            <w:r w:rsidRPr="000F1325">
              <w:rPr>
                <w:rFonts w:ascii="Calibri" w:eastAsia="Calibri" w:hAnsi="Calibri" w:cs="Calibri"/>
                <w:sz w:val="18"/>
                <w:szCs w:val="18"/>
              </w:rPr>
              <w:t xml:space="preserve">À l’oral, </w:t>
            </w:r>
            <w:r w:rsidRPr="000F1325">
              <w:rPr>
                <w:rFonts w:ascii="Calibri" w:eastAsia="Calibri" w:hAnsi="Calibri" w:cs="Calibri"/>
                <w:b/>
                <w:bCs/>
                <w:sz w:val="18"/>
                <w:szCs w:val="18"/>
              </w:rPr>
              <w:t>établir et maintenir</w:t>
            </w:r>
            <w:r w:rsidRPr="000F1325">
              <w:rPr>
                <w:rFonts w:ascii="Calibri" w:eastAsia="Calibri" w:hAnsi="Calibri" w:cs="Calibri"/>
                <w:sz w:val="18"/>
                <w:szCs w:val="18"/>
              </w:rPr>
              <w:t xml:space="preserve"> l’interaction avec les élèves (recours à l’interpellation, l’interrogation, l’humour, le dynamisme, etc.).</w:t>
            </w:r>
          </w:p>
        </w:tc>
        <w:tc>
          <w:tcPr>
            <w:tcW w:w="779" w:type="dxa"/>
            <w:shd w:val="clear" w:color="auto" w:fill="FAE2D5" w:themeFill="accent2" w:themeFillTint="33"/>
            <w:vAlign w:val="center"/>
          </w:tcPr>
          <w:p w14:paraId="54B2000A" w14:textId="0FD02AAC"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80" w:type="dxa"/>
            <w:shd w:val="clear" w:color="auto" w:fill="FAE2D5" w:themeFill="accent2" w:themeFillTint="33"/>
            <w:vAlign w:val="center"/>
          </w:tcPr>
          <w:p w14:paraId="4BB86BFB" w14:textId="4001BCDC"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79" w:type="dxa"/>
            <w:shd w:val="clear" w:color="auto" w:fill="FAE2D5" w:themeFill="accent2" w:themeFillTint="33"/>
            <w:vAlign w:val="center"/>
          </w:tcPr>
          <w:p w14:paraId="7D1348AF" w14:textId="77777777"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80" w:type="dxa"/>
            <w:shd w:val="clear" w:color="auto" w:fill="FFFFFF" w:themeFill="background1"/>
            <w:vAlign w:val="center"/>
          </w:tcPr>
          <w:p w14:paraId="67D84CDF" w14:textId="19B071D6" w:rsidR="003E05CD" w:rsidRPr="000F1325" w:rsidRDefault="003E05CD" w:rsidP="003E05CD">
            <w:pPr>
              <w:tabs>
                <w:tab w:val="left" w:pos="4320"/>
              </w:tabs>
              <w:jc w:val="center"/>
              <w:rPr>
                <w:rFonts w:ascii="Calibri" w:hAnsi="Calibri" w:cs="Calibri"/>
                <w:sz w:val="18"/>
                <w:szCs w:val="18"/>
              </w:rPr>
            </w:pPr>
          </w:p>
        </w:tc>
      </w:tr>
      <w:tr w:rsidR="003E05CD" w:rsidRPr="000F1325" w14:paraId="1799D303" w14:textId="77777777" w:rsidTr="004230C8">
        <w:tc>
          <w:tcPr>
            <w:tcW w:w="11057" w:type="dxa"/>
            <w:shd w:val="clear" w:color="auto" w:fill="F75B4B"/>
          </w:tcPr>
          <w:p w14:paraId="7B6D65BC" w14:textId="77777777" w:rsidR="003E05CD" w:rsidRPr="000F1325" w:rsidRDefault="003E05CD" w:rsidP="003E05CD">
            <w:pPr>
              <w:contextualSpacing/>
              <w:rPr>
                <w:rFonts w:ascii="Calibri" w:eastAsia="Calibri" w:hAnsi="Calibri" w:cs="Calibri"/>
                <w:sz w:val="18"/>
                <w:szCs w:val="18"/>
              </w:rPr>
            </w:pPr>
            <w:r w:rsidRPr="000F1325">
              <w:rPr>
                <w:rFonts w:ascii="Calibri" w:eastAsia="Calibri" w:hAnsi="Calibri" w:cs="Calibri"/>
                <w:color w:val="FFFFFF" w:themeColor="background1"/>
                <w:sz w:val="18"/>
                <w:szCs w:val="18"/>
              </w:rPr>
              <w:t>Dimension 4 :</w:t>
            </w:r>
          </w:p>
        </w:tc>
        <w:tc>
          <w:tcPr>
            <w:tcW w:w="779" w:type="dxa"/>
            <w:shd w:val="clear" w:color="auto" w:fill="F75B4B"/>
            <w:vAlign w:val="center"/>
          </w:tcPr>
          <w:p w14:paraId="2EE4CC91" w14:textId="449D6501"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780" w:type="dxa"/>
            <w:shd w:val="clear" w:color="auto" w:fill="F75B4B"/>
            <w:vAlign w:val="center"/>
          </w:tcPr>
          <w:p w14:paraId="1A88A67A" w14:textId="6538BB3E"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779" w:type="dxa"/>
            <w:shd w:val="clear" w:color="auto" w:fill="F75B4B"/>
            <w:vAlign w:val="center"/>
          </w:tcPr>
          <w:p w14:paraId="07675AF5" w14:textId="4C74183B"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780" w:type="dxa"/>
            <w:shd w:val="clear" w:color="auto" w:fill="F75B4B"/>
            <w:vAlign w:val="center"/>
          </w:tcPr>
          <w:p w14:paraId="23192B2B" w14:textId="46C60C96"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3E05CD" w:rsidRPr="000F1325" w14:paraId="21BAD9DC" w14:textId="77777777">
        <w:trPr>
          <w:trHeight w:val="567"/>
        </w:trPr>
        <w:tc>
          <w:tcPr>
            <w:tcW w:w="11057" w:type="dxa"/>
            <w:vAlign w:val="center"/>
          </w:tcPr>
          <w:p w14:paraId="65DF9128" w14:textId="77777777" w:rsidR="003E05CD" w:rsidRPr="000F1325" w:rsidRDefault="003E05CD" w:rsidP="003E05CD">
            <w:pPr>
              <w:contextualSpacing/>
              <w:rPr>
                <w:rFonts w:ascii="Calibri" w:eastAsia="Calibri" w:hAnsi="Calibri" w:cs="Calibri"/>
                <w:sz w:val="18"/>
                <w:szCs w:val="18"/>
              </w:rPr>
            </w:pPr>
            <w:r w:rsidRPr="000F1325">
              <w:rPr>
                <w:rFonts w:ascii="Calibri" w:eastAsia="Calibri" w:hAnsi="Calibri" w:cs="Calibri"/>
                <w:b/>
                <w:bCs/>
                <w:sz w:val="18"/>
                <w:szCs w:val="18"/>
              </w:rPr>
              <w:t>Adapter</w:t>
            </w:r>
            <w:r w:rsidRPr="000F1325">
              <w:rPr>
                <w:rFonts w:ascii="Calibri" w:eastAsia="Calibri" w:hAnsi="Calibri" w:cs="Calibri"/>
                <w:sz w:val="18"/>
                <w:szCs w:val="18"/>
              </w:rPr>
              <w:t xml:space="preserve"> son niveau de langue en fonction de son interlocuteur.</w:t>
            </w:r>
          </w:p>
          <w:p w14:paraId="239A32A5" w14:textId="77777777" w:rsidR="00313BF4" w:rsidRPr="000F1325" w:rsidRDefault="00313BF4" w:rsidP="003E05CD">
            <w:pPr>
              <w:contextualSpacing/>
              <w:rPr>
                <w:rFonts w:ascii="Calibri" w:eastAsia="Calibri" w:hAnsi="Calibri" w:cs="Calibri"/>
                <w:sz w:val="18"/>
                <w:szCs w:val="18"/>
              </w:rPr>
            </w:pPr>
            <w:r w:rsidRPr="000F1325">
              <w:rPr>
                <w:rFonts w:ascii="Calibri" w:eastAsia="Calibri" w:hAnsi="Calibri" w:cs="Calibri"/>
                <w:sz w:val="18"/>
                <w:szCs w:val="18"/>
              </w:rPr>
              <w:t>À titre d’exemples :</w:t>
            </w:r>
          </w:p>
          <w:p w14:paraId="2A845A1A" w14:textId="58016E99" w:rsidR="00313BF4" w:rsidRPr="000F1325" w:rsidRDefault="004D0521" w:rsidP="00AA1E02">
            <w:pPr>
              <w:pStyle w:val="Paragraphedeliste"/>
              <w:numPr>
                <w:ilvl w:val="0"/>
                <w:numId w:val="6"/>
              </w:numPr>
              <w:rPr>
                <w:rFonts w:ascii="Calibri" w:eastAsia="Calibri" w:hAnsi="Calibri" w:cs="Calibri"/>
                <w:sz w:val="18"/>
                <w:szCs w:val="18"/>
              </w:rPr>
            </w:pPr>
            <w:r w:rsidRPr="000F1325">
              <w:rPr>
                <w:rFonts w:ascii="Calibri" w:eastAsia="Calibri" w:hAnsi="Calibri" w:cs="Calibri"/>
                <w:sz w:val="18"/>
                <w:szCs w:val="18"/>
              </w:rPr>
              <w:t>Primaire</w:t>
            </w:r>
            <w:r w:rsidR="00A64898" w:rsidRPr="000F1325">
              <w:rPr>
                <w:rFonts w:ascii="Calibri" w:eastAsia="Calibri" w:hAnsi="Calibri" w:cs="Calibri"/>
                <w:sz w:val="18"/>
                <w:szCs w:val="18"/>
              </w:rPr>
              <w:t xml:space="preserve"> vs secondaire, maternelle versus 5</w:t>
            </w:r>
            <w:r w:rsidR="00A64898" w:rsidRPr="000F1325">
              <w:rPr>
                <w:rFonts w:ascii="Calibri" w:eastAsia="Calibri" w:hAnsi="Calibri" w:cs="Calibri"/>
                <w:sz w:val="18"/>
                <w:szCs w:val="18"/>
                <w:vertAlign w:val="superscript"/>
              </w:rPr>
              <w:t>e</w:t>
            </w:r>
            <w:r w:rsidR="00A64898" w:rsidRPr="000F1325">
              <w:rPr>
                <w:rFonts w:ascii="Calibri" w:eastAsia="Calibri" w:hAnsi="Calibri" w:cs="Calibri"/>
                <w:sz w:val="18"/>
                <w:szCs w:val="18"/>
              </w:rPr>
              <w:t xml:space="preserve"> année, 1</w:t>
            </w:r>
            <w:r w:rsidR="00002AD9" w:rsidRPr="000F1325">
              <w:rPr>
                <w:rFonts w:ascii="Calibri" w:eastAsia="Calibri" w:hAnsi="Calibri" w:cs="Calibri"/>
                <w:sz w:val="18"/>
                <w:szCs w:val="18"/>
                <w:vertAlign w:val="superscript"/>
              </w:rPr>
              <w:t>re</w:t>
            </w:r>
            <w:r w:rsidR="00A64898" w:rsidRPr="000F1325">
              <w:rPr>
                <w:rFonts w:ascii="Calibri" w:eastAsia="Calibri" w:hAnsi="Calibri" w:cs="Calibri"/>
                <w:sz w:val="18"/>
                <w:szCs w:val="18"/>
              </w:rPr>
              <w:t xml:space="preserve"> année du sec versus 5</w:t>
            </w:r>
            <w:r w:rsidR="00A64898" w:rsidRPr="000F1325">
              <w:rPr>
                <w:rFonts w:ascii="Calibri" w:eastAsia="Calibri" w:hAnsi="Calibri" w:cs="Calibri"/>
                <w:sz w:val="18"/>
                <w:szCs w:val="18"/>
                <w:vertAlign w:val="superscript"/>
              </w:rPr>
              <w:t>e</w:t>
            </w:r>
            <w:r w:rsidR="00A64898" w:rsidRPr="000F1325">
              <w:rPr>
                <w:rFonts w:ascii="Calibri" w:eastAsia="Calibri" w:hAnsi="Calibri" w:cs="Calibri"/>
                <w:sz w:val="18"/>
                <w:szCs w:val="18"/>
              </w:rPr>
              <w:t xml:space="preserve"> sec. </w:t>
            </w:r>
          </w:p>
          <w:p w14:paraId="66839F71" w14:textId="2A30FAC1" w:rsidR="0019755D" w:rsidRPr="000F1325" w:rsidRDefault="0019755D" w:rsidP="00AA1E02">
            <w:pPr>
              <w:pStyle w:val="Paragraphedeliste"/>
              <w:numPr>
                <w:ilvl w:val="0"/>
                <w:numId w:val="6"/>
              </w:numPr>
              <w:rPr>
                <w:rFonts w:ascii="Calibri" w:eastAsia="Calibri" w:hAnsi="Calibri" w:cs="Calibri"/>
                <w:sz w:val="18"/>
                <w:szCs w:val="18"/>
              </w:rPr>
            </w:pPr>
            <w:r w:rsidRPr="000F1325">
              <w:rPr>
                <w:rFonts w:ascii="Calibri" w:eastAsia="Calibri" w:hAnsi="Calibri" w:cs="Calibri"/>
                <w:sz w:val="18"/>
                <w:szCs w:val="18"/>
              </w:rPr>
              <w:t>État émotif de l’élève</w:t>
            </w:r>
          </w:p>
          <w:p w14:paraId="0340CB06" w14:textId="27F1E0AC" w:rsidR="00A64898" w:rsidRPr="000F1325" w:rsidRDefault="0019755D" w:rsidP="00AA1E02">
            <w:pPr>
              <w:pStyle w:val="Paragraphedeliste"/>
              <w:numPr>
                <w:ilvl w:val="0"/>
                <w:numId w:val="6"/>
              </w:numPr>
              <w:rPr>
                <w:rFonts w:ascii="Calibri" w:eastAsia="Calibri" w:hAnsi="Calibri" w:cs="Calibri"/>
                <w:sz w:val="18"/>
                <w:szCs w:val="18"/>
              </w:rPr>
            </w:pPr>
            <w:r w:rsidRPr="000F1325">
              <w:rPr>
                <w:rFonts w:ascii="Calibri" w:eastAsia="Calibri" w:hAnsi="Calibri" w:cs="Calibri"/>
                <w:sz w:val="18"/>
                <w:szCs w:val="18"/>
              </w:rPr>
              <w:t xml:space="preserve">Situation un à un versus </w:t>
            </w:r>
            <w:r w:rsidR="009F609D" w:rsidRPr="000F1325">
              <w:rPr>
                <w:rFonts w:ascii="Calibri" w:eastAsia="Calibri" w:hAnsi="Calibri" w:cs="Calibri"/>
                <w:sz w:val="18"/>
                <w:szCs w:val="18"/>
              </w:rPr>
              <w:t>une situation de</w:t>
            </w:r>
            <w:r w:rsidRPr="000F1325">
              <w:rPr>
                <w:rFonts w:ascii="Calibri" w:eastAsia="Calibri" w:hAnsi="Calibri" w:cs="Calibri"/>
                <w:sz w:val="18"/>
                <w:szCs w:val="18"/>
              </w:rPr>
              <w:t xml:space="preserve"> groupe.</w:t>
            </w:r>
          </w:p>
        </w:tc>
        <w:tc>
          <w:tcPr>
            <w:tcW w:w="779" w:type="dxa"/>
            <w:shd w:val="clear" w:color="auto" w:fill="FAE2D5" w:themeFill="accent2" w:themeFillTint="33"/>
            <w:vAlign w:val="center"/>
          </w:tcPr>
          <w:p w14:paraId="67B949BE" w14:textId="6E946601"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80" w:type="dxa"/>
            <w:shd w:val="clear" w:color="auto" w:fill="FAE2D5" w:themeFill="accent2" w:themeFillTint="33"/>
            <w:vAlign w:val="center"/>
          </w:tcPr>
          <w:p w14:paraId="4A4EF071" w14:textId="086DC841"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79" w:type="dxa"/>
            <w:shd w:val="clear" w:color="auto" w:fill="FFFFFF" w:themeFill="background1"/>
            <w:vAlign w:val="center"/>
          </w:tcPr>
          <w:p w14:paraId="516AF78A" w14:textId="77777777" w:rsidR="003E05CD" w:rsidRPr="000F1325" w:rsidRDefault="003E05CD" w:rsidP="003E05CD">
            <w:pPr>
              <w:tabs>
                <w:tab w:val="left" w:pos="4320"/>
              </w:tabs>
              <w:jc w:val="center"/>
              <w:rPr>
                <w:rFonts w:ascii="Calibri" w:hAnsi="Calibri" w:cs="Calibri"/>
                <w:sz w:val="18"/>
                <w:szCs w:val="18"/>
              </w:rPr>
            </w:pPr>
          </w:p>
        </w:tc>
        <w:tc>
          <w:tcPr>
            <w:tcW w:w="780" w:type="dxa"/>
            <w:vAlign w:val="center"/>
          </w:tcPr>
          <w:p w14:paraId="0FA756D5" w14:textId="77777777" w:rsidR="003E05CD" w:rsidRPr="000F1325" w:rsidRDefault="003E05CD" w:rsidP="003E05CD">
            <w:pPr>
              <w:tabs>
                <w:tab w:val="left" w:pos="4320"/>
              </w:tabs>
              <w:jc w:val="center"/>
              <w:rPr>
                <w:rFonts w:ascii="Calibri" w:hAnsi="Calibri" w:cs="Calibri"/>
                <w:sz w:val="18"/>
                <w:szCs w:val="18"/>
              </w:rPr>
            </w:pPr>
          </w:p>
        </w:tc>
      </w:tr>
      <w:tr w:rsidR="003E05CD" w:rsidRPr="000F1325" w14:paraId="14E523CE" w14:textId="77777777" w:rsidTr="004230C8">
        <w:tc>
          <w:tcPr>
            <w:tcW w:w="11057" w:type="dxa"/>
            <w:shd w:val="clear" w:color="auto" w:fill="F75B4B"/>
          </w:tcPr>
          <w:p w14:paraId="0E78DB73" w14:textId="77777777" w:rsidR="003E05CD" w:rsidRPr="000F1325" w:rsidRDefault="003E05CD" w:rsidP="003E05CD">
            <w:pPr>
              <w:contextualSpacing/>
              <w:rPr>
                <w:rFonts w:ascii="Calibri" w:eastAsia="Calibri" w:hAnsi="Calibri" w:cs="Calibri"/>
                <w:sz w:val="18"/>
                <w:szCs w:val="18"/>
              </w:rPr>
            </w:pPr>
            <w:r w:rsidRPr="000F1325">
              <w:rPr>
                <w:rFonts w:ascii="Calibri" w:eastAsia="Calibri" w:hAnsi="Calibri" w:cs="Calibri"/>
                <w:color w:val="FFFFFF" w:themeColor="background1"/>
                <w:sz w:val="18"/>
                <w:szCs w:val="18"/>
              </w:rPr>
              <w:t>Dimension 5 :</w:t>
            </w:r>
          </w:p>
        </w:tc>
        <w:tc>
          <w:tcPr>
            <w:tcW w:w="779" w:type="dxa"/>
            <w:shd w:val="clear" w:color="auto" w:fill="F75B4B"/>
            <w:vAlign w:val="center"/>
          </w:tcPr>
          <w:p w14:paraId="4D878A3E" w14:textId="1EE6D243"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780" w:type="dxa"/>
            <w:shd w:val="clear" w:color="auto" w:fill="F75B4B"/>
            <w:vAlign w:val="center"/>
          </w:tcPr>
          <w:p w14:paraId="63CF4097" w14:textId="181D28C9"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779" w:type="dxa"/>
            <w:shd w:val="clear" w:color="auto" w:fill="F75B4B"/>
            <w:vAlign w:val="center"/>
          </w:tcPr>
          <w:p w14:paraId="20EDD96B" w14:textId="31B275B2"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780" w:type="dxa"/>
            <w:shd w:val="clear" w:color="auto" w:fill="F75B4B"/>
            <w:vAlign w:val="center"/>
          </w:tcPr>
          <w:p w14:paraId="5FBA9B50" w14:textId="3415BED3"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3E05CD" w:rsidRPr="000F1325" w14:paraId="33C0475A" w14:textId="77777777" w:rsidTr="00D225C3">
        <w:trPr>
          <w:trHeight w:val="726"/>
        </w:trPr>
        <w:tc>
          <w:tcPr>
            <w:tcW w:w="11057" w:type="dxa"/>
            <w:vAlign w:val="center"/>
          </w:tcPr>
          <w:p w14:paraId="359B6436" w14:textId="75A80F81" w:rsidR="008800D5" w:rsidRPr="000F1325" w:rsidRDefault="003E05CD" w:rsidP="003E05CD">
            <w:pPr>
              <w:contextualSpacing/>
              <w:rPr>
                <w:rFonts w:ascii="Calibri" w:eastAsia="Calibri" w:hAnsi="Calibri" w:cs="Calibri"/>
                <w:sz w:val="18"/>
                <w:szCs w:val="18"/>
              </w:rPr>
            </w:pPr>
            <w:r w:rsidRPr="000F1325">
              <w:rPr>
                <w:rFonts w:ascii="Calibri" w:eastAsia="Calibri" w:hAnsi="Calibri" w:cs="Calibri"/>
                <w:b/>
                <w:bCs/>
                <w:sz w:val="18"/>
                <w:szCs w:val="18"/>
              </w:rPr>
              <w:t>Utiliser</w:t>
            </w:r>
            <w:r w:rsidRPr="000F1325">
              <w:rPr>
                <w:rFonts w:ascii="Calibri" w:eastAsia="Calibri" w:hAnsi="Calibri" w:cs="Calibri"/>
                <w:sz w:val="18"/>
                <w:szCs w:val="18"/>
              </w:rPr>
              <w:t>, à l’oral et à l’écrit, un vocabulaire approprié (ex. évite le langage trop familier, les anglicismes, utilise les termes précis reliés à l’éducation physique, etc.)</w:t>
            </w:r>
          </w:p>
        </w:tc>
        <w:tc>
          <w:tcPr>
            <w:tcW w:w="779" w:type="dxa"/>
            <w:shd w:val="clear" w:color="auto" w:fill="FAE2D5" w:themeFill="accent2" w:themeFillTint="33"/>
            <w:vAlign w:val="center"/>
          </w:tcPr>
          <w:p w14:paraId="2560454F" w14:textId="586FBCB1" w:rsidR="003E05CD" w:rsidRPr="000F1325" w:rsidRDefault="00D225C3" w:rsidP="00D225C3">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80" w:type="dxa"/>
            <w:shd w:val="clear" w:color="auto" w:fill="FAE2D5" w:themeFill="accent2" w:themeFillTint="33"/>
            <w:vAlign w:val="center"/>
          </w:tcPr>
          <w:p w14:paraId="794FAB6E" w14:textId="3C3DEE99"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79" w:type="dxa"/>
            <w:shd w:val="clear" w:color="auto" w:fill="FFFFFF" w:themeFill="background1"/>
            <w:vAlign w:val="center"/>
          </w:tcPr>
          <w:p w14:paraId="0070A2F6" w14:textId="77777777" w:rsidR="003E05CD" w:rsidRPr="000F1325" w:rsidRDefault="003E05CD" w:rsidP="003E05CD">
            <w:pPr>
              <w:tabs>
                <w:tab w:val="left" w:pos="4320"/>
              </w:tabs>
              <w:jc w:val="center"/>
              <w:rPr>
                <w:rFonts w:ascii="Calibri" w:hAnsi="Calibri" w:cs="Calibri"/>
                <w:sz w:val="18"/>
                <w:szCs w:val="18"/>
              </w:rPr>
            </w:pPr>
          </w:p>
        </w:tc>
        <w:tc>
          <w:tcPr>
            <w:tcW w:w="780" w:type="dxa"/>
            <w:vAlign w:val="center"/>
          </w:tcPr>
          <w:p w14:paraId="7C285E8D" w14:textId="77777777" w:rsidR="003E05CD" w:rsidRPr="000F1325" w:rsidRDefault="003E05CD" w:rsidP="003E05CD">
            <w:pPr>
              <w:tabs>
                <w:tab w:val="left" w:pos="4320"/>
              </w:tabs>
              <w:jc w:val="center"/>
              <w:rPr>
                <w:rFonts w:ascii="Calibri" w:hAnsi="Calibri" w:cs="Calibri"/>
                <w:sz w:val="18"/>
                <w:szCs w:val="18"/>
              </w:rPr>
            </w:pPr>
          </w:p>
        </w:tc>
      </w:tr>
      <w:tr w:rsidR="003E05CD" w:rsidRPr="000F1325" w14:paraId="72921B9F" w14:textId="77777777" w:rsidTr="00D225C3">
        <w:trPr>
          <w:trHeight w:val="890"/>
        </w:trPr>
        <w:tc>
          <w:tcPr>
            <w:tcW w:w="11057" w:type="dxa"/>
            <w:vAlign w:val="center"/>
          </w:tcPr>
          <w:p w14:paraId="727E1DEF" w14:textId="55226A33" w:rsidR="008800D5" w:rsidRPr="000F1325" w:rsidRDefault="003E05CD" w:rsidP="003E05CD">
            <w:pPr>
              <w:contextualSpacing/>
              <w:rPr>
                <w:rFonts w:ascii="Calibri" w:eastAsia="Calibri" w:hAnsi="Calibri" w:cs="Calibri"/>
                <w:sz w:val="18"/>
                <w:szCs w:val="18"/>
              </w:rPr>
            </w:pPr>
            <w:r w:rsidRPr="000F1325">
              <w:rPr>
                <w:rFonts w:ascii="Calibri" w:eastAsia="Calibri" w:hAnsi="Calibri" w:cs="Calibri"/>
                <w:b/>
                <w:bCs/>
                <w:sz w:val="18"/>
                <w:szCs w:val="18"/>
              </w:rPr>
              <w:t>Utiliser</w:t>
            </w:r>
            <w:r w:rsidRPr="000F1325">
              <w:rPr>
                <w:rFonts w:ascii="Calibri" w:eastAsia="Calibri" w:hAnsi="Calibri" w:cs="Calibri"/>
                <w:color w:val="000000"/>
                <w:sz w:val="18"/>
                <w:szCs w:val="18"/>
              </w:rPr>
              <w:t xml:space="preserve">, à l’oral et à l’écrit, </w:t>
            </w:r>
            <w:r w:rsidRPr="000F1325">
              <w:rPr>
                <w:rFonts w:ascii="Calibri" w:eastAsia="Calibri" w:hAnsi="Calibri" w:cs="Calibri"/>
                <w:sz w:val="18"/>
                <w:szCs w:val="18"/>
              </w:rPr>
              <w:t>un vocabulaire approprié (ex. évite le langage trop familier, les anglicismes,</w:t>
            </w:r>
            <w:r w:rsidRPr="000F1325">
              <w:rPr>
                <w:rFonts w:ascii="Calibri" w:eastAsia="Calibri" w:hAnsi="Calibri" w:cs="Calibri"/>
                <w:color w:val="FF0000"/>
                <w:sz w:val="18"/>
                <w:szCs w:val="18"/>
              </w:rPr>
              <w:t xml:space="preserve"> </w:t>
            </w:r>
            <w:r w:rsidRPr="000F1325">
              <w:rPr>
                <w:rFonts w:ascii="Calibri" w:eastAsia="Calibri" w:hAnsi="Calibri" w:cs="Calibri"/>
                <w:sz w:val="18"/>
                <w:szCs w:val="18"/>
              </w:rPr>
              <w:t xml:space="preserve">syntaxe, organisation des mots, utilise termes précis reliés à l’éducation physique, etc.) </w:t>
            </w:r>
          </w:p>
        </w:tc>
        <w:tc>
          <w:tcPr>
            <w:tcW w:w="779" w:type="dxa"/>
            <w:shd w:val="clear" w:color="auto" w:fill="FAE2D5" w:themeFill="accent2" w:themeFillTint="33"/>
            <w:vAlign w:val="center"/>
          </w:tcPr>
          <w:p w14:paraId="6B4F5CA6" w14:textId="7A40CC86"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80" w:type="dxa"/>
            <w:shd w:val="clear" w:color="auto" w:fill="FAE2D5" w:themeFill="accent2" w:themeFillTint="33"/>
            <w:vAlign w:val="center"/>
          </w:tcPr>
          <w:p w14:paraId="5EA22BD6" w14:textId="22F33BF9"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79" w:type="dxa"/>
            <w:shd w:val="clear" w:color="auto" w:fill="FAE2D5" w:themeFill="accent2" w:themeFillTint="33"/>
            <w:vAlign w:val="center"/>
          </w:tcPr>
          <w:p w14:paraId="0E78A15D" w14:textId="77777777" w:rsidR="003E05CD" w:rsidRPr="000F1325" w:rsidRDefault="003E05CD" w:rsidP="003E05CD">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80" w:type="dxa"/>
            <w:shd w:val="clear" w:color="auto" w:fill="FFFFFF" w:themeFill="background1"/>
            <w:vAlign w:val="center"/>
          </w:tcPr>
          <w:p w14:paraId="44D3207C" w14:textId="77777777" w:rsidR="003E05CD" w:rsidRPr="000F1325" w:rsidRDefault="003E05CD" w:rsidP="003E05CD">
            <w:pPr>
              <w:tabs>
                <w:tab w:val="left" w:pos="4320"/>
              </w:tabs>
              <w:jc w:val="center"/>
              <w:rPr>
                <w:rFonts w:ascii="Calibri" w:hAnsi="Calibri" w:cs="Calibri"/>
                <w:sz w:val="18"/>
                <w:szCs w:val="18"/>
              </w:rPr>
            </w:pPr>
          </w:p>
        </w:tc>
      </w:tr>
    </w:tbl>
    <w:p w14:paraId="328306D6" w14:textId="77777777" w:rsidR="00E13DD3" w:rsidRPr="000F1325" w:rsidRDefault="00E13DD3" w:rsidP="00027018">
      <w:pPr>
        <w:tabs>
          <w:tab w:val="left" w:pos="4320"/>
        </w:tabs>
        <w:spacing w:after="0"/>
        <w:rPr>
          <w:rFonts w:ascii="Calibri" w:hAnsi="Calibri" w:cs="Calibri"/>
          <w:sz w:val="18"/>
          <w:szCs w:val="18"/>
        </w:rPr>
      </w:pPr>
    </w:p>
    <w:p w14:paraId="1ECA87F8" w14:textId="77777777" w:rsidR="008F774D" w:rsidRPr="000F1325" w:rsidRDefault="008F774D">
      <w:pPr>
        <w:rPr>
          <w:rFonts w:ascii="Calibri" w:hAnsi="Calibri" w:cs="Calibri"/>
          <w:b/>
          <w:bCs/>
          <w:sz w:val="18"/>
          <w:szCs w:val="18"/>
          <w:u w:val="single"/>
        </w:rPr>
      </w:pPr>
      <w:r w:rsidRPr="000F1325">
        <w:rPr>
          <w:rFonts w:ascii="Calibri" w:hAnsi="Calibri" w:cs="Calibri"/>
          <w:b/>
          <w:bCs/>
          <w:sz w:val="18"/>
          <w:szCs w:val="18"/>
          <w:u w:val="single"/>
        </w:rPr>
        <w:br w:type="page"/>
      </w:r>
    </w:p>
    <w:p w14:paraId="2A2DF6CC" w14:textId="1068C7ED" w:rsidR="00911ADF" w:rsidRPr="000F1325" w:rsidRDefault="008F774D" w:rsidP="008F774D">
      <w:pPr>
        <w:spacing w:after="0"/>
        <w:rPr>
          <w:rFonts w:ascii="Calibri" w:hAnsi="Calibri" w:cs="Calibri"/>
          <w:b/>
          <w:bCs/>
          <w:sz w:val="18"/>
          <w:szCs w:val="18"/>
          <w:u w:val="single"/>
        </w:rPr>
      </w:pPr>
      <w:r w:rsidRPr="000F1325">
        <w:rPr>
          <w:rFonts w:ascii="Calibri" w:hAnsi="Calibri" w:cs="Calibri"/>
          <w:b/>
          <w:bCs/>
          <w:sz w:val="18"/>
          <w:szCs w:val="18"/>
          <w:u w:val="single"/>
        </w:rPr>
        <w:lastRenderedPageBreak/>
        <w:t>C</w:t>
      </w:r>
      <w:r w:rsidR="00B75B8D" w:rsidRPr="000F1325">
        <w:rPr>
          <w:rFonts w:ascii="Calibri" w:hAnsi="Calibri" w:cs="Calibri"/>
          <w:b/>
          <w:bCs/>
          <w:sz w:val="18"/>
          <w:szCs w:val="18"/>
          <w:u w:val="single"/>
        </w:rPr>
        <w:t>ompétences spécialisées au cœur du travail fait avec et pour les élèves</w:t>
      </w:r>
    </w:p>
    <w:p w14:paraId="4EFD29F8" w14:textId="09882CFD" w:rsidR="001B5C54" w:rsidRPr="000F1325" w:rsidRDefault="001B5C54" w:rsidP="001B5C54">
      <w:pPr>
        <w:tabs>
          <w:tab w:val="left" w:pos="4320"/>
        </w:tabs>
        <w:spacing w:after="0"/>
        <w:ind w:hanging="567"/>
        <w:rPr>
          <w:rFonts w:ascii="Calibri" w:hAnsi="Calibri" w:cs="Calibri"/>
          <w:sz w:val="18"/>
          <w:szCs w:val="18"/>
        </w:rPr>
      </w:pPr>
    </w:p>
    <w:tbl>
      <w:tblPr>
        <w:tblStyle w:val="Grilledutableau"/>
        <w:tblW w:w="14175" w:type="dxa"/>
        <w:tblInd w:w="-572" w:type="dxa"/>
        <w:tblLook w:val="04A0" w:firstRow="1" w:lastRow="0" w:firstColumn="1" w:lastColumn="0" w:noHBand="0" w:noVBand="1"/>
      </w:tblPr>
      <w:tblGrid>
        <w:gridCol w:w="1276"/>
        <w:gridCol w:w="12899"/>
      </w:tblGrid>
      <w:tr w:rsidR="001B5C54" w:rsidRPr="000F1325" w14:paraId="4DB05345" w14:textId="77777777">
        <w:tc>
          <w:tcPr>
            <w:tcW w:w="1276" w:type="dxa"/>
            <w:shd w:val="clear" w:color="auto" w:fill="FFFFFF" w:themeFill="background1"/>
            <w:vAlign w:val="center"/>
          </w:tcPr>
          <w:p w14:paraId="613FDE24" w14:textId="2E6A0CEC" w:rsidR="001B5C54" w:rsidRPr="000F1325" w:rsidRDefault="00FE212B">
            <w:pPr>
              <w:tabs>
                <w:tab w:val="left" w:pos="4320"/>
              </w:tabs>
              <w:rPr>
                <w:rFonts w:ascii="Calibri" w:hAnsi="Calibri" w:cs="Calibri"/>
                <w:sz w:val="18"/>
                <w:szCs w:val="18"/>
              </w:rPr>
            </w:pPr>
            <w:r w:rsidRPr="000F1325">
              <w:rPr>
                <w:rFonts w:ascii="Calibri" w:hAnsi="Calibri" w:cs="Calibri"/>
                <w:sz w:val="18"/>
                <w:szCs w:val="18"/>
              </w:rPr>
              <w:t>Légende :</w:t>
            </w:r>
          </w:p>
        </w:tc>
        <w:tc>
          <w:tcPr>
            <w:tcW w:w="12899" w:type="dxa"/>
            <w:vAlign w:val="center"/>
          </w:tcPr>
          <w:p w14:paraId="6A39FD1E" w14:textId="77777777" w:rsidR="001B5C54" w:rsidRPr="000F1325" w:rsidRDefault="001B5C54">
            <w:pPr>
              <w:tabs>
                <w:tab w:val="left" w:pos="4320"/>
              </w:tabs>
              <w:rPr>
                <w:rFonts w:ascii="Calibri" w:hAnsi="Calibri" w:cs="Calibri"/>
                <w:sz w:val="18"/>
                <w:szCs w:val="18"/>
              </w:rPr>
            </w:pPr>
            <w:r w:rsidRPr="000F1325">
              <w:rPr>
                <w:rFonts w:ascii="Calibri" w:hAnsi="Calibri" w:cs="Calibri"/>
                <w:sz w:val="18"/>
                <w:szCs w:val="18"/>
              </w:rPr>
              <w:t xml:space="preserve">Élément de la dimension qui n’est pas encore abordé dans le parcours scolaire ou qui est maitrisé dans les stages précédents. </w:t>
            </w:r>
          </w:p>
        </w:tc>
      </w:tr>
      <w:tr w:rsidR="001B5C54" w:rsidRPr="000F1325" w14:paraId="1C827BBE" w14:textId="77777777" w:rsidTr="001B5C54">
        <w:tc>
          <w:tcPr>
            <w:tcW w:w="1276" w:type="dxa"/>
            <w:shd w:val="clear" w:color="auto" w:fill="DAE9F7"/>
            <w:vAlign w:val="center"/>
          </w:tcPr>
          <w:p w14:paraId="00776313" w14:textId="77777777" w:rsidR="001B5C54" w:rsidRPr="000F1325" w:rsidRDefault="001B5C5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12899" w:type="dxa"/>
            <w:vAlign w:val="center"/>
          </w:tcPr>
          <w:p w14:paraId="7F207DAE" w14:textId="77777777" w:rsidR="001B5C54" w:rsidRPr="000F1325" w:rsidRDefault="001B5C54">
            <w:pPr>
              <w:tabs>
                <w:tab w:val="left" w:pos="4320"/>
              </w:tabs>
              <w:rPr>
                <w:rFonts w:ascii="Calibri" w:hAnsi="Calibri" w:cs="Calibri"/>
                <w:sz w:val="18"/>
                <w:szCs w:val="18"/>
              </w:rPr>
            </w:pPr>
            <w:r w:rsidRPr="000F1325">
              <w:rPr>
                <w:rFonts w:ascii="Calibri" w:hAnsi="Calibri" w:cs="Calibri"/>
                <w:sz w:val="18"/>
                <w:szCs w:val="18"/>
              </w:rPr>
              <w:t>Élément de dimension en cours d’acquisition. L’étudiant apprend à introduire la dimension dans son enseignement avec l’aide de l’enseignant-associé.</w:t>
            </w:r>
          </w:p>
        </w:tc>
      </w:tr>
      <w:tr w:rsidR="001B5C54" w:rsidRPr="000F1325" w14:paraId="11F75B03" w14:textId="77777777" w:rsidTr="001B5C54">
        <w:tc>
          <w:tcPr>
            <w:tcW w:w="1276" w:type="dxa"/>
            <w:shd w:val="clear" w:color="auto" w:fill="DAE9F7"/>
            <w:vAlign w:val="center"/>
          </w:tcPr>
          <w:p w14:paraId="54D1ECE2" w14:textId="77777777" w:rsidR="001B5C54" w:rsidRPr="000F1325" w:rsidRDefault="001B5C5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12899" w:type="dxa"/>
            <w:vAlign w:val="center"/>
          </w:tcPr>
          <w:p w14:paraId="1479712C" w14:textId="77777777" w:rsidR="001B5C54" w:rsidRPr="000F1325" w:rsidRDefault="001B5C54">
            <w:pPr>
              <w:tabs>
                <w:tab w:val="left" w:pos="4320"/>
              </w:tabs>
              <w:rPr>
                <w:rFonts w:ascii="Calibri" w:hAnsi="Calibri" w:cs="Calibri"/>
                <w:sz w:val="18"/>
                <w:szCs w:val="18"/>
              </w:rPr>
            </w:pPr>
            <w:r w:rsidRPr="000F1325">
              <w:rPr>
                <w:rFonts w:ascii="Calibri" w:hAnsi="Calibri" w:cs="Calibri"/>
                <w:sz w:val="18"/>
                <w:szCs w:val="18"/>
              </w:rPr>
              <w:t xml:space="preserve">Élément maitrisé de la dimension </w:t>
            </w:r>
          </w:p>
        </w:tc>
      </w:tr>
    </w:tbl>
    <w:p w14:paraId="7B6E3BE8" w14:textId="77777777" w:rsidR="001B5C54" w:rsidRPr="000F1325" w:rsidRDefault="001B5C54" w:rsidP="008F774D">
      <w:pPr>
        <w:spacing w:after="0"/>
        <w:rPr>
          <w:rFonts w:ascii="Calibri" w:hAnsi="Calibri" w:cs="Calibri"/>
          <w:b/>
          <w:bCs/>
          <w:sz w:val="18"/>
          <w:szCs w:val="18"/>
          <w:u w:val="single"/>
        </w:rPr>
      </w:pPr>
    </w:p>
    <w:tbl>
      <w:tblPr>
        <w:tblStyle w:val="Grilledutableau"/>
        <w:tblW w:w="14175" w:type="dxa"/>
        <w:tblInd w:w="-572" w:type="dxa"/>
        <w:tblLayout w:type="fixed"/>
        <w:tblLook w:val="04A0" w:firstRow="1" w:lastRow="0" w:firstColumn="1" w:lastColumn="0" w:noHBand="0" w:noVBand="1"/>
      </w:tblPr>
      <w:tblGrid>
        <w:gridCol w:w="11057"/>
        <w:gridCol w:w="733"/>
        <w:gridCol w:w="795"/>
        <w:gridCol w:w="795"/>
        <w:gridCol w:w="795"/>
      </w:tblGrid>
      <w:tr w:rsidR="001217E9" w:rsidRPr="000F1325" w14:paraId="5499CC84" w14:textId="77777777" w:rsidTr="00AF246D">
        <w:tc>
          <w:tcPr>
            <w:tcW w:w="11057" w:type="dxa"/>
            <w:shd w:val="clear" w:color="auto" w:fill="000082"/>
            <w:vAlign w:val="center"/>
          </w:tcPr>
          <w:p w14:paraId="53554411" w14:textId="76D7C07D" w:rsidR="00911ADF" w:rsidRPr="000F1325" w:rsidRDefault="00DC309D" w:rsidP="00EB24DC">
            <w:pPr>
              <w:autoSpaceDE w:val="0"/>
              <w:autoSpaceDN w:val="0"/>
              <w:adjustRightInd w:val="0"/>
              <w:contextualSpacing/>
              <w:rPr>
                <w:rFonts w:ascii="Calibri" w:eastAsia="Calibri" w:hAnsi="Calibri" w:cs="Calibri"/>
                <w:b/>
                <w:bCs/>
                <w:i/>
                <w:iCs/>
                <w:color w:val="FFFFFF" w:themeColor="background1"/>
                <w:sz w:val="18"/>
                <w:szCs w:val="18"/>
              </w:rPr>
            </w:pPr>
            <w:r w:rsidRPr="000F1325">
              <w:rPr>
                <w:rFonts w:ascii="Calibri" w:hAnsi="Calibri" w:cs="Calibri"/>
                <w:sz w:val="18"/>
                <w:szCs w:val="18"/>
              </w:rPr>
              <w:br w:type="page"/>
            </w:r>
            <w:r w:rsidR="00911ADF" w:rsidRPr="000F1325">
              <w:rPr>
                <w:rFonts w:ascii="Calibri" w:hAnsi="Calibri" w:cs="Calibri"/>
                <w:b/>
                <w:bCs/>
                <w:color w:val="FFFFFF" w:themeColor="background1"/>
                <w:sz w:val="18"/>
                <w:szCs w:val="18"/>
              </w:rPr>
              <w:t xml:space="preserve">Compétence </w:t>
            </w:r>
            <w:r w:rsidR="00E04853" w:rsidRPr="000F1325">
              <w:rPr>
                <w:rFonts w:ascii="Calibri" w:hAnsi="Calibri" w:cs="Calibri"/>
                <w:b/>
                <w:bCs/>
                <w:color w:val="FFFFFF" w:themeColor="background1"/>
                <w:sz w:val="18"/>
                <w:szCs w:val="18"/>
              </w:rPr>
              <w:t>3</w:t>
            </w:r>
            <w:r w:rsidR="00EB24DC" w:rsidRPr="000F1325">
              <w:rPr>
                <w:rFonts w:ascii="Calibri" w:hAnsi="Calibri" w:cs="Calibri"/>
                <w:b/>
                <w:bCs/>
                <w:color w:val="FFFFFF" w:themeColor="background1"/>
                <w:sz w:val="18"/>
                <w:szCs w:val="18"/>
              </w:rPr>
              <w:t xml:space="preserve"> : </w:t>
            </w:r>
            <w:r w:rsidR="00EB24DC" w:rsidRPr="000F1325">
              <w:rPr>
                <w:rFonts w:ascii="Calibri" w:eastAsia="Calibri" w:hAnsi="Calibri" w:cs="Calibri"/>
                <w:b/>
                <w:bCs/>
                <w:color w:val="FFFFFF" w:themeColor="background1"/>
                <w:sz w:val="18"/>
                <w:szCs w:val="18"/>
              </w:rPr>
              <w:t>Planifier les situations d’enseignement et d’apprentissage</w:t>
            </w:r>
          </w:p>
        </w:tc>
        <w:tc>
          <w:tcPr>
            <w:tcW w:w="3118" w:type="dxa"/>
            <w:gridSpan w:val="4"/>
            <w:shd w:val="clear" w:color="auto" w:fill="000082"/>
            <w:vAlign w:val="center"/>
          </w:tcPr>
          <w:p w14:paraId="0921111A" w14:textId="3A895123" w:rsidR="00911ADF" w:rsidRPr="000F1325" w:rsidRDefault="00305058">
            <w:pPr>
              <w:tabs>
                <w:tab w:val="left" w:pos="4320"/>
              </w:tabs>
              <w:jc w:val="center"/>
              <w:rPr>
                <w:rFonts w:ascii="Calibri" w:hAnsi="Calibri" w:cs="Calibri"/>
                <w:b/>
                <w:bCs/>
                <w:sz w:val="18"/>
                <w:szCs w:val="18"/>
              </w:rPr>
            </w:pPr>
            <w:r w:rsidRPr="000F1325">
              <w:rPr>
                <w:rFonts w:ascii="Calibri" w:hAnsi="Calibri" w:cs="Calibri"/>
                <w:b/>
                <w:bCs/>
                <w:color w:val="FFFFFF" w:themeColor="background1"/>
                <w:sz w:val="18"/>
                <w:szCs w:val="18"/>
              </w:rPr>
              <w:t>S</w:t>
            </w:r>
            <w:r w:rsidR="00E568F5" w:rsidRPr="000F1325">
              <w:rPr>
                <w:rFonts w:ascii="Calibri" w:hAnsi="Calibri" w:cs="Calibri"/>
                <w:b/>
                <w:bCs/>
                <w:color w:val="FFFFFF" w:themeColor="background1"/>
                <w:sz w:val="18"/>
                <w:szCs w:val="18"/>
              </w:rPr>
              <w:t>tage</w:t>
            </w:r>
          </w:p>
        </w:tc>
      </w:tr>
      <w:tr w:rsidR="00990988" w:rsidRPr="000F1325" w14:paraId="3C4B190A" w14:textId="77777777" w:rsidTr="00AF246D">
        <w:tc>
          <w:tcPr>
            <w:tcW w:w="11057" w:type="dxa"/>
            <w:shd w:val="clear" w:color="auto" w:fill="000082"/>
          </w:tcPr>
          <w:p w14:paraId="78F8958C" w14:textId="2CC5B95A" w:rsidR="00990988" w:rsidRPr="000F1325" w:rsidRDefault="00990988" w:rsidP="00EE022E">
            <w:pPr>
              <w:autoSpaceDE w:val="0"/>
              <w:autoSpaceDN w:val="0"/>
              <w:adjustRightInd w:val="0"/>
              <w:ind w:left="22"/>
              <w:contextualSpacing/>
              <w:rPr>
                <w:rFonts w:ascii="Calibri" w:hAnsi="Calibri" w:cs="Calibri"/>
                <w:i/>
                <w:iCs/>
                <w:color w:val="FFFFFF" w:themeColor="background1"/>
                <w:sz w:val="18"/>
                <w:szCs w:val="18"/>
              </w:rPr>
            </w:pPr>
            <w:r w:rsidRPr="000F1325">
              <w:rPr>
                <w:rFonts w:ascii="Calibri" w:eastAsia="Calibri" w:hAnsi="Calibri" w:cs="Calibri"/>
                <w:i/>
                <w:iCs/>
                <w:color w:val="FFFFFF" w:themeColor="background1"/>
                <w:sz w:val="18"/>
                <w:szCs w:val="18"/>
              </w:rPr>
              <w:t>Concevoir et planifier des activités et des situations d’enseignement et d’apprentissage en fonction des élèves, des contenus d’apprentissage et des intentions de formation.</w:t>
            </w:r>
          </w:p>
        </w:tc>
        <w:tc>
          <w:tcPr>
            <w:tcW w:w="733" w:type="dxa"/>
            <w:vMerge w:val="restart"/>
            <w:shd w:val="clear" w:color="auto" w:fill="000082"/>
            <w:vAlign w:val="center"/>
          </w:tcPr>
          <w:p w14:paraId="738E0B0D" w14:textId="77777777" w:rsidR="00990988" w:rsidRPr="000F1325" w:rsidRDefault="00990988">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1</w:t>
            </w:r>
          </w:p>
        </w:tc>
        <w:tc>
          <w:tcPr>
            <w:tcW w:w="795" w:type="dxa"/>
            <w:vMerge w:val="restart"/>
            <w:shd w:val="clear" w:color="auto" w:fill="000082"/>
            <w:vAlign w:val="center"/>
          </w:tcPr>
          <w:p w14:paraId="2B4AE0D8" w14:textId="77777777" w:rsidR="00990988" w:rsidRPr="000F1325" w:rsidRDefault="00990988">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2</w:t>
            </w:r>
          </w:p>
        </w:tc>
        <w:tc>
          <w:tcPr>
            <w:tcW w:w="795" w:type="dxa"/>
            <w:vMerge w:val="restart"/>
            <w:shd w:val="clear" w:color="auto" w:fill="000082"/>
            <w:vAlign w:val="center"/>
          </w:tcPr>
          <w:p w14:paraId="72A08054" w14:textId="77777777" w:rsidR="00990988" w:rsidRPr="000F1325" w:rsidRDefault="00990988">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3</w:t>
            </w:r>
          </w:p>
        </w:tc>
        <w:tc>
          <w:tcPr>
            <w:tcW w:w="795" w:type="dxa"/>
            <w:vMerge w:val="restart"/>
            <w:shd w:val="clear" w:color="auto" w:fill="000082"/>
            <w:vAlign w:val="center"/>
          </w:tcPr>
          <w:p w14:paraId="126809C2" w14:textId="187C632B" w:rsidR="00E069C0" w:rsidRPr="000F1325" w:rsidRDefault="00990988" w:rsidP="00E069C0">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4</w:t>
            </w:r>
          </w:p>
        </w:tc>
      </w:tr>
      <w:tr w:rsidR="00990988" w:rsidRPr="000F1325" w14:paraId="4F362241" w14:textId="77777777" w:rsidTr="00AF246D">
        <w:tc>
          <w:tcPr>
            <w:tcW w:w="11057" w:type="dxa"/>
            <w:shd w:val="clear" w:color="auto" w:fill="000082"/>
          </w:tcPr>
          <w:p w14:paraId="4764BA5F" w14:textId="2B049473" w:rsidR="00990988" w:rsidRPr="000F1325" w:rsidRDefault="00990988" w:rsidP="009F5E9C">
            <w:pPr>
              <w:contextualSpacing/>
              <w:rPr>
                <w:rFonts w:ascii="Calibri" w:eastAsia="Calibri" w:hAnsi="Calibri" w:cs="Calibri"/>
                <w:sz w:val="18"/>
                <w:szCs w:val="18"/>
              </w:rPr>
            </w:pPr>
            <w:r w:rsidRPr="000F1325">
              <w:rPr>
                <w:rFonts w:ascii="Calibri" w:eastAsia="Calibri" w:hAnsi="Calibri" w:cs="Calibri"/>
                <w:color w:val="FFFFFF" w:themeColor="background1"/>
                <w:sz w:val="18"/>
                <w:szCs w:val="18"/>
              </w:rPr>
              <w:t>Dimension 1 :</w:t>
            </w:r>
          </w:p>
        </w:tc>
        <w:tc>
          <w:tcPr>
            <w:tcW w:w="733" w:type="dxa"/>
            <w:vMerge/>
            <w:shd w:val="clear" w:color="auto" w:fill="000082"/>
            <w:vAlign w:val="center"/>
          </w:tcPr>
          <w:p w14:paraId="7E4E97F0" w14:textId="32AF9C6C" w:rsidR="00990988" w:rsidRPr="000F1325" w:rsidRDefault="00990988" w:rsidP="009F5E9C">
            <w:pPr>
              <w:tabs>
                <w:tab w:val="left" w:pos="4320"/>
              </w:tabs>
              <w:jc w:val="center"/>
              <w:rPr>
                <w:rFonts w:ascii="Calibri" w:hAnsi="Calibri" w:cs="Calibri"/>
                <w:sz w:val="18"/>
                <w:szCs w:val="18"/>
              </w:rPr>
            </w:pPr>
          </w:p>
        </w:tc>
        <w:tc>
          <w:tcPr>
            <w:tcW w:w="795" w:type="dxa"/>
            <w:vMerge/>
            <w:shd w:val="clear" w:color="auto" w:fill="000082"/>
            <w:vAlign w:val="center"/>
          </w:tcPr>
          <w:p w14:paraId="2827D2B1" w14:textId="260F43FA" w:rsidR="00990988" w:rsidRPr="000F1325" w:rsidRDefault="00990988" w:rsidP="009F5E9C">
            <w:pPr>
              <w:tabs>
                <w:tab w:val="left" w:pos="4320"/>
              </w:tabs>
              <w:jc w:val="center"/>
              <w:rPr>
                <w:rFonts w:ascii="Calibri" w:hAnsi="Calibri" w:cs="Calibri"/>
                <w:sz w:val="18"/>
                <w:szCs w:val="18"/>
              </w:rPr>
            </w:pPr>
          </w:p>
        </w:tc>
        <w:tc>
          <w:tcPr>
            <w:tcW w:w="795" w:type="dxa"/>
            <w:vMerge/>
            <w:shd w:val="clear" w:color="auto" w:fill="000082"/>
            <w:vAlign w:val="center"/>
          </w:tcPr>
          <w:p w14:paraId="1ACA978F" w14:textId="1EFB3439" w:rsidR="00990988" w:rsidRPr="000F1325" w:rsidRDefault="00990988" w:rsidP="009F5E9C">
            <w:pPr>
              <w:tabs>
                <w:tab w:val="left" w:pos="4320"/>
              </w:tabs>
              <w:jc w:val="center"/>
              <w:rPr>
                <w:rFonts w:ascii="Calibri" w:hAnsi="Calibri" w:cs="Calibri"/>
                <w:sz w:val="18"/>
                <w:szCs w:val="18"/>
              </w:rPr>
            </w:pPr>
          </w:p>
        </w:tc>
        <w:tc>
          <w:tcPr>
            <w:tcW w:w="795" w:type="dxa"/>
            <w:vMerge/>
            <w:shd w:val="clear" w:color="auto" w:fill="000082"/>
            <w:vAlign w:val="center"/>
          </w:tcPr>
          <w:p w14:paraId="692518D2" w14:textId="55224699" w:rsidR="00990988" w:rsidRPr="000F1325" w:rsidRDefault="00990988" w:rsidP="009F5E9C">
            <w:pPr>
              <w:tabs>
                <w:tab w:val="left" w:pos="4320"/>
              </w:tabs>
              <w:jc w:val="center"/>
              <w:rPr>
                <w:rFonts w:ascii="Calibri" w:hAnsi="Calibri" w:cs="Calibri"/>
                <w:sz w:val="18"/>
                <w:szCs w:val="18"/>
              </w:rPr>
            </w:pPr>
          </w:p>
        </w:tc>
      </w:tr>
      <w:tr w:rsidR="009F5E9C" w:rsidRPr="000F1325" w14:paraId="32DFD768" w14:textId="77777777" w:rsidTr="001B5C54">
        <w:trPr>
          <w:trHeight w:val="510"/>
        </w:trPr>
        <w:tc>
          <w:tcPr>
            <w:tcW w:w="11057" w:type="dxa"/>
            <w:shd w:val="clear" w:color="auto" w:fill="FFFFFF" w:themeFill="background1"/>
            <w:vAlign w:val="center"/>
          </w:tcPr>
          <w:p w14:paraId="6ACCFC04" w14:textId="4007ED07" w:rsidR="00D67776" w:rsidRPr="000F1325" w:rsidRDefault="00D67776" w:rsidP="009F5E9C">
            <w:pPr>
              <w:rPr>
                <w:rFonts w:ascii="Calibri" w:hAnsi="Calibri" w:cs="Calibri"/>
                <w:sz w:val="18"/>
                <w:szCs w:val="18"/>
              </w:rPr>
            </w:pPr>
            <w:r w:rsidRPr="000F1325">
              <w:rPr>
                <w:rFonts w:ascii="Calibri" w:hAnsi="Calibri" w:cs="Calibri"/>
                <w:b/>
                <w:bCs/>
                <w:sz w:val="18"/>
                <w:szCs w:val="18"/>
              </w:rPr>
              <w:t>Interroger la PEA</w:t>
            </w:r>
            <w:r w:rsidRPr="000F1325">
              <w:rPr>
                <w:rFonts w:ascii="Calibri" w:hAnsi="Calibri" w:cs="Calibri"/>
                <w:sz w:val="18"/>
                <w:szCs w:val="18"/>
              </w:rPr>
              <w:t xml:space="preserve"> au sujet de sa planification et</w:t>
            </w:r>
            <w:r w:rsidRPr="000F1325">
              <w:rPr>
                <w:rFonts w:ascii="Calibri" w:hAnsi="Calibri" w:cs="Calibri"/>
                <w:b/>
                <w:bCs/>
                <w:sz w:val="18"/>
                <w:szCs w:val="18"/>
              </w:rPr>
              <w:t xml:space="preserve"> s’informer</w:t>
            </w:r>
            <w:r w:rsidRPr="000F1325">
              <w:rPr>
                <w:rFonts w:ascii="Calibri" w:hAnsi="Calibri" w:cs="Calibri"/>
                <w:sz w:val="18"/>
                <w:szCs w:val="18"/>
              </w:rPr>
              <w:t xml:space="preserve"> des moyens d’actions envisagés ainsi que des compétences que l’élève devra développer durant le stage.</w:t>
            </w:r>
          </w:p>
        </w:tc>
        <w:tc>
          <w:tcPr>
            <w:tcW w:w="733" w:type="dxa"/>
            <w:shd w:val="clear" w:color="auto" w:fill="DAE9F7"/>
            <w:vAlign w:val="center"/>
          </w:tcPr>
          <w:p w14:paraId="54ED0E94" w14:textId="4B0ABE1F" w:rsidR="009F5E9C" w:rsidRPr="000F1325" w:rsidRDefault="009F5E9C" w:rsidP="009F5E9C">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95" w:type="dxa"/>
            <w:shd w:val="clear" w:color="auto" w:fill="FFFFFF" w:themeFill="background1"/>
            <w:vAlign w:val="center"/>
          </w:tcPr>
          <w:p w14:paraId="2555179D" w14:textId="6848797B" w:rsidR="009F5E9C" w:rsidRPr="000F1325" w:rsidRDefault="009F5E9C" w:rsidP="009F5E9C">
            <w:pPr>
              <w:tabs>
                <w:tab w:val="left" w:pos="4320"/>
              </w:tabs>
              <w:jc w:val="center"/>
              <w:rPr>
                <w:rFonts w:ascii="Calibri" w:hAnsi="Calibri" w:cs="Calibri"/>
                <w:sz w:val="18"/>
                <w:szCs w:val="18"/>
              </w:rPr>
            </w:pPr>
          </w:p>
        </w:tc>
        <w:tc>
          <w:tcPr>
            <w:tcW w:w="795" w:type="dxa"/>
            <w:vAlign w:val="center"/>
          </w:tcPr>
          <w:p w14:paraId="4C779F53" w14:textId="77777777" w:rsidR="009F5E9C" w:rsidRPr="000F1325" w:rsidRDefault="009F5E9C" w:rsidP="009F5E9C">
            <w:pPr>
              <w:tabs>
                <w:tab w:val="left" w:pos="4320"/>
              </w:tabs>
              <w:jc w:val="center"/>
              <w:rPr>
                <w:rFonts w:ascii="Calibri" w:hAnsi="Calibri" w:cs="Calibri"/>
                <w:sz w:val="18"/>
                <w:szCs w:val="18"/>
              </w:rPr>
            </w:pPr>
          </w:p>
        </w:tc>
        <w:tc>
          <w:tcPr>
            <w:tcW w:w="795" w:type="dxa"/>
            <w:vAlign w:val="center"/>
          </w:tcPr>
          <w:p w14:paraId="24282352" w14:textId="77777777" w:rsidR="009F5E9C" w:rsidRPr="000F1325" w:rsidRDefault="009F5E9C" w:rsidP="009F5E9C">
            <w:pPr>
              <w:tabs>
                <w:tab w:val="left" w:pos="4320"/>
              </w:tabs>
              <w:jc w:val="center"/>
              <w:rPr>
                <w:rFonts w:ascii="Calibri" w:hAnsi="Calibri" w:cs="Calibri"/>
                <w:sz w:val="18"/>
                <w:szCs w:val="18"/>
              </w:rPr>
            </w:pPr>
          </w:p>
        </w:tc>
      </w:tr>
      <w:tr w:rsidR="009F5E9C" w:rsidRPr="000F1325" w14:paraId="0D8D4FA0" w14:textId="77777777" w:rsidTr="001B5C54">
        <w:tc>
          <w:tcPr>
            <w:tcW w:w="11057" w:type="dxa"/>
            <w:shd w:val="clear" w:color="auto" w:fill="FFFFFF" w:themeFill="background1"/>
            <w:vAlign w:val="center"/>
          </w:tcPr>
          <w:p w14:paraId="180C31A5" w14:textId="04618E89" w:rsidR="009F5E9C" w:rsidRPr="000F1325" w:rsidRDefault="009F5E9C" w:rsidP="009F5E9C">
            <w:pPr>
              <w:rPr>
                <w:rFonts w:ascii="Calibri" w:hAnsi="Calibri" w:cs="Calibri"/>
                <w:b/>
                <w:bCs/>
                <w:sz w:val="18"/>
                <w:szCs w:val="18"/>
              </w:rPr>
            </w:pPr>
            <w:r w:rsidRPr="000F1325">
              <w:rPr>
                <w:rFonts w:ascii="Calibri" w:hAnsi="Calibri" w:cs="Calibri"/>
                <w:b/>
                <w:bCs/>
                <w:sz w:val="18"/>
                <w:szCs w:val="18"/>
              </w:rPr>
              <w:t>Interroger la PEA</w:t>
            </w:r>
            <w:r w:rsidRPr="000F1325">
              <w:rPr>
                <w:rFonts w:ascii="Calibri" w:hAnsi="Calibri" w:cs="Calibri"/>
                <w:sz w:val="18"/>
                <w:szCs w:val="18"/>
              </w:rPr>
              <w:t xml:space="preserve"> sur sa planification</w:t>
            </w:r>
            <w:r w:rsidR="004A0DE9" w:rsidRPr="000F1325">
              <w:rPr>
                <w:rFonts w:ascii="Calibri" w:hAnsi="Calibri" w:cs="Calibri"/>
                <w:sz w:val="18"/>
                <w:szCs w:val="18"/>
              </w:rPr>
              <w:t xml:space="preserve"> et</w:t>
            </w:r>
            <w:r w:rsidR="006A043B" w:rsidRPr="000F1325">
              <w:rPr>
                <w:rFonts w:ascii="Calibri" w:hAnsi="Calibri" w:cs="Calibri"/>
                <w:sz w:val="18"/>
                <w:szCs w:val="18"/>
              </w:rPr>
              <w:t xml:space="preserve"> </w:t>
            </w:r>
            <w:r w:rsidR="006A043B" w:rsidRPr="000F1325">
              <w:rPr>
                <w:rFonts w:ascii="Calibri" w:hAnsi="Calibri" w:cs="Calibri"/>
                <w:b/>
                <w:bCs/>
                <w:sz w:val="18"/>
                <w:szCs w:val="18"/>
              </w:rPr>
              <w:t>s’informer</w:t>
            </w:r>
            <w:r w:rsidR="006A043B" w:rsidRPr="000F1325">
              <w:rPr>
                <w:rFonts w:ascii="Calibri" w:hAnsi="Calibri" w:cs="Calibri"/>
                <w:sz w:val="18"/>
                <w:szCs w:val="18"/>
              </w:rPr>
              <w:t xml:space="preserve"> des</w:t>
            </w:r>
            <w:r w:rsidRPr="000F1325">
              <w:rPr>
                <w:rFonts w:ascii="Calibri" w:hAnsi="Calibri" w:cs="Calibri"/>
                <w:sz w:val="18"/>
                <w:szCs w:val="18"/>
              </w:rPr>
              <w:t xml:space="preserve"> moyens d’action et </w:t>
            </w:r>
            <w:r w:rsidR="006A043B" w:rsidRPr="000F1325">
              <w:rPr>
                <w:rFonts w:ascii="Calibri" w:hAnsi="Calibri" w:cs="Calibri"/>
                <w:sz w:val="18"/>
                <w:szCs w:val="18"/>
              </w:rPr>
              <w:t>d</w:t>
            </w:r>
            <w:r w:rsidRPr="000F1325">
              <w:rPr>
                <w:rFonts w:ascii="Calibri" w:hAnsi="Calibri" w:cs="Calibri"/>
                <w:sz w:val="18"/>
                <w:szCs w:val="18"/>
              </w:rPr>
              <w:t>es compétences développées par l’élève lors de leur cheminement scolaire (primaire ou secondaire</w:t>
            </w:r>
            <w:r w:rsidR="00714BDA" w:rsidRPr="000F1325">
              <w:rPr>
                <w:rFonts w:ascii="Calibri" w:hAnsi="Calibri" w:cs="Calibri"/>
                <w:sz w:val="18"/>
                <w:szCs w:val="18"/>
              </w:rPr>
              <w:t xml:space="preserve"> et ceux à développer pendant le stage. </w:t>
            </w:r>
          </w:p>
        </w:tc>
        <w:tc>
          <w:tcPr>
            <w:tcW w:w="733" w:type="dxa"/>
            <w:shd w:val="clear" w:color="auto" w:fill="DAE9F7"/>
            <w:vAlign w:val="center"/>
          </w:tcPr>
          <w:p w14:paraId="26D950E6" w14:textId="610FA2B4" w:rsidR="009F5E9C" w:rsidRPr="000F1325" w:rsidRDefault="009F5E9C" w:rsidP="009F5E9C">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95" w:type="dxa"/>
            <w:shd w:val="clear" w:color="auto" w:fill="DAE9F7" w:themeFill="text2" w:themeFillTint="1A"/>
            <w:vAlign w:val="center"/>
          </w:tcPr>
          <w:p w14:paraId="7A0145BE" w14:textId="55469CA9" w:rsidR="009F5E9C" w:rsidRPr="000F1325" w:rsidRDefault="009F5E9C" w:rsidP="009F5E9C">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95" w:type="dxa"/>
            <w:vAlign w:val="center"/>
          </w:tcPr>
          <w:p w14:paraId="1DDD8116" w14:textId="77777777" w:rsidR="009F5E9C" w:rsidRPr="000F1325" w:rsidRDefault="009F5E9C" w:rsidP="009F5E9C">
            <w:pPr>
              <w:tabs>
                <w:tab w:val="left" w:pos="4320"/>
              </w:tabs>
              <w:jc w:val="center"/>
              <w:rPr>
                <w:rFonts w:ascii="Calibri" w:hAnsi="Calibri" w:cs="Calibri"/>
                <w:sz w:val="18"/>
                <w:szCs w:val="18"/>
              </w:rPr>
            </w:pPr>
          </w:p>
        </w:tc>
        <w:tc>
          <w:tcPr>
            <w:tcW w:w="795" w:type="dxa"/>
            <w:vAlign w:val="center"/>
          </w:tcPr>
          <w:p w14:paraId="55ADF498" w14:textId="77777777" w:rsidR="009F5E9C" w:rsidRPr="000F1325" w:rsidRDefault="009F5E9C" w:rsidP="009F5E9C">
            <w:pPr>
              <w:tabs>
                <w:tab w:val="left" w:pos="4320"/>
              </w:tabs>
              <w:jc w:val="center"/>
              <w:rPr>
                <w:rFonts w:ascii="Calibri" w:hAnsi="Calibri" w:cs="Calibri"/>
                <w:sz w:val="18"/>
                <w:szCs w:val="18"/>
              </w:rPr>
            </w:pPr>
          </w:p>
        </w:tc>
      </w:tr>
      <w:tr w:rsidR="009F5E9C" w:rsidRPr="000F1325" w14:paraId="3A7AEB54" w14:textId="77777777" w:rsidTr="007A5CA5">
        <w:tc>
          <w:tcPr>
            <w:tcW w:w="11057" w:type="dxa"/>
            <w:shd w:val="clear" w:color="auto" w:fill="FFFFFF" w:themeFill="background1"/>
          </w:tcPr>
          <w:p w14:paraId="505789B8" w14:textId="2E105E79" w:rsidR="009F5E9C" w:rsidRPr="000F1325" w:rsidRDefault="00780213" w:rsidP="009F5E9C">
            <w:pPr>
              <w:rPr>
                <w:rFonts w:ascii="Calibri" w:hAnsi="Calibri" w:cs="Calibri"/>
                <w:b/>
                <w:bCs/>
                <w:sz w:val="18"/>
                <w:szCs w:val="18"/>
              </w:rPr>
            </w:pPr>
            <w:r w:rsidRPr="000F1325">
              <w:rPr>
                <w:rFonts w:ascii="Calibri" w:hAnsi="Calibri" w:cs="Calibri"/>
                <w:b/>
                <w:bCs/>
                <w:sz w:val="18"/>
                <w:szCs w:val="18"/>
              </w:rPr>
              <w:t xml:space="preserve">Tenir compte </w:t>
            </w:r>
            <w:r w:rsidR="000E79A0" w:rsidRPr="000F1325">
              <w:rPr>
                <w:rFonts w:ascii="Calibri" w:hAnsi="Calibri" w:cs="Calibri"/>
                <w:sz w:val="18"/>
                <w:szCs w:val="18"/>
              </w:rPr>
              <w:t xml:space="preserve">de la </w:t>
            </w:r>
            <w:r w:rsidRPr="000F1325">
              <w:rPr>
                <w:rFonts w:ascii="Calibri" w:hAnsi="Calibri" w:cs="Calibri"/>
                <w:sz w:val="18"/>
                <w:szCs w:val="18"/>
              </w:rPr>
              <w:t xml:space="preserve">planification </w:t>
            </w:r>
            <w:r w:rsidR="000E79A0" w:rsidRPr="000F1325">
              <w:rPr>
                <w:rFonts w:ascii="Calibri" w:hAnsi="Calibri" w:cs="Calibri"/>
                <w:sz w:val="18"/>
                <w:szCs w:val="18"/>
              </w:rPr>
              <w:t xml:space="preserve">de la PEA </w:t>
            </w:r>
            <w:r w:rsidRPr="000F1325">
              <w:rPr>
                <w:rFonts w:ascii="Calibri" w:hAnsi="Calibri" w:cs="Calibri"/>
                <w:sz w:val="18"/>
                <w:szCs w:val="18"/>
              </w:rPr>
              <w:t xml:space="preserve">et </w:t>
            </w:r>
            <w:r w:rsidRPr="000F1325">
              <w:rPr>
                <w:rFonts w:ascii="Calibri" w:hAnsi="Calibri" w:cs="Calibri"/>
                <w:b/>
                <w:bCs/>
                <w:sz w:val="18"/>
                <w:szCs w:val="18"/>
              </w:rPr>
              <w:t xml:space="preserve">s’informer </w:t>
            </w:r>
            <w:r w:rsidRPr="000F1325">
              <w:rPr>
                <w:rFonts w:ascii="Calibri" w:hAnsi="Calibri" w:cs="Calibri"/>
                <w:sz w:val="18"/>
                <w:szCs w:val="18"/>
              </w:rPr>
              <w:t>des moyens d’action mis en place ainsi que des compétences déjà développées par l’élève au cours de son cheminement scolaire (primaire ou secondaire), de même que celles à développer durant le stage.</w:t>
            </w:r>
          </w:p>
        </w:tc>
        <w:tc>
          <w:tcPr>
            <w:tcW w:w="733" w:type="dxa"/>
            <w:shd w:val="clear" w:color="auto" w:fill="DAE9F7" w:themeFill="text2" w:themeFillTint="1A"/>
            <w:vAlign w:val="center"/>
          </w:tcPr>
          <w:p w14:paraId="494B48FC" w14:textId="6553145C" w:rsidR="009F5E9C" w:rsidRPr="000F1325" w:rsidRDefault="009F5E9C" w:rsidP="009F5E9C">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95" w:type="dxa"/>
            <w:shd w:val="clear" w:color="auto" w:fill="DAE9F7" w:themeFill="text2" w:themeFillTint="1A"/>
            <w:vAlign w:val="center"/>
          </w:tcPr>
          <w:p w14:paraId="683BD006" w14:textId="3F40F7AC" w:rsidR="009F5E9C" w:rsidRPr="000F1325" w:rsidRDefault="009F5E9C" w:rsidP="009F5E9C">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95" w:type="dxa"/>
            <w:shd w:val="clear" w:color="auto" w:fill="DAE9F7" w:themeFill="text2" w:themeFillTint="1A"/>
            <w:vAlign w:val="center"/>
          </w:tcPr>
          <w:p w14:paraId="59A86645" w14:textId="77777777" w:rsidR="009F5E9C" w:rsidRPr="000F1325" w:rsidRDefault="009F5E9C" w:rsidP="009F5E9C">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95" w:type="dxa"/>
            <w:shd w:val="clear" w:color="auto" w:fill="FFFFFF" w:themeFill="background1"/>
            <w:vAlign w:val="center"/>
          </w:tcPr>
          <w:p w14:paraId="2C685B14" w14:textId="77777777" w:rsidR="009F5E9C" w:rsidRPr="000F1325" w:rsidRDefault="009F5E9C" w:rsidP="009F5E9C">
            <w:pPr>
              <w:tabs>
                <w:tab w:val="left" w:pos="4320"/>
              </w:tabs>
              <w:jc w:val="center"/>
              <w:rPr>
                <w:rFonts w:ascii="Calibri" w:hAnsi="Calibri" w:cs="Calibri"/>
                <w:sz w:val="18"/>
                <w:szCs w:val="18"/>
              </w:rPr>
            </w:pPr>
          </w:p>
        </w:tc>
      </w:tr>
      <w:tr w:rsidR="00A533F2" w:rsidRPr="000F1325" w14:paraId="04ECE987" w14:textId="77777777" w:rsidTr="00AF246D">
        <w:tc>
          <w:tcPr>
            <w:tcW w:w="11057" w:type="dxa"/>
            <w:shd w:val="clear" w:color="auto" w:fill="000079"/>
          </w:tcPr>
          <w:p w14:paraId="18A2BFEC" w14:textId="7C889C8C" w:rsidR="009F5E9C" w:rsidRPr="000F1325" w:rsidRDefault="009F5E9C" w:rsidP="009F5E9C">
            <w:pPr>
              <w:contextualSpacing/>
              <w:rPr>
                <w:rFonts w:ascii="Calibri" w:eastAsia="Calibri" w:hAnsi="Calibri" w:cs="Calibri"/>
                <w:sz w:val="18"/>
                <w:szCs w:val="18"/>
              </w:rPr>
            </w:pPr>
            <w:r w:rsidRPr="000F1325">
              <w:rPr>
                <w:rFonts w:ascii="Calibri" w:eastAsia="Calibri" w:hAnsi="Calibri" w:cs="Calibri"/>
                <w:color w:val="FFFFFF" w:themeColor="background1"/>
                <w:sz w:val="18"/>
                <w:szCs w:val="18"/>
              </w:rPr>
              <w:t>Dimension 2 :</w:t>
            </w:r>
          </w:p>
        </w:tc>
        <w:tc>
          <w:tcPr>
            <w:tcW w:w="733" w:type="dxa"/>
            <w:shd w:val="clear" w:color="auto" w:fill="000079"/>
            <w:vAlign w:val="center"/>
          </w:tcPr>
          <w:p w14:paraId="36A9825F" w14:textId="5982C7C4" w:rsidR="009F5E9C" w:rsidRPr="000F1325" w:rsidRDefault="009F5E9C" w:rsidP="009F5E9C">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795" w:type="dxa"/>
            <w:shd w:val="clear" w:color="auto" w:fill="000079"/>
            <w:vAlign w:val="center"/>
          </w:tcPr>
          <w:p w14:paraId="1FFB54D9" w14:textId="09368F6F" w:rsidR="009F5E9C" w:rsidRPr="000F1325" w:rsidRDefault="009F5E9C" w:rsidP="009F5E9C">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795" w:type="dxa"/>
            <w:shd w:val="clear" w:color="auto" w:fill="000079"/>
            <w:vAlign w:val="center"/>
          </w:tcPr>
          <w:p w14:paraId="07F2D69D" w14:textId="0D295804" w:rsidR="009F5E9C" w:rsidRPr="000F1325" w:rsidRDefault="009F5E9C" w:rsidP="009F5E9C">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795" w:type="dxa"/>
            <w:shd w:val="clear" w:color="auto" w:fill="000079"/>
            <w:vAlign w:val="center"/>
          </w:tcPr>
          <w:p w14:paraId="0A1FE6FB" w14:textId="11AB3541" w:rsidR="009F5E9C" w:rsidRPr="000F1325" w:rsidRDefault="009F5E9C" w:rsidP="009F5E9C">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9F5E9C" w:rsidRPr="000F1325" w14:paraId="1AB2570A" w14:textId="77777777" w:rsidTr="007A5CA5">
        <w:tc>
          <w:tcPr>
            <w:tcW w:w="11057" w:type="dxa"/>
          </w:tcPr>
          <w:p w14:paraId="0FC79851" w14:textId="15F4BE58" w:rsidR="009F5E9C" w:rsidRPr="000F1325" w:rsidRDefault="00A24D73" w:rsidP="009F5E9C">
            <w:pPr>
              <w:contextualSpacing/>
              <w:rPr>
                <w:rFonts w:ascii="Calibri" w:eastAsia="Calibri" w:hAnsi="Calibri" w:cs="Calibri"/>
                <w:sz w:val="18"/>
                <w:szCs w:val="18"/>
              </w:rPr>
            </w:pPr>
            <w:r w:rsidRPr="000F1325">
              <w:rPr>
                <w:rFonts w:ascii="Calibri" w:eastAsia="Calibri" w:hAnsi="Calibri" w:cs="Calibri"/>
                <w:b/>
                <w:bCs/>
                <w:sz w:val="18"/>
                <w:szCs w:val="18"/>
              </w:rPr>
              <w:t>Échanger ave</w:t>
            </w:r>
            <w:r w:rsidR="00F11B3B" w:rsidRPr="000F1325">
              <w:rPr>
                <w:rFonts w:ascii="Calibri" w:eastAsia="Calibri" w:hAnsi="Calibri" w:cs="Calibri"/>
                <w:b/>
                <w:bCs/>
                <w:sz w:val="18"/>
                <w:szCs w:val="18"/>
              </w:rPr>
              <w:t>c</w:t>
            </w:r>
            <w:r w:rsidR="009F5E9C" w:rsidRPr="000F1325">
              <w:rPr>
                <w:rFonts w:ascii="Calibri" w:eastAsia="Calibri" w:hAnsi="Calibri" w:cs="Calibri"/>
                <w:b/>
                <w:bCs/>
                <w:sz w:val="18"/>
                <w:szCs w:val="18"/>
              </w:rPr>
              <w:t xml:space="preserve"> la PEA </w:t>
            </w:r>
            <w:r w:rsidR="009F5E9C" w:rsidRPr="000F1325">
              <w:rPr>
                <w:rFonts w:ascii="Calibri" w:eastAsia="Calibri" w:hAnsi="Calibri" w:cs="Calibri"/>
                <w:sz w:val="18"/>
                <w:szCs w:val="18"/>
              </w:rPr>
              <w:t xml:space="preserve">pour savoir comment elle adapte les situations d’enseignement et d’apprentissage aux capacités, besoins et intérêts des élèves et la personne stagiaire </w:t>
            </w:r>
            <w:r w:rsidR="009F5E9C" w:rsidRPr="000F1325">
              <w:rPr>
                <w:rFonts w:ascii="Calibri" w:eastAsia="Calibri" w:hAnsi="Calibri" w:cs="Calibri"/>
                <w:b/>
                <w:bCs/>
                <w:sz w:val="18"/>
                <w:szCs w:val="18"/>
              </w:rPr>
              <w:t>fait quelques propositions</w:t>
            </w:r>
            <w:r w:rsidR="009F5E9C" w:rsidRPr="000F1325">
              <w:rPr>
                <w:rFonts w:ascii="Calibri" w:eastAsia="Calibri" w:hAnsi="Calibri" w:cs="Calibri"/>
                <w:sz w:val="18"/>
                <w:szCs w:val="18"/>
              </w:rPr>
              <w:t>.</w:t>
            </w:r>
          </w:p>
        </w:tc>
        <w:tc>
          <w:tcPr>
            <w:tcW w:w="733" w:type="dxa"/>
            <w:shd w:val="clear" w:color="auto" w:fill="DAE9F7" w:themeFill="text2" w:themeFillTint="1A"/>
            <w:vAlign w:val="center"/>
          </w:tcPr>
          <w:p w14:paraId="772B1EB5" w14:textId="5A4723EF" w:rsidR="009F5E9C" w:rsidRPr="000F1325" w:rsidRDefault="009F5E9C" w:rsidP="009F5E9C">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95" w:type="dxa"/>
            <w:shd w:val="clear" w:color="auto" w:fill="FFFFFF" w:themeFill="background1"/>
            <w:vAlign w:val="center"/>
          </w:tcPr>
          <w:p w14:paraId="4C460A4D" w14:textId="428A7814" w:rsidR="009F5E9C" w:rsidRPr="000F1325" w:rsidRDefault="009F5E9C" w:rsidP="009F5E9C">
            <w:pPr>
              <w:tabs>
                <w:tab w:val="left" w:pos="4320"/>
              </w:tabs>
              <w:jc w:val="center"/>
              <w:rPr>
                <w:rFonts w:ascii="Calibri" w:hAnsi="Calibri" w:cs="Calibri"/>
                <w:sz w:val="18"/>
                <w:szCs w:val="18"/>
              </w:rPr>
            </w:pPr>
          </w:p>
        </w:tc>
        <w:tc>
          <w:tcPr>
            <w:tcW w:w="795" w:type="dxa"/>
            <w:shd w:val="clear" w:color="auto" w:fill="FFFFFF" w:themeFill="background1"/>
            <w:vAlign w:val="center"/>
          </w:tcPr>
          <w:p w14:paraId="36061240" w14:textId="77777777" w:rsidR="009F5E9C" w:rsidRPr="000F1325" w:rsidRDefault="009F5E9C" w:rsidP="009F5E9C">
            <w:pPr>
              <w:tabs>
                <w:tab w:val="left" w:pos="4320"/>
              </w:tabs>
              <w:jc w:val="center"/>
              <w:rPr>
                <w:rFonts w:ascii="Calibri" w:hAnsi="Calibri" w:cs="Calibri"/>
                <w:sz w:val="18"/>
                <w:szCs w:val="18"/>
              </w:rPr>
            </w:pPr>
          </w:p>
        </w:tc>
        <w:tc>
          <w:tcPr>
            <w:tcW w:w="795" w:type="dxa"/>
            <w:vAlign w:val="center"/>
          </w:tcPr>
          <w:p w14:paraId="21F6F8C5" w14:textId="77777777" w:rsidR="009F5E9C" w:rsidRPr="000F1325" w:rsidRDefault="009F5E9C" w:rsidP="009F5E9C">
            <w:pPr>
              <w:tabs>
                <w:tab w:val="left" w:pos="4320"/>
              </w:tabs>
              <w:jc w:val="center"/>
              <w:rPr>
                <w:rFonts w:ascii="Calibri" w:hAnsi="Calibri" w:cs="Calibri"/>
                <w:sz w:val="18"/>
                <w:szCs w:val="18"/>
              </w:rPr>
            </w:pPr>
          </w:p>
        </w:tc>
      </w:tr>
      <w:tr w:rsidR="004F1664" w:rsidRPr="000F1325" w14:paraId="08FA5B57" w14:textId="77777777" w:rsidTr="00AF246D">
        <w:tc>
          <w:tcPr>
            <w:tcW w:w="11057" w:type="dxa"/>
            <w:shd w:val="clear" w:color="auto" w:fill="000079"/>
          </w:tcPr>
          <w:p w14:paraId="526E9A53" w14:textId="05DBDC39"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color w:val="FFFFFF" w:themeColor="background1"/>
                <w:sz w:val="18"/>
                <w:szCs w:val="18"/>
              </w:rPr>
              <w:t>Dimension 3 :</w:t>
            </w:r>
          </w:p>
        </w:tc>
        <w:tc>
          <w:tcPr>
            <w:tcW w:w="733" w:type="dxa"/>
            <w:shd w:val="clear" w:color="auto" w:fill="000079"/>
            <w:vAlign w:val="center"/>
          </w:tcPr>
          <w:p w14:paraId="78233A7D" w14:textId="23D35BEF"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795" w:type="dxa"/>
            <w:shd w:val="clear" w:color="auto" w:fill="000079"/>
            <w:vAlign w:val="center"/>
          </w:tcPr>
          <w:p w14:paraId="7A87D387" w14:textId="445CCA00"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795" w:type="dxa"/>
            <w:shd w:val="clear" w:color="auto" w:fill="000079"/>
            <w:vAlign w:val="center"/>
          </w:tcPr>
          <w:p w14:paraId="47CAE7A4" w14:textId="3AAE7CEB"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795" w:type="dxa"/>
            <w:shd w:val="clear" w:color="auto" w:fill="000079"/>
            <w:vAlign w:val="center"/>
          </w:tcPr>
          <w:p w14:paraId="4E255352" w14:textId="6ED1A85C"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F1664" w:rsidRPr="000F1325" w14:paraId="31A54428" w14:textId="77777777" w:rsidTr="007A5CA5">
        <w:tc>
          <w:tcPr>
            <w:tcW w:w="11057" w:type="dxa"/>
          </w:tcPr>
          <w:p w14:paraId="410E7851" w14:textId="64FF269C" w:rsidR="00D123F4" w:rsidRPr="00A93A77" w:rsidRDefault="004F1664" w:rsidP="004F1664">
            <w:pPr>
              <w:rPr>
                <w:rFonts w:ascii="Calibri" w:eastAsia="Calibri" w:hAnsi="Calibri" w:cs="Calibri"/>
                <w:sz w:val="18"/>
                <w:szCs w:val="18"/>
              </w:rPr>
            </w:pPr>
            <w:r w:rsidRPr="00A93A77">
              <w:rPr>
                <w:rFonts w:ascii="Calibri" w:eastAsia="Calibri" w:hAnsi="Calibri" w:cs="Calibri"/>
                <w:b/>
                <w:sz w:val="18"/>
                <w:szCs w:val="18"/>
              </w:rPr>
              <w:t>S’approprier</w:t>
            </w:r>
            <w:r w:rsidRPr="00A93A77">
              <w:rPr>
                <w:rFonts w:ascii="Calibri" w:eastAsia="Calibri" w:hAnsi="Calibri" w:cs="Calibri"/>
                <w:sz w:val="18"/>
                <w:szCs w:val="18"/>
              </w:rPr>
              <w:t xml:space="preserve"> le plan de séance </w:t>
            </w:r>
            <w:r w:rsidR="00CF73C4" w:rsidRPr="00A93A77">
              <w:rPr>
                <w:rFonts w:ascii="Calibri" w:eastAsia="Calibri" w:hAnsi="Calibri" w:cs="Calibri"/>
                <w:sz w:val="18"/>
                <w:szCs w:val="18"/>
              </w:rPr>
              <w:t xml:space="preserve">ou le contenu des séances </w:t>
            </w:r>
            <w:r w:rsidRPr="00A93A77">
              <w:rPr>
                <w:rFonts w:ascii="Calibri" w:eastAsia="Calibri" w:hAnsi="Calibri" w:cs="Calibri"/>
                <w:sz w:val="18"/>
                <w:szCs w:val="18"/>
              </w:rPr>
              <w:t>d</w:t>
            </w:r>
            <w:r w:rsidR="00B97088" w:rsidRPr="00A93A77">
              <w:rPr>
                <w:rFonts w:ascii="Calibri" w:eastAsia="Calibri" w:hAnsi="Calibri" w:cs="Calibri"/>
                <w:sz w:val="18"/>
                <w:szCs w:val="18"/>
              </w:rPr>
              <w:t>e</w:t>
            </w:r>
            <w:r w:rsidR="00B92975" w:rsidRPr="00A93A77">
              <w:rPr>
                <w:rFonts w:ascii="Calibri" w:eastAsia="Calibri" w:hAnsi="Calibri" w:cs="Calibri"/>
                <w:sz w:val="18"/>
                <w:szCs w:val="18"/>
              </w:rPr>
              <w:t xml:space="preserve"> la PEA.</w:t>
            </w:r>
            <w:r w:rsidR="00CF73C4" w:rsidRPr="00A93A77">
              <w:rPr>
                <w:rFonts w:ascii="Calibri" w:eastAsia="Calibri" w:hAnsi="Calibri" w:cs="Calibri"/>
                <w:sz w:val="18"/>
                <w:szCs w:val="18"/>
              </w:rPr>
              <w:t xml:space="preserve"> </w:t>
            </w:r>
          </w:p>
          <w:p w14:paraId="152A5A1B" w14:textId="77777777" w:rsidR="00D123F4" w:rsidRPr="00A93A77" w:rsidRDefault="00D123F4" w:rsidP="004F1664">
            <w:pPr>
              <w:rPr>
                <w:rFonts w:ascii="Calibri" w:eastAsia="Calibri" w:hAnsi="Calibri" w:cs="Calibri"/>
                <w:sz w:val="18"/>
                <w:szCs w:val="18"/>
              </w:rPr>
            </w:pPr>
            <w:r w:rsidRPr="00A93A77">
              <w:rPr>
                <w:rFonts w:ascii="Calibri" w:eastAsia="Calibri" w:hAnsi="Calibri" w:cs="Calibri"/>
                <w:sz w:val="18"/>
                <w:szCs w:val="18"/>
              </w:rPr>
              <w:t xml:space="preserve">À titre d’exemples : </w:t>
            </w:r>
          </w:p>
          <w:p w14:paraId="30125880" w14:textId="1CDB1070" w:rsidR="000C0448" w:rsidRPr="00A93A77" w:rsidRDefault="004F1664" w:rsidP="00AA1E02">
            <w:pPr>
              <w:pStyle w:val="Paragraphedeliste"/>
              <w:numPr>
                <w:ilvl w:val="0"/>
                <w:numId w:val="13"/>
              </w:numPr>
              <w:rPr>
                <w:rFonts w:ascii="Calibri" w:eastAsia="Calibri" w:hAnsi="Calibri" w:cs="Calibri"/>
                <w:sz w:val="18"/>
                <w:szCs w:val="18"/>
              </w:rPr>
            </w:pPr>
            <w:r w:rsidRPr="00A93A77">
              <w:rPr>
                <w:rFonts w:ascii="Calibri" w:eastAsia="Calibri" w:hAnsi="Calibri" w:cs="Calibri"/>
                <w:sz w:val="18"/>
                <w:szCs w:val="18"/>
              </w:rPr>
              <w:t>Lire le plan</w:t>
            </w:r>
            <w:r w:rsidR="005065B4" w:rsidRPr="00A93A77">
              <w:rPr>
                <w:rFonts w:ascii="Calibri" w:eastAsia="Calibri" w:hAnsi="Calibri" w:cs="Calibri"/>
                <w:sz w:val="18"/>
                <w:szCs w:val="18"/>
              </w:rPr>
              <w:t>,</w:t>
            </w:r>
            <w:r w:rsidRPr="00A93A77">
              <w:rPr>
                <w:rFonts w:ascii="Calibri" w:eastAsia="Calibri" w:hAnsi="Calibri" w:cs="Calibri"/>
                <w:sz w:val="18"/>
                <w:szCs w:val="18"/>
              </w:rPr>
              <w:t xml:space="preserve"> à l’avance</w:t>
            </w:r>
            <w:r w:rsidR="005065B4" w:rsidRPr="00A93A77">
              <w:rPr>
                <w:rFonts w:ascii="Calibri" w:eastAsia="Calibri" w:hAnsi="Calibri" w:cs="Calibri"/>
                <w:sz w:val="18"/>
                <w:szCs w:val="18"/>
              </w:rPr>
              <w:t>,</w:t>
            </w:r>
            <w:r w:rsidRPr="00A93A77">
              <w:rPr>
                <w:rFonts w:ascii="Calibri" w:eastAsia="Calibri" w:hAnsi="Calibri" w:cs="Calibri"/>
                <w:sz w:val="18"/>
                <w:szCs w:val="18"/>
              </w:rPr>
              <w:t xml:space="preserve"> dans l’objectif de comprendre l’intention pédagogique de la séance</w:t>
            </w:r>
            <w:r w:rsidR="000C0448" w:rsidRPr="00A93A77">
              <w:rPr>
                <w:rFonts w:ascii="Calibri" w:eastAsia="Calibri" w:hAnsi="Calibri" w:cs="Calibri"/>
                <w:sz w:val="18"/>
                <w:szCs w:val="18"/>
              </w:rPr>
              <w:t>;</w:t>
            </w:r>
          </w:p>
          <w:p w14:paraId="77CD0CD3" w14:textId="2A11A123" w:rsidR="004F1664" w:rsidRPr="00A93A77" w:rsidRDefault="000C0448" w:rsidP="00AA1E02">
            <w:pPr>
              <w:pStyle w:val="Paragraphedeliste"/>
              <w:numPr>
                <w:ilvl w:val="0"/>
                <w:numId w:val="13"/>
              </w:numPr>
              <w:rPr>
                <w:rFonts w:ascii="Calibri" w:eastAsia="Calibri" w:hAnsi="Calibri" w:cs="Calibri"/>
                <w:sz w:val="18"/>
                <w:szCs w:val="18"/>
              </w:rPr>
            </w:pPr>
            <w:r w:rsidRPr="00A93A77">
              <w:rPr>
                <w:rFonts w:ascii="Calibri" w:eastAsia="Calibri" w:hAnsi="Calibri" w:cs="Calibri"/>
                <w:sz w:val="18"/>
                <w:szCs w:val="18"/>
              </w:rPr>
              <w:t>L</w:t>
            </w:r>
            <w:r w:rsidR="004F1664" w:rsidRPr="00A93A77">
              <w:rPr>
                <w:rFonts w:ascii="Calibri" w:eastAsia="Calibri" w:hAnsi="Calibri" w:cs="Calibri"/>
                <w:sz w:val="18"/>
                <w:szCs w:val="18"/>
              </w:rPr>
              <w:t>’adapter s’il y a lieu</w:t>
            </w:r>
            <w:r w:rsidRPr="00A93A77">
              <w:rPr>
                <w:rFonts w:ascii="Calibri" w:eastAsia="Calibri" w:hAnsi="Calibri" w:cs="Calibri"/>
                <w:sz w:val="18"/>
                <w:szCs w:val="18"/>
              </w:rPr>
              <w:t>;</w:t>
            </w:r>
          </w:p>
          <w:p w14:paraId="078ED753" w14:textId="2F65D55B" w:rsidR="00605C82" w:rsidRPr="000F1325" w:rsidRDefault="00CF7808" w:rsidP="00AA1E02">
            <w:pPr>
              <w:pStyle w:val="Paragraphedeliste"/>
              <w:numPr>
                <w:ilvl w:val="0"/>
                <w:numId w:val="13"/>
              </w:numPr>
              <w:rPr>
                <w:rFonts w:ascii="Calibri" w:eastAsia="Calibri" w:hAnsi="Calibri" w:cs="Calibri"/>
                <w:sz w:val="18"/>
                <w:szCs w:val="18"/>
              </w:rPr>
            </w:pPr>
            <w:r w:rsidRPr="00A93A77">
              <w:rPr>
                <w:rFonts w:ascii="Calibri" w:eastAsia="Calibri" w:hAnsi="Calibri" w:cs="Calibri"/>
                <w:sz w:val="18"/>
                <w:szCs w:val="18"/>
              </w:rPr>
              <w:t>Poser des questions à la PEA pour clarifier ou approfondir certains aspects du contenu</w:t>
            </w:r>
            <w:r w:rsidR="00470AD4" w:rsidRPr="00A93A77">
              <w:rPr>
                <w:rFonts w:ascii="Calibri" w:eastAsia="Calibri" w:hAnsi="Calibri" w:cs="Calibri"/>
                <w:sz w:val="18"/>
                <w:szCs w:val="18"/>
              </w:rPr>
              <w:t>.</w:t>
            </w:r>
          </w:p>
        </w:tc>
        <w:tc>
          <w:tcPr>
            <w:tcW w:w="733" w:type="dxa"/>
            <w:shd w:val="clear" w:color="auto" w:fill="DAE9F7" w:themeFill="text2" w:themeFillTint="1A"/>
            <w:vAlign w:val="center"/>
          </w:tcPr>
          <w:p w14:paraId="0DE73FE8" w14:textId="38CD07EA"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95" w:type="dxa"/>
            <w:shd w:val="clear" w:color="auto" w:fill="FFFFFF" w:themeFill="background1"/>
            <w:vAlign w:val="center"/>
          </w:tcPr>
          <w:p w14:paraId="7B8B55F5" w14:textId="5AD30F6B" w:rsidR="004F1664" w:rsidRPr="000F1325" w:rsidRDefault="004F1664" w:rsidP="004F1664">
            <w:pPr>
              <w:tabs>
                <w:tab w:val="left" w:pos="4320"/>
              </w:tabs>
              <w:jc w:val="center"/>
              <w:rPr>
                <w:rFonts w:ascii="Calibri" w:hAnsi="Calibri" w:cs="Calibri"/>
                <w:sz w:val="18"/>
                <w:szCs w:val="18"/>
              </w:rPr>
            </w:pPr>
          </w:p>
        </w:tc>
        <w:tc>
          <w:tcPr>
            <w:tcW w:w="795" w:type="dxa"/>
            <w:shd w:val="clear" w:color="auto" w:fill="FFFFFF" w:themeFill="background1"/>
            <w:vAlign w:val="center"/>
          </w:tcPr>
          <w:p w14:paraId="2B6D9E6D" w14:textId="77777777" w:rsidR="004F1664" w:rsidRPr="000F1325" w:rsidRDefault="004F1664" w:rsidP="004F1664">
            <w:pPr>
              <w:tabs>
                <w:tab w:val="left" w:pos="4320"/>
              </w:tabs>
              <w:jc w:val="center"/>
              <w:rPr>
                <w:rFonts w:ascii="Calibri" w:hAnsi="Calibri" w:cs="Calibri"/>
                <w:sz w:val="18"/>
                <w:szCs w:val="18"/>
              </w:rPr>
            </w:pPr>
          </w:p>
        </w:tc>
        <w:tc>
          <w:tcPr>
            <w:tcW w:w="795" w:type="dxa"/>
            <w:vAlign w:val="center"/>
          </w:tcPr>
          <w:p w14:paraId="27639058"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6F89601E" w14:textId="77777777" w:rsidTr="00AF246D">
        <w:tc>
          <w:tcPr>
            <w:tcW w:w="11057" w:type="dxa"/>
            <w:shd w:val="clear" w:color="auto" w:fill="000079"/>
          </w:tcPr>
          <w:p w14:paraId="71DFD4CD" w14:textId="3D7A5216" w:rsidR="004F1664" w:rsidRPr="000F1325" w:rsidRDefault="004F1664" w:rsidP="004F1664">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w:t>
            </w:r>
            <w:r w:rsidR="008852A2" w:rsidRPr="000F1325">
              <w:rPr>
                <w:rFonts w:ascii="Calibri" w:eastAsia="Calibri" w:hAnsi="Calibri" w:cs="Calibri"/>
                <w:color w:val="FFFFFF" w:themeColor="background1"/>
                <w:sz w:val="18"/>
                <w:szCs w:val="18"/>
              </w:rPr>
              <w:t>4</w:t>
            </w:r>
            <w:r w:rsidRPr="000F1325">
              <w:rPr>
                <w:rFonts w:ascii="Calibri" w:eastAsia="Calibri" w:hAnsi="Calibri" w:cs="Calibri"/>
                <w:color w:val="FFFFFF" w:themeColor="background1"/>
                <w:sz w:val="18"/>
                <w:szCs w:val="18"/>
              </w:rPr>
              <w:t xml:space="preserve"> :</w:t>
            </w:r>
          </w:p>
        </w:tc>
        <w:tc>
          <w:tcPr>
            <w:tcW w:w="733" w:type="dxa"/>
            <w:shd w:val="clear" w:color="auto" w:fill="000079"/>
            <w:vAlign w:val="center"/>
          </w:tcPr>
          <w:p w14:paraId="32F3B290" w14:textId="1737733B"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795" w:type="dxa"/>
            <w:shd w:val="clear" w:color="auto" w:fill="000079"/>
            <w:vAlign w:val="center"/>
          </w:tcPr>
          <w:p w14:paraId="4A15FBFA" w14:textId="1FB7DDBC"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795" w:type="dxa"/>
            <w:shd w:val="clear" w:color="auto" w:fill="000079"/>
            <w:vAlign w:val="center"/>
          </w:tcPr>
          <w:p w14:paraId="48709277" w14:textId="1729717C"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795" w:type="dxa"/>
            <w:shd w:val="clear" w:color="auto" w:fill="000079"/>
            <w:vAlign w:val="center"/>
          </w:tcPr>
          <w:p w14:paraId="21AFC79C" w14:textId="09D5599B"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F1664" w:rsidRPr="000F1325" w14:paraId="2AF8CC56" w14:textId="77777777" w:rsidTr="007A5CA5">
        <w:tc>
          <w:tcPr>
            <w:tcW w:w="11057" w:type="dxa"/>
            <w:shd w:val="clear" w:color="auto" w:fill="FFFFFF" w:themeFill="background1"/>
            <w:vAlign w:val="center"/>
          </w:tcPr>
          <w:p w14:paraId="2B9D8BED" w14:textId="77777777"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b/>
                <w:bCs/>
                <w:sz w:val="18"/>
                <w:szCs w:val="18"/>
              </w:rPr>
              <w:t>Élaborer,</w:t>
            </w:r>
            <w:r w:rsidRPr="000F1325">
              <w:rPr>
                <w:rFonts w:ascii="Calibri" w:eastAsia="Calibri" w:hAnsi="Calibri" w:cs="Calibri"/>
                <w:sz w:val="18"/>
                <w:szCs w:val="18"/>
              </w:rPr>
              <w:t xml:space="preserve"> des plans de séances qui :</w:t>
            </w:r>
          </w:p>
          <w:p w14:paraId="560DCF26" w14:textId="32A8ED9B" w:rsidR="004F1664" w:rsidRPr="000F1325" w:rsidRDefault="000F1325" w:rsidP="00AA1E02">
            <w:pPr>
              <w:pStyle w:val="Paragraphedeliste"/>
              <w:numPr>
                <w:ilvl w:val="0"/>
                <w:numId w:val="12"/>
              </w:numPr>
              <w:rPr>
                <w:rFonts w:ascii="Calibri" w:eastAsia="Calibri" w:hAnsi="Calibri" w:cs="Calibri"/>
                <w:sz w:val="18"/>
                <w:szCs w:val="18"/>
              </w:rPr>
            </w:pPr>
            <w:r w:rsidRPr="000F1325">
              <w:rPr>
                <w:rFonts w:ascii="Calibri" w:eastAsia="Calibri" w:hAnsi="Calibri" w:cs="Calibri"/>
                <w:sz w:val="18"/>
                <w:szCs w:val="18"/>
              </w:rPr>
              <w:t>Intègrent</w:t>
            </w:r>
            <w:r w:rsidR="004F1664" w:rsidRPr="000F1325">
              <w:rPr>
                <w:rFonts w:ascii="Calibri" w:eastAsia="Calibri" w:hAnsi="Calibri" w:cs="Calibri"/>
                <w:sz w:val="18"/>
                <w:szCs w:val="18"/>
              </w:rPr>
              <w:t xml:space="preserve"> les étapes essentielles (préparation-déroulement et intégration)</w:t>
            </w:r>
          </w:p>
          <w:p w14:paraId="6AD0CCA7" w14:textId="2139EE11" w:rsidR="004F1664" w:rsidRPr="000F1325" w:rsidRDefault="000F1325" w:rsidP="00AA1E02">
            <w:pPr>
              <w:pStyle w:val="Paragraphedeliste"/>
              <w:numPr>
                <w:ilvl w:val="0"/>
                <w:numId w:val="12"/>
              </w:numPr>
              <w:rPr>
                <w:rFonts w:ascii="Calibri" w:eastAsia="Calibri" w:hAnsi="Calibri" w:cs="Calibri"/>
                <w:sz w:val="18"/>
                <w:szCs w:val="18"/>
              </w:rPr>
            </w:pPr>
            <w:r w:rsidRPr="000F1325">
              <w:rPr>
                <w:rFonts w:ascii="Calibri" w:eastAsia="Calibri" w:hAnsi="Calibri" w:cs="Calibri"/>
                <w:sz w:val="18"/>
                <w:szCs w:val="18"/>
              </w:rPr>
              <w:t>Tiennent</w:t>
            </w:r>
            <w:r w:rsidR="004F1664" w:rsidRPr="000F1325">
              <w:rPr>
                <w:rFonts w:ascii="Calibri" w:eastAsia="Calibri" w:hAnsi="Calibri" w:cs="Calibri"/>
                <w:sz w:val="18"/>
                <w:szCs w:val="18"/>
              </w:rPr>
              <w:t xml:space="preserve"> compte des éléments pertinents du programme;</w:t>
            </w:r>
          </w:p>
          <w:p w14:paraId="1C49F2B7" w14:textId="23AB31C5" w:rsidR="004F1664" w:rsidRPr="000F1325" w:rsidRDefault="000F1325" w:rsidP="00AA1E02">
            <w:pPr>
              <w:pStyle w:val="Paragraphedeliste"/>
              <w:numPr>
                <w:ilvl w:val="0"/>
                <w:numId w:val="12"/>
              </w:numPr>
              <w:rPr>
                <w:rFonts w:ascii="Calibri" w:eastAsia="Calibri" w:hAnsi="Calibri" w:cs="Calibri"/>
                <w:sz w:val="18"/>
                <w:szCs w:val="18"/>
              </w:rPr>
            </w:pPr>
            <w:r w:rsidRPr="000F1325">
              <w:rPr>
                <w:rFonts w:ascii="Calibri" w:eastAsia="Calibri" w:hAnsi="Calibri" w:cs="Calibri"/>
                <w:sz w:val="18"/>
                <w:szCs w:val="18"/>
              </w:rPr>
              <w:t>Sont</w:t>
            </w:r>
            <w:r w:rsidR="004F1664" w:rsidRPr="000F1325">
              <w:rPr>
                <w:rFonts w:ascii="Calibri" w:eastAsia="Calibri" w:hAnsi="Calibri" w:cs="Calibri"/>
                <w:sz w:val="18"/>
                <w:szCs w:val="18"/>
              </w:rPr>
              <w:t xml:space="preserve"> cohérent</w:t>
            </w:r>
            <w:r w:rsidR="00322FD9" w:rsidRPr="000F1325">
              <w:rPr>
                <w:rFonts w:ascii="Calibri" w:eastAsia="Calibri" w:hAnsi="Calibri" w:cs="Calibri"/>
                <w:sz w:val="18"/>
                <w:szCs w:val="18"/>
              </w:rPr>
              <w:t>e</w:t>
            </w:r>
            <w:r w:rsidR="004F1664" w:rsidRPr="000F1325">
              <w:rPr>
                <w:rFonts w:ascii="Calibri" w:eastAsia="Calibri" w:hAnsi="Calibri" w:cs="Calibri"/>
                <w:sz w:val="18"/>
                <w:szCs w:val="18"/>
              </w:rPr>
              <w:t>s avec ses intentions pédagogiques;</w:t>
            </w:r>
          </w:p>
          <w:p w14:paraId="043964CD" w14:textId="357C3D5E" w:rsidR="004F1664" w:rsidRPr="000F1325" w:rsidRDefault="004F1664" w:rsidP="004F1664">
            <w:pPr>
              <w:ind w:left="742" w:hanging="742"/>
              <w:contextualSpacing/>
              <w:rPr>
                <w:rFonts w:ascii="Calibri" w:eastAsia="Calibri" w:hAnsi="Calibri" w:cs="Calibri"/>
                <w:color w:val="FF0000"/>
                <w:sz w:val="18"/>
                <w:szCs w:val="18"/>
              </w:rPr>
            </w:pPr>
            <w:r w:rsidRPr="000F1325">
              <w:rPr>
                <w:rFonts w:ascii="Calibri" w:eastAsia="Calibri" w:hAnsi="Calibri" w:cs="Calibri"/>
                <w:b/>
                <w:bCs/>
                <w:sz w:val="18"/>
                <w:szCs w:val="18"/>
              </w:rPr>
              <w:t>Faire</w:t>
            </w:r>
            <w:r w:rsidRPr="000F1325">
              <w:rPr>
                <w:rFonts w:ascii="Calibri" w:eastAsia="Calibri" w:hAnsi="Calibri" w:cs="Calibri"/>
                <w:b/>
                <w:sz w:val="18"/>
                <w:szCs w:val="18"/>
              </w:rPr>
              <w:t xml:space="preserve"> valider</w:t>
            </w:r>
            <w:r w:rsidRPr="000F1325">
              <w:rPr>
                <w:rFonts w:ascii="Calibri" w:eastAsia="Calibri" w:hAnsi="Calibri" w:cs="Calibri"/>
                <w:sz w:val="18"/>
                <w:szCs w:val="18"/>
              </w:rPr>
              <w:t xml:space="preserve"> ses propositions auprès de la PEA.</w:t>
            </w:r>
          </w:p>
        </w:tc>
        <w:tc>
          <w:tcPr>
            <w:tcW w:w="733" w:type="dxa"/>
            <w:shd w:val="clear" w:color="auto" w:fill="DAE9F7" w:themeFill="text2" w:themeFillTint="1A"/>
            <w:vAlign w:val="center"/>
          </w:tcPr>
          <w:p w14:paraId="28DCB05D" w14:textId="7777777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95" w:type="dxa"/>
            <w:shd w:val="clear" w:color="auto" w:fill="DAE9F7" w:themeFill="text2" w:themeFillTint="1A"/>
            <w:vAlign w:val="center"/>
          </w:tcPr>
          <w:p w14:paraId="3566B9DA" w14:textId="02405270"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95" w:type="dxa"/>
            <w:vAlign w:val="center"/>
          </w:tcPr>
          <w:p w14:paraId="40F4A069" w14:textId="77777777" w:rsidR="004F1664" w:rsidRPr="000F1325" w:rsidRDefault="004F1664" w:rsidP="004F1664">
            <w:pPr>
              <w:tabs>
                <w:tab w:val="left" w:pos="4320"/>
              </w:tabs>
              <w:jc w:val="center"/>
              <w:rPr>
                <w:rFonts w:ascii="Calibri" w:hAnsi="Calibri" w:cs="Calibri"/>
                <w:sz w:val="18"/>
                <w:szCs w:val="18"/>
              </w:rPr>
            </w:pPr>
          </w:p>
        </w:tc>
        <w:tc>
          <w:tcPr>
            <w:tcW w:w="795" w:type="dxa"/>
            <w:vAlign w:val="center"/>
          </w:tcPr>
          <w:p w14:paraId="03BAA92D"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7CF15D39" w14:textId="77777777" w:rsidTr="007A5CA5">
        <w:tc>
          <w:tcPr>
            <w:tcW w:w="11057" w:type="dxa"/>
            <w:shd w:val="clear" w:color="auto" w:fill="FFFFFF" w:themeFill="background1"/>
            <w:vAlign w:val="center"/>
          </w:tcPr>
          <w:p w14:paraId="4F0440CC" w14:textId="77777777"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b/>
                <w:bCs/>
                <w:sz w:val="18"/>
                <w:szCs w:val="18"/>
              </w:rPr>
              <w:t>Élaborer</w:t>
            </w:r>
            <w:r w:rsidRPr="000F1325">
              <w:rPr>
                <w:rFonts w:ascii="Calibri" w:eastAsia="Calibri" w:hAnsi="Calibri" w:cs="Calibri"/>
                <w:sz w:val="18"/>
                <w:szCs w:val="18"/>
              </w:rPr>
              <w:t xml:space="preserve"> des situations et des séquences d’enseignement et d’apprentissage qui : </w:t>
            </w:r>
          </w:p>
          <w:p w14:paraId="7136AC3F" w14:textId="321E1DE9" w:rsidR="004F1664" w:rsidRPr="000F1325" w:rsidRDefault="000F1325" w:rsidP="00AA1E02">
            <w:pPr>
              <w:numPr>
                <w:ilvl w:val="0"/>
                <w:numId w:val="11"/>
              </w:numPr>
              <w:contextualSpacing/>
              <w:rPr>
                <w:rFonts w:ascii="Calibri" w:eastAsia="Calibri" w:hAnsi="Calibri" w:cs="Calibri"/>
                <w:sz w:val="18"/>
                <w:szCs w:val="18"/>
              </w:rPr>
            </w:pPr>
            <w:r w:rsidRPr="000F1325">
              <w:rPr>
                <w:rFonts w:ascii="Calibri" w:eastAsia="Calibri" w:hAnsi="Calibri" w:cs="Calibri"/>
                <w:sz w:val="18"/>
                <w:szCs w:val="18"/>
              </w:rPr>
              <w:t>Tiennent</w:t>
            </w:r>
            <w:r w:rsidR="004F1664" w:rsidRPr="000F1325">
              <w:rPr>
                <w:rFonts w:ascii="Calibri" w:eastAsia="Calibri" w:hAnsi="Calibri" w:cs="Calibri"/>
                <w:sz w:val="18"/>
                <w:szCs w:val="18"/>
              </w:rPr>
              <w:t xml:space="preserve"> compte de la logique des contenus du programme d’étude; </w:t>
            </w:r>
          </w:p>
          <w:p w14:paraId="597ADA6E" w14:textId="48047DB9" w:rsidR="004F1664" w:rsidRPr="000F1325" w:rsidRDefault="000F1325" w:rsidP="00AA1E02">
            <w:pPr>
              <w:numPr>
                <w:ilvl w:val="0"/>
                <w:numId w:val="11"/>
              </w:numPr>
              <w:contextualSpacing/>
              <w:rPr>
                <w:rFonts w:ascii="Calibri" w:eastAsia="Calibri" w:hAnsi="Calibri" w:cs="Calibri"/>
                <w:sz w:val="18"/>
                <w:szCs w:val="18"/>
              </w:rPr>
            </w:pPr>
            <w:r w:rsidRPr="000F1325">
              <w:rPr>
                <w:rFonts w:ascii="Calibri" w:eastAsia="Calibri" w:hAnsi="Calibri" w:cs="Calibri"/>
                <w:sz w:val="18"/>
                <w:szCs w:val="18"/>
              </w:rPr>
              <w:t>Coïncident</w:t>
            </w:r>
            <w:r w:rsidR="004F1664" w:rsidRPr="000F1325">
              <w:rPr>
                <w:rFonts w:ascii="Calibri" w:eastAsia="Calibri" w:hAnsi="Calibri" w:cs="Calibri"/>
                <w:sz w:val="18"/>
                <w:szCs w:val="18"/>
              </w:rPr>
              <w:t xml:space="preserve"> avec les connaissances préalables et la planification annuelle;</w:t>
            </w:r>
          </w:p>
          <w:p w14:paraId="184D579D" w14:textId="1CE8EFFC" w:rsidR="004F1664" w:rsidRPr="000F1325" w:rsidRDefault="000F1325" w:rsidP="00AA1E02">
            <w:pPr>
              <w:numPr>
                <w:ilvl w:val="0"/>
                <w:numId w:val="11"/>
              </w:numPr>
              <w:contextualSpacing/>
              <w:rPr>
                <w:rFonts w:ascii="Calibri" w:eastAsia="Calibri" w:hAnsi="Calibri" w:cs="Calibri"/>
                <w:sz w:val="18"/>
                <w:szCs w:val="18"/>
              </w:rPr>
            </w:pPr>
            <w:r w:rsidRPr="000F1325">
              <w:rPr>
                <w:rFonts w:ascii="Calibri" w:eastAsia="Calibri" w:hAnsi="Calibri" w:cs="Calibri"/>
                <w:sz w:val="18"/>
                <w:szCs w:val="18"/>
              </w:rPr>
              <w:t>Sont</w:t>
            </w:r>
            <w:r w:rsidR="004F1664" w:rsidRPr="000F1325">
              <w:rPr>
                <w:rFonts w:ascii="Calibri" w:eastAsia="Calibri" w:hAnsi="Calibri" w:cs="Calibri"/>
                <w:sz w:val="18"/>
                <w:szCs w:val="18"/>
              </w:rPr>
              <w:t xml:space="preserve"> cohérentes avec ses intentions pédagogiques;</w:t>
            </w:r>
          </w:p>
          <w:p w14:paraId="25C3C06F" w14:textId="53CECEF9"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b/>
                <w:bCs/>
                <w:sz w:val="18"/>
                <w:szCs w:val="18"/>
              </w:rPr>
              <w:t>Faire valider</w:t>
            </w:r>
            <w:r w:rsidRPr="000F1325">
              <w:rPr>
                <w:rFonts w:ascii="Calibri" w:eastAsia="Calibri" w:hAnsi="Calibri" w:cs="Calibri"/>
                <w:sz w:val="18"/>
                <w:szCs w:val="18"/>
              </w:rPr>
              <w:t xml:space="preserve"> ses propositions auprès de la PEA. </w:t>
            </w:r>
          </w:p>
        </w:tc>
        <w:tc>
          <w:tcPr>
            <w:tcW w:w="733" w:type="dxa"/>
            <w:vAlign w:val="center"/>
          </w:tcPr>
          <w:p w14:paraId="61BA16D9" w14:textId="5221F52D" w:rsidR="004F1664" w:rsidRPr="000F1325" w:rsidRDefault="004F1664" w:rsidP="004F1664">
            <w:pPr>
              <w:tabs>
                <w:tab w:val="left" w:pos="4320"/>
              </w:tabs>
              <w:jc w:val="center"/>
              <w:rPr>
                <w:rFonts w:ascii="Calibri" w:hAnsi="Calibri" w:cs="Calibri"/>
                <w:sz w:val="18"/>
                <w:szCs w:val="18"/>
              </w:rPr>
            </w:pPr>
          </w:p>
        </w:tc>
        <w:tc>
          <w:tcPr>
            <w:tcW w:w="795" w:type="dxa"/>
            <w:vAlign w:val="center"/>
          </w:tcPr>
          <w:p w14:paraId="3B0B6956" w14:textId="1BD193DB" w:rsidR="004F1664" w:rsidRPr="000F1325" w:rsidRDefault="004F1664" w:rsidP="004F1664">
            <w:pPr>
              <w:tabs>
                <w:tab w:val="left" w:pos="4320"/>
              </w:tabs>
              <w:jc w:val="center"/>
              <w:rPr>
                <w:rFonts w:ascii="Calibri" w:hAnsi="Calibri" w:cs="Calibri"/>
                <w:sz w:val="18"/>
                <w:szCs w:val="18"/>
              </w:rPr>
            </w:pPr>
          </w:p>
        </w:tc>
        <w:tc>
          <w:tcPr>
            <w:tcW w:w="795" w:type="dxa"/>
            <w:shd w:val="clear" w:color="auto" w:fill="DAE9F7" w:themeFill="text2" w:themeFillTint="1A"/>
            <w:vAlign w:val="center"/>
          </w:tcPr>
          <w:p w14:paraId="3FD4CE4D" w14:textId="7B34EC4E"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95" w:type="dxa"/>
            <w:vAlign w:val="center"/>
          </w:tcPr>
          <w:p w14:paraId="61FB3371"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2D9E0EBC" w14:textId="77777777">
        <w:tc>
          <w:tcPr>
            <w:tcW w:w="11057" w:type="dxa"/>
            <w:shd w:val="clear" w:color="auto" w:fill="000082"/>
          </w:tcPr>
          <w:p w14:paraId="3CB630DA" w14:textId="18336382"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color w:val="FFFFFF" w:themeColor="background1"/>
                <w:sz w:val="18"/>
                <w:szCs w:val="18"/>
              </w:rPr>
              <w:t>Dimension </w:t>
            </w:r>
            <w:r w:rsidR="008852A2" w:rsidRPr="000F1325">
              <w:rPr>
                <w:rFonts w:ascii="Calibri" w:eastAsia="Calibri" w:hAnsi="Calibri" w:cs="Calibri"/>
                <w:color w:val="FFFFFF" w:themeColor="background1"/>
                <w:sz w:val="18"/>
                <w:szCs w:val="18"/>
              </w:rPr>
              <w:t>5</w:t>
            </w:r>
            <w:r w:rsidRPr="000F1325">
              <w:rPr>
                <w:rFonts w:ascii="Calibri" w:eastAsia="Calibri" w:hAnsi="Calibri" w:cs="Calibri"/>
                <w:color w:val="FFFFFF" w:themeColor="background1"/>
                <w:sz w:val="18"/>
                <w:szCs w:val="18"/>
              </w:rPr>
              <w:t xml:space="preserve"> :</w:t>
            </w:r>
          </w:p>
        </w:tc>
        <w:tc>
          <w:tcPr>
            <w:tcW w:w="733" w:type="dxa"/>
            <w:shd w:val="clear" w:color="auto" w:fill="000079"/>
            <w:vAlign w:val="center"/>
          </w:tcPr>
          <w:p w14:paraId="347CFC14" w14:textId="3D2C27BC"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795" w:type="dxa"/>
            <w:shd w:val="clear" w:color="auto" w:fill="000079"/>
            <w:vAlign w:val="center"/>
          </w:tcPr>
          <w:p w14:paraId="39DF5FC9" w14:textId="49A639A3"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795" w:type="dxa"/>
            <w:shd w:val="clear" w:color="auto" w:fill="000079"/>
            <w:vAlign w:val="center"/>
          </w:tcPr>
          <w:p w14:paraId="496A77AA" w14:textId="12009F2B"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795" w:type="dxa"/>
            <w:shd w:val="clear" w:color="auto" w:fill="000079"/>
            <w:vAlign w:val="center"/>
          </w:tcPr>
          <w:p w14:paraId="147D7FD7" w14:textId="14E3475B"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B85A4D" w:rsidRPr="000F1325" w14:paraId="6E303888" w14:textId="77777777" w:rsidTr="00B85A4D">
        <w:tc>
          <w:tcPr>
            <w:tcW w:w="11057" w:type="dxa"/>
            <w:shd w:val="clear" w:color="auto" w:fill="FFFFFF" w:themeFill="background1"/>
            <w:vAlign w:val="center"/>
          </w:tcPr>
          <w:p w14:paraId="03A0B2D9" w14:textId="77777777" w:rsidR="00B85A4D" w:rsidRPr="000F1325" w:rsidRDefault="00B85A4D" w:rsidP="00B85A4D">
            <w:pPr>
              <w:contextualSpacing/>
              <w:rPr>
                <w:rFonts w:ascii="Calibri" w:eastAsia="Calibri" w:hAnsi="Calibri" w:cs="Calibri"/>
                <w:b/>
                <w:bCs/>
                <w:sz w:val="18"/>
                <w:szCs w:val="18"/>
              </w:rPr>
            </w:pPr>
            <w:r w:rsidRPr="000F1325">
              <w:rPr>
                <w:rFonts w:ascii="Calibri" w:eastAsia="Calibri" w:hAnsi="Calibri" w:cs="Calibri"/>
                <w:b/>
                <w:bCs/>
                <w:sz w:val="18"/>
                <w:szCs w:val="18"/>
              </w:rPr>
              <w:t>Planifier et adapter</w:t>
            </w:r>
            <w:r w:rsidRPr="000F1325">
              <w:rPr>
                <w:rFonts w:ascii="Calibri" w:eastAsia="Calibri" w:hAnsi="Calibri" w:cs="Calibri"/>
                <w:sz w:val="18"/>
                <w:szCs w:val="18"/>
              </w:rPr>
              <w:t xml:space="preserve"> les tâches proposées en fonction :</w:t>
            </w:r>
          </w:p>
          <w:p w14:paraId="7D34CDCE" w14:textId="67B9F4F6" w:rsidR="00B85A4D" w:rsidRPr="000F1325" w:rsidRDefault="000F1325" w:rsidP="00AA1E02">
            <w:pPr>
              <w:pStyle w:val="Paragraphedeliste"/>
              <w:numPr>
                <w:ilvl w:val="0"/>
                <w:numId w:val="14"/>
              </w:numPr>
              <w:rPr>
                <w:rFonts w:ascii="Calibri" w:eastAsia="Calibri" w:hAnsi="Calibri" w:cs="Calibri"/>
                <w:sz w:val="18"/>
                <w:szCs w:val="18"/>
              </w:rPr>
            </w:pPr>
            <w:r w:rsidRPr="000F1325">
              <w:rPr>
                <w:rFonts w:ascii="Calibri" w:eastAsia="Calibri" w:hAnsi="Calibri" w:cs="Calibri"/>
                <w:sz w:val="18"/>
                <w:szCs w:val="18"/>
              </w:rPr>
              <w:t>Des</w:t>
            </w:r>
            <w:r w:rsidR="00B85A4D" w:rsidRPr="000F1325">
              <w:rPr>
                <w:rFonts w:ascii="Calibri" w:eastAsia="Calibri" w:hAnsi="Calibri" w:cs="Calibri"/>
                <w:sz w:val="18"/>
                <w:szCs w:val="18"/>
              </w:rPr>
              <w:t xml:space="preserve"> observations issues des séances déjà vécues ;</w:t>
            </w:r>
          </w:p>
          <w:p w14:paraId="0908E44D" w14:textId="1480E19A" w:rsidR="00B85A4D" w:rsidRPr="000F1325" w:rsidRDefault="000F1325" w:rsidP="00AA1E02">
            <w:pPr>
              <w:pStyle w:val="Paragraphedeliste"/>
              <w:numPr>
                <w:ilvl w:val="0"/>
                <w:numId w:val="14"/>
              </w:numPr>
              <w:rPr>
                <w:rFonts w:ascii="Calibri" w:eastAsia="Calibri" w:hAnsi="Calibri" w:cs="Calibri"/>
                <w:b/>
                <w:bCs/>
                <w:sz w:val="18"/>
                <w:szCs w:val="18"/>
              </w:rPr>
            </w:pPr>
            <w:r w:rsidRPr="000F1325">
              <w:rPr>
                <w:rFonts w:ascii="Calibri" w:eastAsia="Calibri" w:hAnsi="Calibri" w:cs="Calibri"/>
                <w:sz w:val="18"/>
                <w:szCs w:val="18"/>
              </w:rPr>
              <w:t>Des</w:t>
            </w:r>
            <w:r w:rsidR="00B85A4D" w:rsidRPr="000F1325">
              <w:rPr>
                <w:rFonts w:ascii="Calibri" w:eastAsia="Calibri" w:hAnsi="Calibri" w:cs="Calibri"/>
                <w:sz w:val="18"/>
                <w:szCs w:val="18"/>
              </w:rPr>
              <w:t xml:space="preserve"> échanges et rétroactions obtenus lors des discussions avec la PEA.</w:t>
            </w:r>
          </w:p>
        </w:tc>
        <w:tc>
          <w:tcPr>
            <w:tcW w:w="733" w:type="dxa"/>
            <w:shd w:val="clear" w:color="auto" w:fill="DAE9F7" w:themeFill="text2" w:themeFillTint="1A"/>
            <w:vAlign w:val="center"/>
          </w:tcPr>
          <w:p w14:paraId="352B1858" w14:textId="037B3B83" w:rsidR="00B85A4D" w:rsidRPr="000F1325" w:rsidRDefault="00B85A4D"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95" w:type="dxa"/>
            <w:shd w:val="clear" w:color="auto" w:fill="DAE9F7" w:themeFill="text2" w:themeFillTint="1A"/>
            <w:vAlign w:val="center"/>
          </w:tcPr>
          <w:p w14:paraId="5151AE8D" w14:textId="3F4A7384" w:rsidR="00B85A4D" w:rsidRPr="000F1325" w:rsidRDefault="00B85A4D"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95" w:type="dxa"/>
            <w:shd w:val="clear" w:color="auto" w:fill="FFFFFF" w:themeFill="background1"/>
            <w:vAlign w:val="center"/>
          </w:tcPr>
          <w:p w14:paraId="45A2351C" w14:textId="77777777" w:rsidR="00B85A4D" w:rsidRPr="000F1325" w:rsidRDefault="00B85A4D" w:rsidP="004F1664">
            <w:pPr>
              <w:tabs>
                <w:tab w:val="left" w:pos="4320"/>
              </w:tabs>
              <w:jc w:val="center"/>
              <w:rPr>
                <w:rFonts w:ascii="Calibri" w:hAnsi="Calibri" w:cs="Calibri"/>
                <w:b/>
                <w:bCs/>
                <w:sz w:val="18"/>
                <w:szCs w:val="18"/>
              </w:rPr>
            </w:pPr>
          </w:p>
        </w:tc>
        <w:tc>
          <w:tcPr>
            <w:tcW w:w="795" w:type="dxa"/>
            <w:vAlign w:val="center"/>
          </w:tcPr>
          <w:p w14:paraId="7ADC3D7F" w14:textId="77777777" w:rsidR="00B85A4D" w:rsidRPr="000F1325" w:rsidRDefault="00B85A4D" w:rsidP="004F1664">
            <w:pPr>
              <w:tabs>
                <w:tab w:val="left" w:pos="4320"/>
              </w:tabs>
              <w:jc w:val="center"/>
              <w:rPr>
                <w:rFonts w:ascii="Calibri" w:hAnsi="Calibri" w:cs="Calibri"/>
                <w:sz w:val="18"/>
                <w:szCs w:val="18"/>
              </w:rPr>
            </w:pPr>
          </w:p>
        </w:tc>
      </w:tr>
      <w:tr w:rsidR="004F1664" w:rsidRPr="000F1325" w14:paraId="0DA3377A" w14:textId="77777777" w:rsidTr="00B85A4D">
        <w:tc>
          <w:tcPr>
            <w:tcW w:w="11057" w:type="dxa"/>
            <w:shd w:val="clear" w:color="auto" w:fill="FFFFFF" w:themeFill="background1"/>
            <w:vAlign w:val="center"/>
          </w:tcPr>
          <w:p w14:paraId="48EE7667" w14:textId="3B381AF1" w:rsidR="00783D82" w:rsidRPr="000F1325" w:rsidRDefault="00347055" w:rsidP="00783D82">
            <w:pPr>
              <w:contextualSpacing/>
              <w:rPr>
                <w:rFonts w:ascii="Calibri" w:eastAsia="Calibri" w:hAnsi="Calibri" w:cs="Calibri"/>
                <w:b/>
                <w:bCs/>
                <w:sz w:val="18"/>
                <w:szCs w:val="18"/>
              </w:rPr>
            </w:pPr>
            <w:r w:rsidRPr="000F1325">
              <w:rPr>
                <w:rFonts w:ascii="Calibri" w:eastAsia="Calibri" w:hAnsi="Calibri" w:cs="Calibri"/>
                <w:b/>
                <w:bCs/>
                <w:sz w:val="18"/>
                <w:szCs w:val="18"/>
              </w:rPr>
              <w:t>Planifier et a</w:t>
            </w:r>
            <w:r w:rsidR="00783D82" w:rsidRPr="000F1325">
              <w:rPr>
                <w:rFonts w:ascii="Calibri" w:eastAsia="Calibri" w:hAnsi="Calibri" w:cs="Calibri"/>
                <w:b/>
                <w:bCs/>
                <w:sz w:val="18"/>
                <w:szCs w:val="18"/>
              </w:rPr>
              <w:t>dapter</w:t>
            </w:r>
            <w:r w:rsidR="00783D82" w:rsidRPr="000F1325">
              <w:rPr>
                <w:rFonts w:ascii="Calibri" w:eastAsia="Calibri" w:hAnsi="Calibri" w:cs="Calibri"/>
                <w:sz w:val="18"/>
                <w:szCs w:val="18"/>
              </w:rPr>
              <w:t xml:space="preserve"> les tâches proposées en fonction :</w:t>
            </w:r>
          </w:p>
          <w:p w14:paraId="03520C38" w14:textId="261093CB" w:rsidR="00783D82" w:rsidRPr="000F1325" w:rsidRDefault="000F1325" w:rsidP="00AA1E02">
            <w:pPr>
              <w:pStyle w:val="Paragraphedeliste"/>
              <w:numPr>
                <w:ilvl w:val="0"/>
                <w:numId w:val="15"/>
              </w:numPr>
              <w:rPr>
                <w:rFonts w:ascii="Calibri" w:eastAsia="Calibri" w:hAnsi="Calibri" w:cs="Calibri"/>
                <w:sz w:val="18"/>
                <w:szCs w:val="18"/>
              </w:rPr>
            </w:pPr>
            <w:r w:rsidRPr="000F1325">
              <w:rPr>
                <w:rFonts w:ascii="Calibri" w:eastAsia="Calibri" w:hAnsi="Calibri" w:cs="Calibri"/>
                <w:sz w:val="18"/>
                <w:szCs w:val="18"/>
              </w:rPr>
              <w:t>Des</w:t>
            </w:r>
            <w:r w:rsidR="00783D82" w:rsidRPr="000F1325">
              <w:rPr>
                <w:rFonts w:ascii="Calibri" w:eastAsia="Calibri" w:hAnsi="Calibri" w:cs="Calibri"/>
                <w:sz w:val="18"/>
                <w:szCs w:val="18"/>
              </w:rPr>
              <w:t xml:space="preserve"> constats tirés de l’évaluation diagnostique ;</w:t>
            </w:r>
          </w:p>
          <w:p w14:paraId="359E0FEE" w14:textId="207038A5" w:rsidR="00783D82" w:rsidRPr="000F1325" w:rsidRDefault="000F1325" w:rsidP="00AA1E02">
            <w:pPr>
              <w:pStyle w:val="Paragraphedeliste"/>
              <w:numPr>
                <w:ilvl w:val="0"/>
                <w:numId w:val="15"/>
              </w:numPr>
              <w:rPr>
                <w:rFonts w:ascii="Calibri" w:eastAsia="Calibri" w:hAnsi="Calibri" w:cs="Calibri"/>
                <w:sz w:val="18"/>
                <w:szCs w:val="18"/>
              </w:rPr>
            </w:pPr>
            <w:r w:rsidRPr="000F1325">
              <w:rPr>
                <w:rFonts w:ascii="Calibri" w:eastAsia="Calibri" w:hAnsi="Calibri" w:cs="Calibri"/>
                <w:sz w:val="18"/>
                <w:szCs w:val="18"/>
              </w:rPr>
              <w:lastRenderedPageBreak/>
              <w:t>Des</w:t>
            </w:r>
            <w:r w:rsidR="00783D82" w:rsidRPr="000F1325">
              <w:rPr>
                <w:rFonts w:ascii="Calibri" w:eastAsia="Calibri" w:hAnsi="Calibri" w:cs="Calibri"/>
                <w:sz w:val="18"/>
                <w:szCs w:val="18"/>
              </w:rPr>
              <w:t xml:space="preserve"> observations issues des séances déjà vécues ;</w:t>
            </w:r>
          </w:p>
          <w:p w14:paraId="7A7D267F" w14:textId="40E233A9" w:rsidR="004F1664" w:rsidRPr="000F1325" w:rsidRDefault="000F1325" w:rsidP="00AA1E02">
            <w:pPr>
              <w:pStyle w:val="Paragraphedeliste"/>
              <w:numPr>
                <w:ilvl w:val="0"/>
                <w:numId w:val="15"/>
              </w:numPr>
              <w:rPr>
                <w:rFonts w:ascii="Calibri" w:eastAsia="Calibri" w:hAnsi="Calibri" w:cs="Calibri"/>
                <w:sz w:val="18"/>
                <w:szCs w:val="18"/>
              </w:rPr>
            </w:pPr>
            <w:r w:rsidRPr="000F1325">
              <w:rPr>
                <w:rFonts w:ascii="Calibri" w:eastAsia="Calibri" w:hAnsi="Calibri" w:cs="Calibri"/>
                <w:sz w:val="18"/>
                <w:szCs w:val="18"/>
              </w:rPr>
              <w:t>Des</w:t>
            </w:r>
            <w:r w:rsidR="00783D82" w:rsidRPr="000F1325">
              <w:rPr>
                <w:rFonts w:ascii="Calibri" w:eastAsia="Calibri" w:hAnsi="Calibri" w:cs="Calibri"/>
                <w:sz w:val="18"/>
                <w:szCs w:val="18"/>
              </w:rPr>
              <w:t xml:space="preserve"> échanges et rétroactions obtenus lors des discussions avec la PEA.</w:t>
            </w:r>
          </w:p>
        </w:tc>
        <w:tc>
          <w:tcPr>
            <w:tcW w:w="733" w:type="dxa"/>
            <w:shd w:val="clear" w:color="auto" w:fill="FFFFFF" w:themeFill="background1"/>
            <w:vAlign w:val="center"/>
          </w:tcPr>
          <w:p w14:paraId="2E3AD8E3" w14:textId="6BF4EFC6" w:rsidR="004F1664" w:rsidRPr="000F1325" w:rsidRDefault="004F1664" w:rsidP="004F1664">
            <w:pPr>
              <w:tabs>
                <w:tab w:val="left" w:pos="4320"/>
              </w:tabs>
              <w:jc w:val="center"/>
              <w:rPr>
                <w:rFonts w:ascii="Calibri" w:hAnsi="Calibri" w:cs="Calibri"/>
                <w:sz w:val="18"/>
                <w:szCs w:val="18"/>
              </w:rPr>
            </w:pPr>
          </w:p>
        </w:tc>
        <w:tc>
          <w:tcPr>
            <w:tcW w:w="795" w:type="dxa"/>
            <w:shd w:val="clear" w:color="auto" w:fill="FFFFFF" w:themeFill="background1"/>
            <w:vAlign w:val="center"/>
          </w:tcPr>
          <w:p w14:paraId="229F54F5" w14:textId="2E9F685B" w:rsidR="004F1664" w:rsidRPr="000F1325" w:rsidRDefault="004F1664" w:rsidP="004F1664">
            <w:pPr>
              <w:tabs>
                <w:tab w:val="left" w:pos="4320"/>
              </w:tabs>
              <w:jc w:val="center"/>
              <w:rPr>
                <w:rFonts w:ascii="Calibri" w:hAnsi="Calibri" w:cs="Calibri"/>
                <w:sz w:val="18"/>
                <w:szCs w:val="18"/>
              </w:rPr>
            </w:pPr>
          </w:p>
        </w:tc>
        <w:tc>
          <w:tcPr>
            <w:tcW w:w="795" w:type="dxa"/>
            <w:shd w:val="clear" w:color="auto" w:fill="DAE9F7" w:themeFill="text2" w:themeFillTint="1A"/>
            <w:vAlign w:val="center"/>
          </w:tcPr>
          <w:p w14:paraId="558B0256" w14:textId="41560383"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95" w:type="dxa"/>
            <w:vAlign w:val="center"/>
          </w:tcPr>
          <w:p w14:paraId="50E57415" w14:textId="77777777" w:rsidR="004F1664" w:rsidRPr="000F1325" w:rsidRDefault="004F1664" w:rsidP="004F1664">
            <w:pPr>
              <w:tabs>
                <w:tab w:val="left" w:pos="4320"/>
              </w:tabs>
              <w:jc w:val="center"/>
              <w:rPr>
                <w:rFonts w:ascii="Calibri" w:hAnsi="Calibri" w:cs="Calibri"/>
                <w:sz w:val="18"/>
                <w:szCs w:val="18"/>
              </w:rPr>
            </w:pPr>
          </w:p>
        </w:tc>
      </w:tr>
      <w:tr w:rsidR="009422FC" w:rsidRPr="000F1325" w14:paraId="1268E106" w14:textId="77777777" w:rsidTr="007A5CA5">
        <w:tc>
          <w:tcPr>
            <w:tcW w:w="11057" w:type="dxa"/>
            <w:shd w:val="clear" w:color="auto" w:fill="FFFFFF" w:themeFill="background1"/>
            <w:vAlign w:val="center"/>
          </w:tcPr>
          <w:p w14:paraId="25CEF6C6" w14:textId="77777777" w:rsidR="00023CEC" w:rsidRPr="000F1325" w:rsidRDefault="00023CEC" w:rsidP="00023CEC">
            <w:pPr>
              <w:rPr>
                <w:rFonts w:ascii="Calibri" w:eastAsia="Calibri" w:hAnsi="Calibri" w:cs="Calibri"/>
                <w:sz w:val="18"/>
                <w:szCs w:val="18"/>
              </w:rPr>
            </w:pPr>
            <w:r w:rsidRPr="000F1325">
              <w:rPr>
                <w:rFonts w:ascii="Calibri" w:eastAsia="Calibri" w:hAnsi="Calibri" w:cs="Calibri"/>
                <w:b/>
                <w:bCs/>
                <w:sz w:val="18"/>
                <w:szCs w:val="18"/>
              </w:rPr>
              <w:t>Adapter</w:t>
            </w:r>
            <w:r w:rsidRPr="000F1325">
              <w:rPr>
                <w:rFonts w:ascii="Calibri" w:eastAsia="Calibri" w:hAnsi="Calibri" w:cs="Calibri"/>
                <w:sz w:val="18"/>
                <w:szCs w:val="18"/>
              </w:rPr>
              <w:t xml:space="preserve"> sa planification en fonction des acquis réels des élèves afin de mieux répondre à leurs besoins d’apprentissage. </w:t>
            </w:r>
          </w:p>
          <w:p w14:paraId="777718B6" w14:textId="37753069" w:rsidR="00023CEC" w:rsidRPr="000F1325" w:rsidRDefault="00023CEC" w:rsidP="00023CEC">
            <w:pPr>
              <w:rPr>
                <w:rFonts w:ascii="Calibri" w:eastAsia="Calibri" w:hAnsi="Calibri" w:cs="Calibri"/>
                <w:sz w:val="18"/>
                <w:szCs w:val="18"/>
              </w:rPr>
            </w:pPr>
            <w:r w:rsidRPr="000F1325">
              <w:rPr>
                <w:rFonts w:ascii="Calibri" w:eastAsia="Calibri" w:hAnsi="Calibri" w:cs="Calibri"/>
                <w:sz w:val="18"/>
                <w:szCs w:val="18"/>
              </w:rPr>
              <w:t>Cela peut se traduire par :</w:t>
            </w:r>
          </w:p>
          <w:p w14:paraId="07BDEF93" w14:textId="0D32C43C" w:rsidR="00023CEC" w:rsidRPr="000F1325" w:rsidRDefault="000F1325" w:rsidP="00AA1E02">
            <w:pPr>
              <w:pStyle w:val="Paragraphedeliste"/>
              <w:numPr>
                <w:ilvl w:val="0"/>
                <w:numId w:val="16"/>
              </w:numPr>
              <w:rPr>
                <w:rFonts w:ascii="Calibri" w:eastAsia="Calibri" w:hAnsi="Calibri" w:cs="Calibri"/>
                <w:sz w:val="18"/>
                <w:szCs w:val="18"/>
              </w:rPr>
            </w:pPr>
            <w:r w:rsidRPr="000F1325">
              <w:rPr>
                <w:rFonts w:ascii="Calibri" w:eastAsia="Calibri" w:hAnsi="Calibri" w:cs="Calibri"/>
                <w:sz w:val="18"/>
                <w:szCs w:val="18"/>
              </w:rPr>
              <w:t>Modifier</w:t>
            </w:r>
            <w:r w:rsidR="00023CEC" w:rsidRPr="000F1325">
              <w:rPr>
                <w:rFonts w:ascii="Calibri" w:eastAsia="Calibri" w:hAnsi="Calibri" w:cs="Calibri"/>
                <w:sz w:val="18"/>
                <w:szCs w:val="18"/>
              </w:rPr>
              <w:t xml:space="preserve"> une tâche entre deux séances, en prévision de la prochaine leçon ou pour l’adapter à un autre groupe ;</w:t>
            </w:r>
          </w:p>
          <w:p w14:paraId="5A3C4F06" w14:textId="41A21D26" w:rsidR="00582377" w:rsidRPr="000F1325" w:rsidRDefault="000F1325" w:rsidP="00AA1E02">
            <w:pPr>
              <w:pStyle w:val="Paragraphedeliste"/>
              <w:numPr>
                <w:ilvl w:val="0"/>
                <w:numId w:val="16"/>
              </w:numPr>
              <w:rPr>
                <w:rFonts w:ascii="Calibri" w:eastAsia="Calibri" w:hAnsi="Calibri" w:cs="Calibri"/>
                <w:b/>
                <w:bCs/>
                <w:sz w:val="18"/>
                <w:szCs w:val="18"/>
              </w:rPr>
            </w:pPr>
            <w:r w:rsidRPr="000F1325">
              <w:rPr>
                <w:rFonts w:ascii="Calibri" w:eastAsia="Calibri" w:hAnsi="Calibri" w:cs="Calibri"/>
                <w:sz w:val="18"/>
                <w:szCs w:val="18"/>
              </w:rPr>
              <w:t>Revoir</w:t>
            </w:r>
            <w:r w:rsidR="00023CEC" w:rsidRPr="000F1325">
              <w:rPr>
                <w:rFonts w:ascii="Calibri" w:eastAsia="Calibri" w:hAnsi="Calibri" w:cs="Calibri"/>
                <w:sz w:val="18"/>
                <w:szCs w:val="18"/>
              </w:rPr>
              <w:t xml:space="preserve"> certains éléments lors de la conception ou la révision de la SAÉ.</w:t>
            </w:r>
          </w:p>
        </w:tc>
        <w:tc>
          <w:tcPr>
            <w:tcW w:w="733" w:type="dxa"/>
            <w:vAlign w:val="center"/>
          </w:tcPr>
          <w:p w14:paraId="56B09256" w14:textId="77777777" w:rsidR="009422FC" w:rsidRPr="000F1325" w:rsidRDefault="009422FC" w:rsidP="009422FC">
            <w:pPr>
              <w:tabs>
                <w:tab w:val="left" w:pos="4320"/>
              </w:tabs>
              <w:jc w:val="center"/>
              <w:rPr>
                <w:rFonts w:ascii="Calibri" w:hAnsi="Calibri" w:cs="Calibri"/>
                <w:sz w:val="18"/>
                <w:szCs w:val="18"/>
              </w:rPr>
            </w:pPr>
          </w:p>
        </w:tc>
        <w:tc>
          <w:tcPr>
            <w:tcW w:w="795" w:type="dxa"/>
            <w:vAlign w:val="center"/>
          </w:tcPr>
          <w:p w14:paraId="4EEAE26E" w14:textId="77777777" w:rsidR="009422FC" w:rsidRPr="000F1325" w:rsidRDefault="009422FC" w:rsidP="009422FC">
            <w:pPr>
              <w:tabs>
                <w:tab w:val="left" w:pos="4320"/>
              </w:tabs>
              <w:jc w:val="center"/>
              <w:rPr>
                <w:rFonts w:ascii="Calibri" w:hAnsi="Calibri" w:cs="Calibri"/>
                <w:sz w:val="18"/>
                <w:szCs w:val="18"/>
              </w:rPr>
            </w:pPr>
          </w:p>
        </w:tc>
        <w:tc>
          <w:tcPr>
            <w:tcW w:w="795" w:type="dxa"/>
            <w:shd w:val="clear" w:color="auto" w:fill="DAE9F7" w:themeFill="text2" w:themeFillTint="1A"/>
            <w:vAlign w:val="center"/>
          </w:tcPr>
          <w:p w14:paraId="23FD7319" w14:textId="27B991D5" w:rsidR="009422FC" w:rsidRPr="000F1325" w:rsidRDefault="009422FC" w:rsidP="009422FC">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95" w:type="dxa"/>
            <w:shd w:val="clear" w:color="auto" w:fill="DAE9F7" w:themeFill="text2" w:themeFillTint="1A"/>
            <w:vAlign w:val="center"/>
          </w:tcPr>
          <w:p w14:paraId="4D355774" w14:textId="151C6422" w:rsidR="009422FC" w:rsidRPr="000F1325" w:rsidRDefault="009422FC" w:rsidP="009422FC">
            <w:pPr>
              <w:tabs>
                <w:tab w:val="left" w:pos="4320"/>
              </w:tabs>
              <w:jc w:val="center"/>
              <w:rPr>
                <w:rFonts w:ascii="Calibri" w:hAnsi="Calibri" w:cs="Calibri"/>
                <w:b/>
                <w:bCs/>
                <w:sz w:val="18"/>
                <w:szCs w:val="18"/>
              </w:rPr>
            </w:pPr>
            <w:r w:rsidRPr="000F1325">
              <w:rPr>
                <w:rFonts w:ascii="Calibri" w:hAnsi="Calibri" w:cs="Calibri"/>
                <w:b/>
                <w:bCs/>
                <w:sz w:val="18"/>
                <w:szCs w:val="18"/>
              </w:rPr>
              <w:sym w:font="Webdings" w:char="F098"/>
            </w:r>
          </w:p>
        </w:tc>
      </w:tr>
      <w:tr w:rsidR="009422FC" w:rsidRPr="000F1325" w14:paraId="17F836D2" w14:textId="77777777">
        <w:tc>
          <w:tcPr>
            <w:tcW w:w="11057" w:type="dxa"/>
            <w:shd w:val="clear" w:color="auto" w:fill="000082"/>
          </w:tcPr>
          <w:p w14:paraId="32DA1C5E" w14:textId="25F8498B" w:rsidR="009422FC" w:rsidRPr="000F1325" w:rsidRDefault="009422FC" w:rsidP="009422FC">
            <w:pPr>
              <w:contextualSpacing/>
              <w:rPr>
                <w:rFonts w:ascii="Calibri" w:eastAsia="Calibri" w:hAnsi="Calibri" w:cs="Calibri"/>
                <w:sz w:val="18"/>
                <w:szCs w:val="18"/>
              </w:rPr>
            </w:pPr>
            <w:r w:rsidRPr="000F1325">
              <w:rPr>
                <w:rFonts w:ascii="Calibri" w:eastAsia="Calibri" w:hAnsi="Calibri" w:cs="Calibri"/>
                <w:color w:val="FFFFFF" w:themeColor="background1"/>
                <w:sz w:val="18"/>
                <w:szCs w:val="18"/>
              </w:rPr>
              <w:t>Dimension 6 :</w:t>
            </w:r>
          </w:p>
        </w:tc>
        <w:tc>
          <w:tcPr>
            <w:tcW w:w="733" w:type="dxa"/>
            <w:shd w:val="clear" w:color="auto" w:fill="000079"/>
            <w:vAlign w:val="center"/>
          </w:tcPr>
          <w:p w14:paraId="747EFF10" w14:textId="208924BD" w:rsidR="009422FC" w:rsidRPr="000F1325" w:rsidRDefault="009422FC" w:rsidP="009422FC">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795" w:type="dxa"/>
            <w:shd w:val="clear" w:color="auto" w:fill="000079"/>
            <w:vAlign w:val="center"/>
          </w:tcPr>
          <w:p w14:paraId="470BFC80" w14:textId="37803DFE" w:rsidR="009422FC" w:rsidRPr="000F1325" w:rsidRDefault="009422FC" w:rsidP="009422FC">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795" w:type="dxa"/>
            <w:shd w:val="clear" w:color="auto" w:fill="000079"/>
            <w:vAlign w:val="center"/>
          </w:tcPr>
          <w:p w14:paraId="31E2A5B9" w14:textId="4B33BD2D" w:rsidR="009422FC" w:rsidRPr="000F1325" w:rsidRDefault="009422FC" w:rsidP="009422FC">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795" w:type="dxa"/>
            <w:shd w:val="clear" w:color="auto" w:fill="000079"/>
            <w:vAlign w:val="center"/>
          </w:tcPr>
          <w:p w14:paraId="5EFC8146" w14:textId="7FF58DA8" w:rsidR="009422FC" w:rsidRPr="000F1325" w:rsidRDefault="009422FC" w:rsidP="009422FC">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9422FC" w:rsidRPr="000F1325" w14:paraId="379ACCFB" w14:textId="77777777" w:rsidTr="00A518FC">
        <w:tc>
          <w:tcPr>
            <w:tcW w:w="11057" w:type="dxa"/>
            <w:shd w:val="clear" w:color="auto" w:fill="FFFFFF" w:themeFill="background1"/>
            <w:vAlign w:val="center"/>
          </w:tcPr>
          <w:p w14:paraId="7F492357" w14:textId="1206F0B8" w:rsidR="009422FC" w:rsidRPr="000F1325" w:rsidRDefault="009422FC" w:rsidP="009422FC">
            <w:pPr>
              <w:contextualSpacing/>
              <w:rPr>
                <w:rFonts w:ascii="Calibri" w:eastAsia="Calibri" w:hAnsi="Calibri" w:cs="Calibri"/>
                <w:sz w:val="18"/>
                <w:szCs w:val="18"/>
              </w:rPr>
            </w:pPr>
            <w:r w:rsidRPr="000F1325">
              <w:rPr>
                <w:rFonts w:ascii="Calibri" w:eastAsia="Calibri" w:hAnsi="Calibri" w:cs="Calibri"/>
                <w:b/>
                <w:sz w:val="18"/>
                <w:szCs w:val="18"/>
              </w:rPr>
              <w:t>Prévoir</w:t>
            </w:r>
            <w:r w:rsidRPr="000F1325">
              <w:rPr>
                <w:rFonts w:ascii="Calibri" w:eastAsia="Calibri" w:hAnsi="Calibri" w:cs="Calibri"/>
                <w:bCs/>
                <w:sz w:val="18"/>
                <w:szCs w:val="18"/>
              </w:rPr>
              <w:t xml:space="preserve"> une</w:t>
            </w:r>
            <w:r w:rsidRPr="000F1325">
              <w:rPr>
                <w:rFonts w:ascii="Calibri" w:eastAsia="Calibri" w:hAnsi="Calibri" w:cs="Calibri"/>
                <w:b/>
                <w:sz w:val="18"/>
                <w:szCs w:val="18"/>
              </w:rPr>
              <w:t xml:space="preserve"> </w:t>
            </w:r>
            <w:r w:rsidRPr="000F1325">
              <w:rPr>
                <w:rFonts w:ascii="Calibri" w:eastAsia="Calibri" w:hAnsi="Calibri" w:cs="Calibri"/>
                <w:sz w:val="18"/>
                <w:szCs w:val="18"/>
              </w:rPr>
              <w:t>organisation spatiale et physique du gymnase (ou de ce qui en tient lieu) sécuritaire, qui permet d’avoir des élèves engagés et actifs.</w:t>
            </w:r>
          </w:p>
        </w:tc>
        <w:tc>
          <w:tcPr>
            <w:tcW w:w="733" w:type="dxa"/>
            <w:shd w:val="clear" w:color="auto" w:fill="DAE9F7" w:themeFill="text2" w:themeFillTint="1A"/>
            <w:vAlign w:val="center"/>
          </w:tcPr>
          <w:p w14:paraId="33DDB126" w14:textId="259ACE27" w:rsidR="009422FC" w:rsidRPr="000F1325" w:rsidRDefault="009422FC" w:rsidP="009422FC">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95" w:type="dxa"/>
            <w:shd w:val="clear" w:color="auto" w:fill="FFFFFF" w:themeFill="background1"/>
            <w:vAlign w:val="center"/>
          </w:tcPr>
          <w:p w14:paraId="5AE1D20C" w14:textId="74C78734" w:rsidR="009422FC" w:rsidRPr="000F1325" w:rsidRDefault="009422FC" w:rsidP="009422FC">
            <w:pPr>
              <w:tabs>
                <w:tab w:val="left" w:pos="4320"/>
              </w:tabs>
              <w:jc w:val="center"/>
              <w:rPr>
                <w:rFonts w:ascii="Calibri" w:hAnsi="Calibri" w:cs="Calibri"/>
                <w:sz w:val="18"/>
                <w:szCs w:val="18"/>
              </w:rPr>
            </w:pPr>
          </w:p>
        </w:tc>
        <w:tc>
          <w:tcPr>
            <w:tcW w:w="795" w:type="dxa"/>
            <w:shd w:val="clear" w:color="auto" w:fill="FFFFFF" w:themeFill="background1"/>
            <w:vAlign w:val="center"/>
          </w:tcPr>
          <w:p w14:paraId="24440EFF" w14:textId="77777777" w:rsidR="009422FC" w:rsidRPr="000F1325" w:rsidRDefault="009422FC" w:rsidP="009422FC">
            <w:pPr>
              <w:tabs>
                <w:tab w:val="left" w:pos="4320"/>
              </w:tabs>
              <w:jc w:val="center"/>
              <w:rPr>
                <w:rFonts w:ascii="Calibri" w:hAnsi="Calibri" w:cs="Calibri"/>
                <w:sz w:val="18"/>
                <w:szCs w:val="18"/>
              </w:rPr>
            </w:pPr>
          </w:p>
        </w:tc>
        <w:tc>
          <w:tcPr>
            <w:tcW w:w="795" w:type="dxa"/>
            <w:vAlign w:val="center"/>
          </w:tcPr>
          <w:p w14:paraId="6200110B" w14:textId="77777777" w:rsidR="009422FC" w:rsidRPr="000F1325" w:rsidRDefault="009422FC" w:rsidP="009422FC">
            <w:pPr>
              <w:tabs>
                <w:tab w:val="left" w:pos="4320"/>
              </w:tabs>
              <w:jc w:val="center"/>
              <w:rPr>
                <w:rFonts w:ascii="Calibri" w:hAnsi="Calibri" w:cs="Calibri"/>
                <w:sz w:val="18"/>
                <w:szCs w:val="18"/>
              </w:rPr>
            </w:pPr>
          </w:p>
        </w:tc>
      </w:tr>
      <w:tr w:rsidR="009422FC" w:rsidRPr="000F1325" w14:paraId="5B4FCB7B" w14:textId="77777777" w:rsidTr="00A518FC">
        <w:tc>
          <w:tcPr>
            <w:tcW w:w="11057" w:type="dxa"/>
            <w:shd w:val="clear" w:color="auto" w:fill="FFFFFF" w:themeFill="background1"/>
          </w:tcPr>
          <w:p w14:paraId="48B687EF" w14:textId="2F158465" w:rsidR="009422FC" w:rsidRPr="000F1325" w:rsidRDefault="009422FC" w:rsidP="009422FC">
            <w:pPr>
              <w:contextualSpacing/>
              <w:rPr>
                <w:rFonts w:ascii="Calibri" w:eastAsia="Calibri" w:hAnsi="Calibri" w:cs="Calibri"/>
                <w:sz w:val="18"/>
                <w:szCs w:val="18"/>
              </w:rPr>
            </w:pPr>
            <w:r w:rsidRPr="000F1325">
              <w:rPr>
                <w:rFonts w:ascii="Calibri" w:eastAsia="Calibri" w:hAnsi="Calibri" w:cs="Calibri"/>
                <w:b/>
                <w:sz w:val="18"/>
                <w:szCs w:val="18"/>
              </w:rPr>
              <w:t>Prévoir et ajuster</w:t>
            </w:r>
            <w:r w:rsidRPr="000F1325">
              <w:rPr>
                <w:rFonts w:ascii="Calibri" w:eastAsia="Calibri" w:hAnsi="Calibri" w:cs="Calibri"/>
                <w:bCs/>
                <w:sz w:val="18"/>
                <w:szCs w:val="18"/>
              </w:rPr>
              <w:t xml:space="preserve"> l’</w:t>
            </w:r>
            <w:r w:rsidRPr="000F1325">
              <w:rPr>
                <w:rFonts w:ascii="Calibri" w:eastAsia="Calibri" w:hAnsi="Calibri" w:cs="Calibri"/>
                <w:sz w:val="18"/>
                <w:szCs w:val="18"/>
              </w:rPr>
              <w:t xml:space="preserve">organisation spatiale et physique du gymnase (ou de ce qui en tient lieu), qui permet d’avoir des élèves engagés et actifs dans un environnement sécuritaire. </w:t>
            </w:r>
          </w:p>
        </w:tc>
        <w:tc>
          <w:tcPr>
            <w:tcW w:w="733" w:type="dxa"/>
            <w:shd w:val="clear" w:color="auto" w:fill="DAE9F7" w:themeFill="text2" w:themeFillTint="1A"/>
            <w:vAlign w:val="center"/>
          </w:tcPr>
          <w:p w14:paraId="1D89B1FF" w14:textId="24A68A33" w:rsidR="009422FC" w:rsidRPr="000F1325" w:rsidRDefault="009422FC" w:rsidP="009422FC">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95" w:type="dxa"/>
            <w:shd w:val="clear" w:color="auto" w:fill="DAE9F7" w:themeFill="text2" w:themeFillTint="1A"/>
            <w:vAlign w:val="center"/>
          </w:tcPr>
          <w:p w14:paraId="467E32C4" w14:textId="502296DB" w:rsidR="009422FC" w:rsidRPr="000F1325" w:rsidRDefault="009422FC" w:rsidP="009422FC">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95" w:type="dxa"/>
            <w:shd w:val="clear" w:color="auto" w:fill="DAE9F7" w:themeFill="text2" w:themeFillTint="1A"/>
            <w:vAlign w:val="center"/>
          </w:tcPr>
          <w:p w14:paraId="726E6CB5" w14:textId="77777777" w:rsidR="009422FC" w:rsidRPr="000F1325" w:rsidRDefault="009422FC" w:rsidP="009422FC">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95" w:type="dxa"/>
            <w:shd w:val="clear" w:color="auto" w:fill="FFFFFF" w:themeFill="background1"/>
            <w:vAlign w:val="center"/>
          </w:tcPr>
          <w:p w14:paraId="114D3DFD" w14:textId="77777777" w:rsidR="009422FC" w:rsidRPr="000F1325" w:rsidRDefault="009422FC" w:rsidP="009422FC">
            <w:pPr>
              <w:tabs>
                <w:tab w:val="left" w:pos="4320"/>
              </w:tabs>
              <w:jc w:val="center"/>
              <w:rPr>
                <w:rFonts w:ascii="Calibri" w:hAnsi="Calibri" w:cs="Calibri"/>
                <w:sz w:val="18"/>
                <w:szCs w:val="18"/>
              </w:rPr>
            </w:pPr>
          </w:p>
        </w:tc>
      </w:tr>
    </w:tbl>
    <w:p w14:paraId="56C4E3CC" w14:textId="77777777" w:rsidR="00EB24DC" w:rsidRPr="000F1325" w:rsidRDefault="00EB24DC" w:rsidP="00027018">
      <w:pPr>
        <w:tabs>
          <w:tab w:val="left" w:pos="4320"/>
        </w:tabs>
        <w:spacing w:after="0"/>
        <w:rPr>
          <w:rFonts w:ascii="Calibri" w:hAnsi="Calibri" w:cs="Calibri"/>
          <w:sz w:val="18"/>
          <w:szCs w:val="18"/>
        </w:rPr>
      </w:pPr>
    </w:p>
    <w:p w14:paraId="4B35D85E" w14:textId="6BBA7C37" w:rsidR="00222115" w:rsidRPr="000F1325" w:rsidRDefault="00222115">
      <w:pPr>
        <w:rPr>
          <w:rFonts w:ascii="Calibri" w:hAnsi="Calibri" w:cs="Calibri"/>
          <w:sz w:val="18"/>
          <w:szCs w:val="18"/>
        </w:rPr>
      </w:pPr>
      <w:r w:rsidRPr="000F1325">
        <w:rPr>
          <w:rFonts w:ascii="Calibri" w:hAnsi="Calibri" w:cs="Calibri"/>
          <w:sz w:val="18"/>
          <w:szCs w:val="18"/>
        </w:rPr>
        <w:br w:type="page"/>
      </w:r>
    </w:p>
    <w:p w14:paraId="6C3C43A9" w14:textId="77777777" w:rsidR="00222115" w:rsidRPr="000F1325" w:rsidRDefault="00222115" w:rsidP="00027018">
      <w:pPr>
        <w:tabs>
          <w:tab w:val="left" w:pos="4320"/>
        </w:tabs>
        <w:spacing w:after="0"/>
        <w:rPr>
          <w:rFonts w:ascii="Calibri" w:hAnsi="Calibri" w:cs="Calibri"/>
          <w:sz w:val="18"/>
          <w:szCs w:val="18"/>
        </w:rPr>
      </w:pPr>
    </w:p>
    <w:tbl>
      <w:tblPr>
        <w:tblStyle w:val="Grilledutableau"/>
        <w:tblW w:w="14175" w:type="dxa"/>
        <w:tblInd w:w="-572" w:type="dxa"/>
        <w:tblLook w:val="04A0" w:firstRow="1" w:lastRow="0" w:firstColumn="1" w:lastColumn="0" w:noHBand="0" w:noVBand="1"/>
      </w:tblPr>
      <w:tblGrid>
        <w:gridCol w:w="11057"/>
        <w:gridCol w:w="779"/>
        <w:gridCol w:w="780"/>
        <w:gridCol w:w="779"/>
        <w:gridCol w:w="780"/>
      </w:tblGrid>
      <w:tr w:rsidR="0030383D" w:rsidRPr="000F1325" w14:paraId="0BB8D50A" w14:textId="77777777" w:rsidTr="00A50C87">
        <w:tc>
          <w:tcPr>
            <w:tcW w:w="11057" w:type="dxa"/>
            <w:shd w:val="clear" w:color="auto" w:fill="000079"/>
            <w:vAlign w:val="center"/>
          </w:tcPr>
          <w:p w14:paraId="3878E522" w14:textId="22E62485" w:rsidR="0030383D" w:rsidRPr="000F1325" w:rsidRDefault="00EB24DC" w:rsidP="00EB24DC">
            <w:pPr>
              <w:rPr>
                <w:rFonts w:ascii="Calibri" w:eastAsia="Calibri" w:hAnsi="Calibri" w:cs="Calibri"/>
                <w:b/>
                <w:color w:val="FFFFFF" w:themeColor="background1"/>
                <w:sz w:val="18"/>
                <w:szCs w:val="18"/>
              </w:rPr>
            </w:pPr>
            <w:r w:rsidRPr="000F1325">
              <w:rPr>
                <w:rFonts w:ascii="Calibri" w:hAnsi="Calibri" w:cs="Calibri"/>
                <w:b/>
                <w:bCs/>
                <w:color w:val="FFFFFF" w:themeColor="background1"/>
                <w:sz w:val="18"/>
                <w:szCs w:val="18"/>
              </w:rPr>
              <w:t>Compétence 4 :</w:t>
            </w:r>
            <w:r w:rsidRPr="000F1325">
              <w:rPr>
                <w:rFonts w:ascii="Calibri" w:hAnsi="Calibri" w:cs="Calibri"/>
                <w:color w:val="FFFFFF" w:themeColor="background1"/>
                <w:sz w:val="18"/>
                <w:szCs w:val="18"/>
              </w:rPr>
              <w:t xml:space="preserve"> </w:t>
            </w:r>
            <w:r w:rsidRPr="000F1325">
              <w:rPr>
                <w:rFonts w:ascii="Calibri" w:eastAsia="Calibri" w:hAnsi="Calibri" w:cs="Calibri"/>
                <w:b/>
                <w:color w:val="FFFFFF" w:themeColor="background1"/>
                <w:sz w:val="18"/>
                <w:szCs w:val="18"/>
              </w:rPr>
              <w:t xml:space="preserve">Mettre en œuvre les situations d’enseignement et d’apprentissage </w:t>
            </w:r>
          </w:p>
        </w:tc>
        <w:tc>
          <w:tcPr>
            <w:tcW w:w="3118" w:type="dxa"/>
            <w:gridSpan w:val="4"/>
            <w:shd w:val="clear" w:color="auto" w:fill="000079"/>
            <w:vAlign w:val="center"/>
          </w:tcPr>
          <w:p w14:paraId="10FB1748" w14:textId="029D55B1" w:rsidR="0030383D" w:rsidRPr="000F1325" w:rsidRDefault="00305058">
            <w:pPr>
              <w:tabs>
                <w:tab w:val="left" w:pos="4320"/>
              </w:tabs>
              <w:jc w:val="center"/>
              <w:rPr>
                <w:rFonts w:ascii="Calibri" w:hAnsi="Calibri" w:cs="Calibri"/>
                <w:b/>
                <w:bCs/>
                <w:color w:val="FFFFFF" w:themeColor="background1"/>
                <w:sz w:val="18"/>
                <w:szCs w:val="18"/>
              </w:rPr>
            </w:pPr>
            <w:r w:rsidRPr="000F1325">
              <w:rPr>
                <w:rFonts w:ascii="Calibri" w:hAnsi="Calibri" w:cs="Calibri"/>
                <w:b/>
                <w:bCs/>
                <w:color w:val="FFFFFF" w:themeColor="background1"/>
                <w:sz w:val="18"/>
                <w:szCs w:val="18"/>
              </w:rPr>
              <w:t>S</w:t>
            </w:r>
            <w:r w:rsidR="00E568F5" w:rsidRPr="000F1325">
              <w:rPr>
                <w:rFonts w:ascii="Calibri" w:hAnsi="Calibri" w:cs="Calibri"/>
                <w:b/>
                <w:bCs/>
                <w:color w:val="FFFFFF" w:themeColor="background1"/>
                <w:sz w:val="18"/>
                <w:szCs w:val="18"/>
              </w:rPr>
              <w:t xml:space="preserve">tage </w:t>
            </w:r>
          </w:p>
        </w:tc>
      </w:tr>
      <w:tr w:rsidR="00981700" w:rsidRPr="000F1325" w14:paraId="0CBB509A" w14:textId="77777777" w:rsidTr="00A50C87">
        <w:tc>
          <w:tcPr>
            <w:tcW w:w="11057" w:type="dxa"/>
            <w:shd w:val="clear" w:color="auto" w:fill="000079"/>
          </w:tcPr>
          <w:p w14:paraId="1F906352" w14:textId="11D3BC9E" w:rsidR="00981700" w:rsidRPr="000F1325" w:rsidRDefault="00981700" w:rsidP="00454988">
            <w:pPr>
              <w:autoSpaceDE w:val="0"/>
              <w:autoSpaceDN w:val="0"/>
              <w:adjustRightInd w:val="0"/>
              <w:contextualSpacing/>
              <w:rPr>
                <w:rFonts w:ascii="Calibri" w:hAnsi="Calibri" w:cs="Calibri"/>
                <w:i/>
                <w:iCs/>
                <w:color w:val="FFFFFF" w:themeColor="background1"/>
                <w:sz w:val="18"/>
                <w:szCs w:val="18"/>
              </w:rPr>
            </w:pPr>
            <w:r w:rsidRPr="000F1325">
              <w:rPr>
                <w:rFonts w:ascii="Calibri" w:eastAsia="Calibri" w:hAnsi="Calibri" w:cs="Calibri"/>
                <w:i/>
                <w:iCs/>
                <w:color w:val="FFFFFF" w:themeColor="background1"/>
                <w:sz w:val="18"/>
                <w:szCs w:val="18"/>
              </w:rPr>
              <w:t>Mettre en œuvre et superviser les situations d’enseignement et d’apprentissage en fonction des élèves et des intentions de formation.</w:t>
            </w:r>
          </w:p>
        </w:tc>
        <w:tc>
          <w:tcPr>
            <w:tcW w:w="779" w:type="dxa"/>
            <w:vMerge w:val="restart"/>
            <w:shd w:val="clear" w:color="auto" w:fill="000079"/>
            <w:vAlign w:val="center"/>
          </w:tcPr>
          <w:p w14:paraId="013EFD09" w14:textId="77777777" w:rsidR="00981700" w:rsidRPr="000F1325" w:rsidRDefault="00981700">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1</w:t>
            </w:r>
          </w:p>
        </w:tc>
        <w:tc>
          <w:tcPr>
            <w:tcW w:w="780" w:type="dxa"/>
            <w:vMerge w:val="restart"/>
            <w:shd w:val="clear" w:color="auto" w:fill="000079"/>
            <w:vAlign w:val="center"/>
          </w:tcPr>
          <w:p w14:paraId="687DF73E" w14:textId="77777777" w:rsidR="00981700" w:rsidRPr="000F1325" w:rsidRDefault="00981700">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2</w:t>
            </w:r>
          </w:p>
        </w:tc>
        <w:tc>
          <w:tcPr>
            <w:tcW w:w="779" w:type="dxa"/>
            <w:vMerge w:val="restart"/>
            <w:shd w:val="clear" w:color="auto" w:fill="000079"/>
            <w:vAlign w:val="center"/>
          </w:tcPr>
          <w:p w14:paraId="4382EF79" w14:textId="77777777" w:rsidR="00981700" w:rsidRPr="000F1325" w:rsidRDefault="00981700">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3</w:t>
            </w:r>
          </w:p>
        </w:tc>
        <w:tc>
          <w:tcPr>
            <w:tcW w:w="780" w:type="dxa"/>
            <w:vMerge w:val="restart"/>
            <w:shd w:val="clear" w:color="auto" w:fill="000079"/>
            <w:vAlign w:val="center"/>
          </w:tcPr>
          <w:p w14:paraId="1129D41F" w14:textId="053CA42A" w:rsidR="00981700" w:rsidRPr="000F1325" w:rsidRDefault="00981700">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4</w:t>
            </w:r>
          </w:p>
        </w:tc>
      </w:tr>
      <w:tr w:rsidR="00981700" w:rsidRPr="000F1325" w14:paraId="5308DB36" w14:textId="77777777" w:rsidTr="00E568F5">
        <w:tc>
          <w:tcPr>
            <w:tcW w:w="11057" w:type="dxa"/>
            <w:shd w:val="clear" w:color="auto" w:fill="000082"/>
          </w:tcPr>
          <w:p w14:paraId="6DF494E5" w14:textId="122C490D" w:rsidR="00981700" w:rsidRPr="000F1325" w:rsidRDefault="00981700" w:rsidP="001C6011">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1 :</w:t>
            </w:r>
          </w:p>
        </w:tc>
        <w:tc>
          <w:tcPr>
            <w:tcW w:w="779" w:type="dxa"/>
            <w:vMerge/>
            <w:shd w:val="clear" w:color="auto" w:fill="000082"/>
            <w:vAlign w:val="center"/>
          </w:tcPr>
          <w:p w14:paraId="5B00F5D9" w14:textId="0C7EC248" w:rsidR="00981700" w:rsidRPr="000F1325" w:rsidRDefault="00981700" w:rsidP="001C6011">
            <w:pPr>
              <w:tabs>
                <w:tab w:val="left" w:pos="4320"/>
              </w:tabs>
              <w:jc w:val="center"/>
              <w:rPr>
                <w:rFonts w:ascii="Calibri" w:hAnsi="Calibri" w:cs="Calibri"/>
                <w:sz w:val="18"/>
                <w:szCs w:val="18"/>
              </w:rPr>
            </w:pPr>
          </w:p>
        </w:tc>
        <w:tc>
          <w:tcPr>
            <w:tcW w:w="780" w:type="dxa"/>
            <w:vMerge/>
            <w:shd w:val="clear" w:color="auto" w:fill="000082"/>
            <w:vAlign w:val="center"/>
          </w:tcPr>
          <w:p w14:paraId="4EE46BF5" w14:textId="3A6D41B6" w:rsidR="00981700" w:rsidRPr="000F1325" w:rsidRDefault="00981700" w:rsidP="001C6011">
            <w:pPr>
              <w:tabs>
                <w:tab w:val="left" w:pos="4320"/>
              </w:tabs>
              <w:jc w:val="center"/>
              <w:rPr>
                <w:rFonts w:ascii="Calibri" w:hAnsi="Calibri" w:cs="Calibri"/>
                <w:sz w:val="18"/>
                <w:szCs w:val="18"/>
              </w:rPr>
            </w:pPr>
          </w:p>
        </w:tc>
        <w:tc>
          <w:tcPr>
            <w:tcW w:w="779" w:type="dxa"/>
            <w:vMerge/>
            <w:shd w:val="clear" w:color="auto" w:fill="000082"/>
            <w:vAlign w:val="center"/>
          </w:tcPr>
          <w:p w14:paraId="2C0E85F3" w14:textId="126B5374" w:rsidR="00981700" w:rsidRPr="000F1325" w:rsidRDefault="00981700" w:rsidP="001C6011">
            <w:pPr>
              <w:tabs>
                <w:tab w:val="left" w:pos="4320"/>
              </w:tabs>
              <w:jc w:val="center"/>
              <w:rPr>
                <w:rFonts w:ascii="Calibri" w:hAnsi="Calibri" w:cs="Calibri"/>
                <w:sz w:val="18"/>
                <w:szCs w:val="18"/>
              </w:rPr>
            </w:pPr>
          </w:p>
        </w:tc>
        <w:tc>
          <w:tcPr>
            <w:tcW w:w="780" w:type="dxa"/>
            <w:vMerge/>
            <w:shd w:val="clear" w:color="auto" w:fill="000082"/>
            <w:vAlign w:val="center"/>
          </w:tcPr>
          <w:p w14:paraId="44357CFD" w14:textId="6F57B298" w:rsidR="00981700" w:rsidRPr="000F1325" w:rsidRDefault="00981700" w:rsidP="001C6011">
            <w:pPr>
              <w:tabs>
                <w:tab w:val="left" w:pos="4320"/>
              </w:tabs>
              <w:jc w:val="center"/>
              <w:rPr>
                <w:rFonts w:ascii="Calibri" w:hAnsi="Calibri" w:cs="Calibri"/>
                <w:sz w:val="18"/>
                <w:szCs w:val="18"/>
              </w:rPr>
            </w:pPr>
          </w:p>
        </w:tc>
      </w:tr>
      <w:tr w:rsidR="001C6011" w:rsidRPr="000F1325" w14:paraId="4502FCD3" w14:textId="77777777" w:rsidTr="00990988">
        <w:trPr>
          <w:trHeight w:val="567"/>
        </w:trPr>
        <w:tc>
          <w:tcPr>
            <w:tcW w:w="11057" w:type="dxa"/>
            <w:shd w:val="clear" w:color="auto" w:fill="FFFFFF" w:themeFill="background1"/>
            <w:vAlign w:val="center"/>
          </w:tcPr>
          <w:p w14:paraId="6EB34670" w14:textId="4195A6D5" w:rsidR="00990988" w:rsidRPr="0083370C" w:rsidRDefault="001C6011" w:rsidP="001C6011">
            <w:pPr>
              <w:contextualSpacing/>
              <w:rPr>
                <w:rFonts w:ascii="Calibri" w:eastAsia="Calibri" w:hAnsi="Calibri" w:cs="Calibri"/>
                <w:kern w:val="0"/>
                <w:sz w:val="18"/>
                <w:szCs w:val="18"/>
                <w14:ligatures w14:val="none"/>
              </w:rPr>
            </w:pPr>
            <w:r w:rsidRPr="0083370C">
              <w:rPr>
                <w:rFonts w:ascii="Calibri" w:eastAsia="Calibri" w:hAnsi="Calibri" w:cs="Calibri"/>
                <w:b/>
                <w:kern w:val="0"/>
                <w:sz w:val="18"/>
                <w:szCs w:val="18"/>
                <w14:ligatures w14:val="none"/>
              </w:rPr>
              <w:t>Présenter</w:t>
            </w:r>
            <w:r w:rsidRPr="0083370C">
              <w:rPr>
                <w:rFonts w:ascii="Calibri" w:eastAsia="Calibri" w:hAnsi="Calibri" w:cs="Calibri"/>
                <w:kern w:val="0"/>
                <w:sz w:val="18"/>
                <w:szCs w:val="18"/>
                <w14:ligatures w14:val="none"/>
              </w:rPr>
              <w:t xml:space="preserve"> des consignes claires</w:t>
            </w:r>
            <w:r w:rsidR="00230F0A" w:rsidRPr="0083370C">
              <w:rPr>
                <w:rFonts w:ascii="Calibri" w:eastAsia="Calibri" w:hAnsi="Calibri" w:cs="Calibri"/>
                <w:kern w:val="0"/>
                <w:sz w:val="18"/>
                <w:szCs w:val="18"/>
                <w14:ligatures w14:val="none"/>
              </w:rPr>
              <w:t xml:space="preserve"> et </w:t>
            </w:r>
            <w:r w:rsidR="00993EE9" w:rsidRPr="0083370C">
              <w:rPr>
                <w:rFonts w:ascii="Calibri" w:eastAsia="Calibri" w:hAnsi="Calibri" w:cs="Calibri"/>
                <w:kern w:val="0"/>
                <w:sz w:val="18"/>
                <w:szCs w:val="18"/>
                <w14:ligatures w14:val="none"/>
              </w:rPr>
              <w:t>concises</w:t>
            </w:r>
            <w:r w:rsidRPr="0083370C">
              <w:rPr>
                <w:rFonts w:ascii="Calibri" w:eastAsia="Calibri" w:hAnsi="Calibri" w:cs="Calibri"/>
                <w:kern w:val="0"/>
                <w:sz w:val="18"/>
                <w:szCs w:val="18"/>
                <w14:ligatures w14:val="none"/>
              </w:rPr>
              <w:t xml:space="preserve">, ses attentes et l’intention pédagogique en lien avec le plan de séance. </w:t>
            </w:r>
          </w:p>
        </w:tc>
        <w:tc>
          <w:tcPr>
            <w:tcW w:w="779" w:type="dxa"/>
            <w:shd w:val="clear" w:color="auto" w:fill="DAE9F7" w:themeFill="text2" w:themeFillTint="1A"/>
            <w:vAlign w:val="center"/>
          </w:tcPr>
          <w:p w14:paraId="6EA229A0" w14:textId="7D68AAC0" w:rsidR="001C6011" w:rsidRPr="000F1325" w:rsidRDefault="001C6011" w:rsidP="001C6011">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80" w:type="dxa"/>
            <w:shd w:val="clear" w:color="auto" w:fill="FFFFFF" w:themeFill="background1"/>
            <w:vAlign w:val="center"/>
          </w:tcPr>
          <w:p w14:paraId="5E23D18A" w14:textId="336B7898" w:rsidR="001C6011" w:rsidRPr="000F1325" w:rsidRDefault="001C6011" w:rsidP="001C6011">
            <w:pPr>
              <w:tabs>
                <w:tab w:val="left" w:pos="4320"/>
              </w:tabs>
              <w:jc w:val="center"/>
              <w:rPr>
                <w:rFonts w:ascii="Calibri" w:hAnsi="Calibri" w:cs="Calibri"/>
                <w:sz w:val="18"/>
                <w:szCs w:val="18"/>
              </w:rPr>
            </w:pPr>
          </w:p>
        </w:tc>
        <w:tc>
          <w:tcPr>
            <w:tcW w:w="779" w:type="dxa"/>
            <w:shd w:val="clear" w:color="auto" w:fill="FFFFFF" w:themeFill="background1"/>
            <w:vAlign w:val="center"/>
          </w:tcPr>
          <w:p w14:paraId="1F2A8310" w14:textId="77777777" w:rsidR="001C6011" w:rsidRPr="000F1325" w:rsidRDefault="001C6011" w:rsidP="001C6011">
            <w:pPr>
              <w:tabs>
                <w:tab w:val="left" w:pos="4320"/>
              </w:tabs>
              <w:jc w:val="center"/>
              <w:rPr>
                <w:rFonts w:ascii="Calibri" w:hAnsi="Calibri" w:cs="Calibri"/>
                <w:sz w:val="18"/>
                <w:szCs w:val="18"/>
              </w:rPr>
            </w:pPr>
          </w:p>
        </w:tc>
        <w:tc>
          <w:tcPr>
            <w:tcW w:w="780" w:type="dxa"/>
            <w:vAlign w:val="center"/>
          </w:tcPr>
          <w:p w14:paraId="3CF2ADD1" w14:textId="77777777" w:rsidR="001C6011" w:rsidRPr="000F1325" w:rsidRDefault="001C6011" w:rsidP="001C6011">
            <w:pPr>
              <w:tabs>
                <w:tab w:val="left" w:pos="4320"/>
              </w:tabs>
              <w:jc w:val="center"/>
              <w:rPr>
                <w:rFonts w:ascii="Calibri" w:hAnsi="Calibri" w:cs="Calibri"/>
                <w:sz w:val="18"/>
                <w:szCs w:val="18"/>
              </w:rPr>
            </w:pPr>
          </w:p>
        </w:tc>
      </w:tr>
      <w:tr w:rsidR="001C6011" w:rsidRPr="000F1325" w14:paraId="253FAAFB" w14:textId="77777777" w:rsidTr="00F833EA">
        <w:tc>
          <w:tcPr>
            <w:tcW w:w="11057" w:type="dxa"/>
            <w:shd w:val="clear" w:color="auto" w:fill="FFFFFF" w:themeFill="background1"/>
            <w:vAlign w:val="center"/>
          </w:tcPr>
          <w:p w14:paraId="7F8D5A1D" w14:textId="401DAE58" w:rsidR="001C6011" w:rsidRPr="000F1325" w:rsidRDefault="001C6011" w:rsidP="001C6011">
            <w:pPr>
              <w:contextualSpacing/>
              <w:rPr>
                <w:rFonts w:ascii="Calibri" w:eastAsia="Calibri" w:hAnsi="Calibri" w:cs="Calibri"/>
                <w:kern w:val="0"/>
                <w:sz w:val="18"/>
                <w:szCs w:val="18"/>
                <w14:ligatures w14:val="none"/>
              </w:rPr>
            </w:pPr>
            <w:r w:rsidRPr="000F1325">
              <w:rPr>
                <w:rFonts w:ascii="Calibri" w:eastAsia="Calibri" w:hAnsi="Calibri" w:cs="Calibri"/>
                <w:b/>
                <w:kern w:val="0"/>
                <w:sz w:val="18"/>
                <w:szCs w:val="18"/>
                <w14:ligatures w14:val="none"/>
              </w:rPr>
              <w:t>Présenter</w:t>
            </w:r>
            <w:r w:rsidRPr="000F1325">
              <w:rPr>
                <w:rFonts w:ascii="Calibri" w:eastAsia="Calibri" w:hAnsi="Calibri" w:cs="Calibri"/>
                <w:kern w:val="0"/>
                <w:sz w:val="18"/>
                <w:szCs w:val="18"/>
                <w14:ligatures w14:val="none"/>
              </w:rPr>
              <w:t xml:space="preserve"> des consignes claires, ses attentes et l’intention pédagogique en lien avec le plan de séance.  Situer l’élève dans la situation d’apprentissage et d’évaluation</w:t>
            </w:r>
            <w:r w:rsidR="00D31D46" w:rsidRPr="000F1325">
              <w:rPr>
                <w:rFonts w:ascii="Calibri" w:eastAsia="Calibri" w:hAnsi="Calibri" w:cs="Calibri"/>
                <w:kern w:val="0"/>
                <w:sz w:val="18"/>
                <w:szCs w:val="18"/>
                <w14:ligatures w14:val="none"/>
              </w:rPr>
              <w:t>.</w:t>
            </w:r>
          </w:p>
        </w:tc>
        <w:tc>
          <w:tcPr>
            <w:tcW w:w="779" w:type="dxa"/>
            <w:shd w:val="clear" w:color="auto" w:fill="DAE9F7" w:themeFill="text2" w:themeFillTint="1A"/>
            <w:vAlign w:val="center"/>
          </w:tcPr>
          <w:p w14:paraId="6CC702CB" w14:textId="36C86124" w:rsidR="001C6011" w:rsidRPr="000F1325" w:rsidRDefault="001C6011" w:rsidP="001C6011">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80" w:type="dxa"/>
            <w:shd w:val="clear" w:color="auto" w:fill="DAE9F7" w:themeFill="text2" w:themeFillTint="1A"/>
            <w:vAlign w:val="center"/>
          </w:tcPr>
          <w:p w14:paraId="29C3141E" w14:textId="40437074" w:rsidR="001C6011" w:rsidRPr="000F1325" w:rsidRDefault="001C6011" w:rsidP="001C6011">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79" w:type="dxa"/>
            <w:shd w:val="clear" w:color="auto" w:fill="DAE9F7" w:themeFill="text2" w:themeFillTint="1A"/>
            <w:vAlign w:val="center"/>
          </w:tcPr>
          <w:p w14:paraId="3BE78BCE" w14:textId="77777777" w:rsidR="001C6011" w:rsidRPr="000F1325" w:rsidRDefault="001C6011" w:rsidP="001C6011">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80" w:type="dxa"/>
            <w:vAlign w:val="center"/>
          </w:tcPr>
          <w:p w14:paraId="3CEB2D8F" w14:textId="77777777" w:rsidR="001C6011" w:rsidRPr="000F1325" w:rsidRDefault="001C6011" w:rsidP="001C6011">
            <w:pPr>
              <w:tabs>
                <w:tab w:val="left" w:pos="4320"/>
              </w:tabs>
              <w:jc w:val="center"/>
              <w:rPr>
                <w:rFonts w:ascii="Calibri" w:hAnsi="Calibri" w:cs="Calibri"/>
                <w:sz w:val="18"/>
                <w:szCs w:val="18"/>
              </w:rPr>
            </w:pPr>
          </w:p>
        </w:tc>
      </w:tr>
      <w:tr w:rsidR="004F1664" w:rsidRPr="000F1325" w14:paraId="38F052E4" w14:textId="77777777">
        <w:tc>
          <w:tcPr>
            <w:tcW w:w="11057" w:type="dxa"/>
            <w:shd w:val="clear" w:color="auto" w:fill="000082"/>
          </w:tcPr>
          <w:p w14:paraId="16E077A8" w14:textId="3B574479" w:rsidR="004F1664" w:rsidRPr="000F1325" w:rsidRDefault="004F1664" w:rsidP="004F1664">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2 :</w:t>
            </w:r>
          </w:p>
        </w:tc>
        <w:tc>
          <w:tcPr>
            <w:tcW w:w="779" w:type="dxa"/>
            <w:shd w:val="clear" w:color="auto" w:fill="000079"/>
            <w:vAlign w:val="center"/>
          </w:tcPr>
          <w:p w14:paraId="3C5B1C55" w14:textId="46DFE2FA"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780" w:type="dxa"/>
            <w:shd w:val="clear" w:color="auto" w:fill="000079"/>
            <w:vAlign w:val="center"/>
          </w:tcPr>
          <w:p w14:paraId="0E5ABA7B" w14:textId="024BA2EF"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779" w:type="dxa"/>
            <w:shd w:val="clear" w:color="auto" w:fill="000079"/>
            <w:vAlign w:val="center"/>
          </w:tcPr>
          <w:p w14:paraId="49B0ACBE" w14:textId="2EB75F65"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780" w:type="dxa"/>
            <w:shd w:val="clear" w:color="auto" w:fill="000079"/>
            <w:vAlign w:val="center"/>
          </w:tcPr>
          <w:p w14:paraId="19DFC75F" w14:textId="0D3EA3C6"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F1664" w:rsidRPr="000F1325" w14:paraId="0B82CC3A" w14:textId="77777777" w:rsidTr="00990988">
        <w:trPr>
          <w:trHeight w:val="567"/>
        </w:trPr>
        <w:tc>
          <w:tcPr>
            <w:tcW w:w="11057" w:type="dxa"/>
            <w:shd w:val="clear" w:color="auto" w:fill="FFFFFF" w:themeFill="background1"/>
            <w:vAlign w:val="center"/>
          </w:tcPr>
          <w:p w14:paraId="76A8C453" w14:textId="6328BF80"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b/>
                <w:sz w:val="18"/>
                <w:szCs w:val="18"/>
              </w:rPr>
              <w:t>Réactiver</w:t>
            </w:r>
            <w:r w:rsidRPr="000F1325">
              <w:rPr>
                <w:rFonts w:ascii="Calibri" w:eastAsia="Calibri" w:hAnsi="Calibri" w:cs="Calibri"/>
                <w:sz w:val="18"/>
                <w:szCs w:val="18"/>
              </w:rPr>
              <w:t xml:space="preserve"> les connaissances préalables aux séances.</w:t>
            </w:r>
          </w:p>
        </w:tc>
        <w:tc>
          <w:tcPr>
            <w:tcW w:w="779" w:type="dxa"/>
            <w:shd w:val="clear" w:color="auto" w:fill="DAE9F7" w:themeFill="text2" w:themeFillTint="1A"/>
            <w:vAlign w:val="center"/>
          </w:tcPr>
          <w:p w14:paraId="438099A4" w14:textId="5EF8FCAF"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80" w:type="dxa"/>
            <w:shd w:val="clear" w:color="auto" w:fill="FFFFFF" w:themeFill="background1"/>
            <w:vAlign w:val="center"/>
          </w:tcPr>
          <w:p w14:paraId="3792FB3A" w14:textId="6F1DA2BC" w:rsidR="004F1664" w:rsidRPr="000F1325" w:rsidRDefault="004F1664" w:rsidP="004F1664">
            <w:pPr>
              <w:tabs>
                <w:tab w:val="left" w:pos="4320"/>
              </w:tabs>
              <w:jc w:val="center"/>
              <w:rPr>
                <w:rFonts w:ascii="Calibri" w:hAnsi="Calibri" w:cs="Calibri"/>
                <w:sz w:val="18"/>
                <w:szCs w:val="18"/>
              </w:rPr>
            </w:pPr>
          </w:p>
        </w:tc>
        <w:tc>
          <w:tcPr>
            <w:tcW w:w="779" w:type="dxa"/>
            <w:shd w:val="clear" w:color="auto" w:fill="FFFFFF" w:themeFill="background1"/>
            <w:vAlign w:val="center"/>
          </w:tcPr>
          <w:p w14:paraId="1CBCA0F6" w14:textId="77777777" w:rsidR="004F1664" w:rsidRPr="000F1325" w:rsidRDefault="004F1664" w:rsidP="004F1664">
            <w:pPr>
              <w:tabs>
                <w:tab w:val="left" w:pos="4320"/>
              </w:tabs>
              <w:jc w:val="center"/>
              <w:rPr>
                <w:rFonts w:ascii="Calibri" w:hAnsi="Calibri" w:cs="Calibri"/>
                <w:sz w:val="18"/>
                <w:szCs w:val="18"/>
              </w:rPr>
            </w:pPr>
          </w:p>
        </w:tc>
        <w:tc>
          <w:tcPr>
            <w:tcW w:w="780" w:type="dxa"/>
            <w:vAlign w:val="center"/>
          </w:tcPr>
          <w:p w14:paraId="0B77BC63"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5408C72C" w14:textId="77777777" w:rsidTr="00990988">
        <w:trPr>
          <w:trHeight w:val="567"/>
        </w:trPr>
        <w:tc>
          <w:tcPr>
            <w:tcW w:w="11057" w:type="dxa"/>
            <w:shd w:val="clear" w:color="auto" w:fill="FFFFFF" w:themeFill="background1"/>
            <w:vAlign w:val="center"/>
          </w:tcPr>
          <w:p w14:paraId="33E191A1" w14:textId="0E9C5610"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b/>
                <w:sz w:val="18"/>
                <w:szCs w:val="18"/>
              </w:rPr>
              <w:t>Réactiver</w:t>
            </w:r>
            <w:r w:rsidRPr="000F1325">
              <w:rPr>
                <w:rFonts w:ascii="Calibri" w:eastAsia="Calibri" w:hAnsi="Calibri" w:cs="Calibri"/>
                <w:sz w:val="18"/>
                <w:szCs w:val="18"/>
              </w:rPr>
              <w:t xml:space="preserve"> les connaissances préalables aux situations d’enseignement et d’apprentissage.</w:t>
            </w:r>
          </w:p>
        </w:tc>
        <w:tc>
          <w:tcPr>
            <w:tcW w:w="779" w:type="dxa"/>
            <w:shd w:val="clear" w:color="auto" w:fill="DAE9F7" w:themeFill="text2" w:themeFillTint="1A"/>
            <w:vAlign w:val="center"/>
          </w:tcPr>
          <w:p w14:paraId="6F9CAF0B" w14:textId="67201E6C"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80" w:type="dxa"/>
            <w:shd w:val="clear" w:color="auto" w:fill="DAE9F7" w:themeFill="text2" w:themeFillTint="1A"/>
            <w:vAlign w:val="center"/>
          </w:tcPr>
          <w:p w14:paraId="68F425DD" w14:textId="563C1210"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79" w:type="dxa"/>
            <w:shd w:val="clear" w:color="auto" w:fill="DAE9F7" w:themeFill="text2" w:themeFillTint="1A"/>
            <w:vAlign w:val="center"/>
          </w:tcPr>
          <w:p w14:paraId="795D8CA3" w14:textId="7777777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80" w:type="dxa"/>
            <w:vAlign w:val="center"/>
          </w:tcPr>
          <w:p w14:paraId="14E94500"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4C025A4C" w14:textId="77777777">
        <w:tc>
          <w:tcPr>
            <w:tcW w:w="11057" w:type="dxa"/>
            <w:shd w:val="clear" w:color="auto" w:fill="000082"/>
          </w:tcPr>
          <w:p w14:paraId="5D79D66C" w14:textId="795FD093" w:rsidR="004F1664" w:rsidRPr="000F1325" w:rsidRDefault="004F1664" w:rsidP="004F1664">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3 :</w:t>
            </w:r>
          </w:p>
        </w:tc>
        <w:tc>
          <w:tcPr>
            <w:tcW w:w="779" w:type="dxa"/>
            <w:shd w:val="clear" w:color="auto" w:fill="000079"/>
            <w:vAlign w:val="center"/>
          </w:tcPr>
          <w:p w14:paraId="2623D277" w14:textId="10AB262D"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780" w:type="dxa"/>
            <w:shd w:val="clear" w:color="auto" w:fill="000079"/>
            <w:vAlign w:val="center"/>
          </w:tcPr>
          <w:p w14:paraId="474DE1EB" w14:textId="1EEFF925"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779" w:type="dxa"/>
            <w:shd w:val="clear" w:color="auto" w:fill="000079"/>
            <w:vAlign w:val="center"/>
          </w:tcPr>
          <w:p w14:paraId="11E0C12D" w14:textId="66FE3998"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780" w:type="dxa"/>
            <w:shd w:val="clear" w:color="auto" w:fill="000079"/>
            <w:vAlign w:val="center"/>
          </w:tcPr>
          <w:p w14:paraId="765F95CA" w14:textId="0CAC1B73"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F1664" w:rsidRPr="000F1325" w14:paraId="4E721678" w14:textId="77777777" w:rsidTr="0077148F">
        <w:tc>
          <w:tcPr>
            <w:tcW w:w="11057" w:type="dxa"/>
            <w:shd w:val="clear" w:color="auto" w:fill="FFFFFF" w:themeFill="background1"/>
            <w:vAlign w:val="center"/>
          </w:tcPr>
          <w:p w14:paraId="142579F1" w14:textId="77777777" w:rsidR="0080123E" w:rsidRPr="007245EE" w:rsidRDefault="0080123E" w:rsidP="003160B8">
            <w:pPr>
              <w:spacing w:after="200" w:line="276" w:lineRule="auto"/>
              <w:contextualSpacing/>
              <w:rPr>
                <w:rFonts w:ascii="Calibri" w:eastAsiaTheme="minorEastAsia" w:hAnsi="Calibri" w:cs="Calibri"/>
                <w:sz w:val="18"/>
                <w:szCs w:val="18"/>
              </w:rPr>
            </w:pPr>
            <w:r w:rsidRPr="007245EE">
              <w:rPr>
                <w:rFonts w:ascii="Calibri" w:eastAsiaTheme="minorEastAsia" w:hAnsi="Calibri" w:cs="Calibri"/>
                <w:b/>
                <w:bCs/>
                <w:sz w:val="18"/>
                <w:szCs w:val="18"/>
              </w:rPr>
              <w:t>Ajuster</w:t>
            </w:r>
            <w:r w:rsidRPr="007245EE">
              <w:rPr>
                <w:rFonts w:ascii="Calibri" w:eastAsiaTheme="minorEastAsia" w:hAnsi="Calibri" w:cs="Calibri"/>
                <w:sz w:val="18"/>
                <w:szCs w:val="18"/>
              </w:rPr>
              <w:t xml:space="preserve"> la tâche d’apprentissage en temps réel, en fonction du taux de réussite des élèves ainsi que du maintien de leur intérêt et de leur engagement. </w:t>
            </w:r>
          </w:p>
          <w:p w14:paraId="7CC3BF0E" w14:textId="010BEAF6" w:rsidR="0080123E" w:rsidRPr="007245EE" w:rsidRDefault="0080123E" w:rsidP="007245EE">
            <w:pPr>
              <w:spacing w:after="200"/>
              <w:ind w:left="317"/>
              <w:contextualSpacing/>
              <w:rPr>
                <w:rFonts w:ascii="Calibri" w:eastAsiaTheme="minorEastAsia" w:hAnsi="Calibri" w:cs="Calibri"/>
                <w:sz w:val="18"/>
                <w:szCs w:val="18"/>
              </w:rPr>
            </w:pPr>
            <w:r w:rsidRPr="007245EE">
              <w:rPr>
                <w:rFonts w:ascii="Calibri" w:eastAsiaTheme="minorEastAsia" w:hAnsi="Calibri" w:cs="Calibri"/>
                <w:sz w:val="18"/>
                <w:szCs w:val="18"/>
              </w:rPr>
              <w:t>Ajustements possibles pour une personne stagiaire de 1</w:t>
            </w:r>
            <w:r w:rsidRPr="007245EE">
              <w:rPr>
                <w:rFonts w:ascii="Calibri" w:eastAsiaTheme="minorEastAsia" w:hAnsi="Calibri" w:cs="Calibri"/>
                <w:sz w:val="18"/>
                <w:szCs w:val="18"/>
                <w:vertAlign w:val="superscript"/>
              </w:rPr>
              <w:t>e</w:t>
            </w:r>
            <w:r w:rsidRPr="007245EE">
              <w:rPr>
                <w:rFonts w:ascii="Calibri" w:eastAsiaTheme="minorEastAsia" w:hAnsi="Calibri" w:cs="Calibri"/>
                <w:sz w:val="18"/>
                <w:szCs w:val="18"/>
              </w:rPr>
              <w:t xml:space="preserve"> ou 2</w:t>
            </w:r>
            <w:r w:rsidRPr="007245EE">
              <w:rPr>
                <w:rFonts w:ascii="Calibri" w:eastAsiaTheme="minorEastAsia" w:hAnsi="Calibri" w:cs="Calibri"/>
                <w:sz w:val="18"/>
                <w:szCs w:val="18"/>
                <w:vertAlign w:val="superscript"/>
              </w:rPr>
              <w:t>e</w:t>
            </w:r>
            <w:r w:rsidRPr="007245EE">
              <w:rPr>
                <w:rFonts w:ascii="Calibri" w:eastAsiaTheme="minorEastAsia" w:hAnsi="Calibri" w:cs="Calibri"/>
                <w:sz w:val="18"/>
                <w:szCs w:val="18"/>
              </w:rPr>
              <w:t xml:space="preserve"> année :</w:t>
            </w:r>
          </w:p>
          <w:p w14:paraId="727E0AFE" w14:textId="77777777" w:rsidR="007245EE" w:rsidRPr="007245EE" w:rsidRDefault="007245EE" w:rsidP="00AA1E02">
            <w:pPr>
              <w:pStyle w:val="Paragraphedeliste"/>
              <w:numPr>
                <w:ilvl w:val="0"/>
                <w:numId w:val="17"/>
              </w:numPr>
              <w:spacing w:after="200"/>
              <w:rPr>
                <w:rFonts w:ascii="Calibri" w:eastAsiaTheme="minorEastAsia" w:hAnsi="Calibri" w:cs="Calibri"/>
                <w:sz w:val="18"/>
                <w:szCs w:val="18"/>
              </w:rPr>
            </w:pPr>
            <w:r w:rsidRPr="007245EE">
              <w:rPr>
                <w:rFonts w:ascii="Calibri" w:eastAsiaTheme="minorEastAsia" w:hAnsi="Calibri" w:cs="Calibri"/>
                <w:sz w:val="18"/>
                <w:szCs w:val="18"/>
              </w:rPr>
              <w:t>Modifier</w:t>
            </w:r>
            <w:r w:rsidR="0080123E" w:rsidRPr="007245EE">
              <w:rPr>
                <w:rFonts w:ascii="Calibri" w:eastAsiaTheme="minorEastAsia" w:hAnsi="Calibri" w:cs="Calibri"/>
                <w:sz w:val="18"/>
                <w:szCs w:val="18"/>
              </w:rPr>
              <w:t xml:space="preserve"> la durée de la tâche </w:t>
            </w:r>
          </w:p>
          <w:p w14:paraId="114EEF74" w14:textId="593F7526" w:rsidR="00055370" w:rsidRPr="007245EE" w:rsidRDefault="007245EE" w:rsidP="00AA1E02">
            <w:pPr>
              <w:pStyle w:val="Paragraphedeliste"/>
              <w:numPr>
                <w:ilvl w:val="0"/>
                <w:numId w:val="17"/>
              </w:numPr>
              <w:spacing w:after="200" w:line="276" w:lineRule="auto"/>
              <w:rPr>
                <w:rFonts w:ascii="Calibri" w:eastAsiaTheme="minorEastAsia" w:hAnsi="Calibri" w:cs="Calibri"/>
                <w:sz w:val="18"/>
                <w:szCs w:val="18"/>
              </w:rPr>
            </w:pPr>
            <w:r w:rsidRPr="007245EE">
              <w:rPr>
                <w:rFonts w:ascii="Calibri" w:eastAsiaTheme="minorEastAsia" w:hAnsi="Calibri" w:cs="Calibri"/>
                <w:sz w:val="18"/>
                <w:szCs w:val="18"/>
              </w:rPr>
              <w:t>Retirer</w:t>
            </w:r>
            <w:r w:rsidR="0080123E" w:rsidRPr="007245EE">
              <w:rPr>
                <w:rFonts w:ascii="Calibri" w:eastAsiaTheme="minorEastAsia" w:hAnsi="Calibri" w:cs="Calibri"/>
                <w:sz w:val="18"/>
                <w:szCs w:val="18"/>
              </w:rPr>
              <w:t xml:space="preserve"> une tâche devenue non pertinente</w:t>
            </w:r>
          </w:p>
        </w:tc>
        <w:tc>
          <w:tcPr>
            <w:tcW w:w="779" w:type="dxa"/>
            <w:shd w:val="clear" w:color="auto" w:fill="DAE9F7" w:themeFill="text2" w:themeFillTint="1A"/>
            <w:vAlign w:val="center"/>
          </w:tcPr>
          <w:p w14:paraId="1C44E074" w14:textId="0356568E" w:rsidR="004F1664" w:rsidRPr="000F1325" w:rsidRDefault="00FC109E"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80" w:type="dxa"/>
            <w:shd w:val="clear" w:color="auto" w:fill="DAE9F7" w:themeFill="text2" w:themeFillTint="1A"/>
            <w:vAlign w:val="center"/>
          </w:tcPr>
          <w:p w14:paraId="1963752B" w14:textId="74A542BD" w:rsidR="004F1664" w:rsidRPr="000F1325" w:rsidRDefault="00FC109E"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79" w:type="dxa"/>
            <w:shd w:val="clear" w:color="auto" w:fill="FFFFFF" w:themeFill="background1"/>
            <w:vAlign w:val="center"/>
          </w:tcPr>
          <w:p w14:paraId="1792C0D9" w14:textId="77777777" w:rsidR="004F1664" w:rsidRPr="000F1325" w:rsidRDefault="004F1664" w:rsidP="004F1664">
            <w:pPr>
              <w:tabs>
                <w:tab w:val="left" w:pos="4320"/>
              </w:tabs>
              <w:jc w:val="center"/>
              <w:rPr>
                <w:rFonts w:ascii="Calibri" w:hAnsi="Calibri" w:cs="Calibri"/>
                <w:sz w:val="18"/>
                <w:szCs w:val="18"/>
              </w:rPr>
            </w:pPr>
          </w:p>
        </w:tc>
        <w:tc>
          <w:tcPr>
            <w:tcW w:w="780" w:type="dxa"/>
            <w:vAlign w:val="center"/>
          </w:tcPr>
          <w:p w14:paraId="73FD1095"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4D744DC9" w14:textId="77777777" w:rsidTr="00FC109E">
        <w:tc>
          <w:tcPr>
            <w:tcW w:w="11057" w:type="dxa"/>
            <w:shd w:val="clear" w:color="auto" w:fill="FFFFFF" w:themeFill="background1"/>
            <w:vAlign w:val="center"/>
          </w:tcPr>
          <w:p w14:paraId="7BE990F0" w14:textId="1BC297F7" w:rsidR="00821C66" w:rsidRPr="00D211F9" w:rsidRDefault="00821C66" w:rsidP="00821C66">
            <w:pPr>
              <w:spacing w:line="276" w:lineRule="auto"/>
              <w:contextualSpacing/>
              <w:rPr>
                <w:rFonts w:ascii="Calibri" w:eastAsia="Calibri" w:hAnsi="Calibri" w:cs="Calibri"/>
                <w:sz w:val="18"/>
                <w:szCs w:val="18"/>
              </w:rPr>
            </w:pPr>
            <w:r w:rsidRPr="00D211F9">
              <w:rPr>
                <w:rFonts w:ascii="Calibri" w:eastAsia="Calibri" w:hAnsi="Calibri" w:cs="Calibri"/>
                <w:b/>
                <w:bCs/>
                <w:sz w:val="18"/>
                <w:szCs w:val="18"/>
              </w:rPr>
              <w:t>Ajuster</w:t>
            </w:r>
            <w:r w:rsidRPr="00D211F9">
              <w:rPr>
                <w:rFonts w:ascii="Calibri" w:eastAsia="Calibri" w:hAnsi="Calibri" w:cs="Calibri"/>
                <w:sz w:val="18"/>
                <w:szCs w:val="18"/>
              </w:rPr>
              <w:t xml:space="preserve"> </w:t>
            </w:r>
            <w:r w:rsidR="00DE3954" w:rsidRPr="00D211F9">
              <w:rPr>
                <w:rFonts w:ascii="Calibri" w:eastAsia="Calibri" w:hAnsi="Calibri" w:cs="Calibri"/>
                <w:sz w:val="18"/>
                <w:szCs w:val="18"/>
              </w:rPr>
              <w:t xml:space="preserve">et </w:t>
            </w:r>
            <w:r w:rsidRPr="00D211F9">
              <w:rPr>
                <w:rFonts w:ascii="Calibri" w:eastAsia="Calibri" w:hAnsi="Calibri" w:cs="Calibri"/>
                <w:b/>
                <w:bCs/>
                <w:sz w:val="18"/>
                <w:szCs w:val="18"/>
              </w:rPr>
              <w:t>modifier</w:t>
            </w:r>
            <w:r w:rsidR="00DE3954" w:rsidRPr="00D211F9">
              <w:rPr>
                <w:rFonts w:ascii="Calibri" w:eastAsia="Calibri" w:hAnsi="Calibri" w:cs="Calibri"/>
                <w:sz w:val="18"/>
                <w:szCs w:val="18"/>
              </w:rPr>
              <w:t xml:space="preserve">, en temps </w:t>
            </w:r>
            <w:r w:rsidR="008E1FF4" w:rsidRPr="00D211F9">
              <w:rPr>
                <w:rFonts w:ascii="Calibri" w:eastAsia="Calibri" w:hAnsi="Calibri" w:cs="Calibri"/>
                <w:sz w:val="18"/>
                <w:szCs w:val="18"/>
              </w:rPr>
              <w:t>réel, le</w:t>
            </w:r>
            <w:r w:rsidRPr="00D211F9">
              <w:rPr>
                <w:rFonts w:ascii="Calibri" w:eastAsia="Calibri" w:hAnsi="Calibri" w:cs="Calibri"/>
                <w:sz w:val="18"/>
                <w:szCs w:val="18"/>
              </w:rPr>
              <w:t xml:space="preserve"> déroulement de l’enseignement en fonction de différentes variables observées chez les élèves, telles que :</w:t>
            </w:r>
          </w:p>
          <w:p w14:paraId="68225197" w14:textId="3479BDCF" w:rsidR="00821C66" w:rsidRPr="00493C39" w:rsidRDefault="00493C39" w:rsidP="00AA1E02">
            <w:pPr>
              <w:pStyle w:val="Paragraphedeliste"/>
              <w:numPr>
                <w:ilvl w:val="0"/>
                <w:numId w:val="18"/>
              </w:numPr>
              <w:spacing w:line="276" w:lineRule="auto"/>
              <w:rPr>
                <w:rFonts w:ascii="Calibri" w:eastAsia="Calibri" w:hAnsi="Calibri" w:cs="Calibri"/>
                <w:sz w:val="18"/>
                <w:szCs w:val="18"/>
              </w:rPr>
            </w:pPr>
            <w:r w:rsidRPr="00493C39">
              <w:rPr>
                <w:rFonts w:ascii="Calibri" w:eastAsia="Calibri" w:hAnsi="Calibri" w:cs="Calibri"/>
                <w:sz w:val="18"/>
                <w:szCs w:val="18"/>
              </w:rPr>
              <w:t>Le</w:t>
            </w:r>
            <w:r w:rsidR="00821C66" w:rsidRPr="00493C39">
              <w:rPr>
                <w:rFonts w:ascii="Calibri" w:eastAsia="Calibri" w:hAnsi="Calibri" w:cs="Calibri"/>
                <w:sz w:val="18"/>
                <w:szCs w:val="18"/>
              </w:rPr>
              <w:t xml:space="preserve"> taux de réussite ;</w:t>
            </w:r>
          </w:p>
          <w:p w14:paraId="46A85E03" w14:textId="157CFAA1" w:rsidR="00821C66" w:rsidRPr="00493C39" w:rsidRDefault="00493C39" w:rsidP="00AA1E02">
            <w:pPr>
              <w:pStyle w:val="Paragraphedeliste"/>
              <w:numPr>
                <w:ilvl w:val="0"/>
                <w:numId w:val="18"/>
              </w:numPr>
              <w:spacing w:line="276" w:lineRule="auto"/>
              <w:rPr>
                <w:rFonts w:ascii="Calibri" w:eastAsia="Calibri" w:hAnsi="Calibri" w:cs="Calibri"/>
                <w:sz w:val="18"/>
                <w:szCs w:val="18"/>
              </w:rPr>
            </w:pPr>
            <w:r w:rsidRPr="00493C39">
              <w:rPr>
                <w:rFonts w:ascii="Calibri" w:eastAsia="Calibri" w:hAnsi="Calibri" w:cs="Calibri"/>
                <w:sz w:val="18"/>
                <w:szCs w:val="18"/>
              </w:rPr>
              <w:t>La</w:t>
            </w:r>
            <w:r w:rsidR="00821C66" w:rsidRPr="00493C39">
              <w:rPr>
                <w:rFonts w:ascii="Calibri" w:eastAsia="Calibri" w:hAnsi="Calibri" w:cs="Calibri"/>
                <w:sz w:val="18"/>
                <w:szCs w:val="18"/>
              </w:rPr>
              <w:t xml:space="preserve"> vitesse d’apprentissage ;</w:t>
            </w:r>
          </w:p>
          <w:p w14:paraId="11D435F5" w14:textId="1A48D2E0" w:rsidR="004F1664" w:rsidRPr="00493C39" w:rsidRDefault="00493C39" w:rsidP="00AA1E02">
            <w:pPr>
              <w:pStyle w:val="Paragraphedeliste"/>
              <w:numPr>
                <w:ilvl w:val="0"/>
                <w:numId w:val="18"/>
              </w:numPr>
              <w:spacing w:line="276" w:lineRule="auto"/>
              <w:rPr>
                <w:rFonts w:ascii="Calibri" w:eastAsia="Calibri" w:hAnsi="Calibri" w:cs="Calibri"/>
                <w:sz w:val="18"/>
                <w:szCs w:val="18"/>
              </w:rPr>
            </w:pPr>
            <w:r w:rsidRPr="00493C39">
              <w:rPr>
                <w:rFonts w:ascii="Calibri" w:eastAsia="Calibri" w:hAnsi="Calibri" w:cs="Calibri"/>
                <w:sz w:val="18"/>
                <w:szCs w:val="18"/>
              </w:rPr>
              <w:t>Le</w:t>
            </w:r>
            <w:r w:rsidR="00821C66" w:rsidRPr="00493C39">
              <w:rPr>
                <w:rFonts w:ascii="Calibri" w:eastAsia="Calibri" w:hAnsi="Calibri" w:cs="Calibri"/>
                <w:sz w:val="18"/>
                <w:szCs w:val="18"/>
              </w:rPr>
              <w:t xml:space="preserve"> maintien de l’intérêt et de l’engagement.</w:t>
            </w:r>
          </w:p>
          <w:p w14:paraId="6D57A268" w14:textId="77777777" w:rsidR="007A6CE6" w:rsidRPr="00D211F9" w:rsidRDefault="007A6CE6" w:rsidP="007A6CE6">
            <w:pPr>
              <w:spacing w:line="276" w:lineRule="auto"/>
              <w:rPr>
                <w:rFonts w:ascii="Calibri" w:eastAsia="Calibri" w:hAnsi="Calibri" w:cs="Calibri"/>
                <w:sz w:val="18"/>
                <w:szCs w:val="18"/>
              </w:rPr>
            </w:pPr>
            <w:r w:rsidRPr="00D211F9">
              <w:rPr>
                <w:rFonts w:ascii="Calibri" w:eastAsia="Calibri" w:hAnsi="Calibri" w:cs="Calibri"/>
                <w:sz w:val="18"/>
                <w:szCs w:val="18"/>
              </w:rPr>
              <w:t>À titre d’exemples :</w:t>
            </w:r>
          </w:p>
          <w:p w14:paraId="6DCAF296" w14:textId="71B79FE9" w:rsidR="00F464C1" w:rsidRPr="00493C39" w:rsidRDefault="00493C39" w:rsidP="00AA1E02">
            <w:pPr>
              <w:pStyle w:val="Paragraphedeliste"/>
              <w:numPr>
                <w:ilvl w:val="0"/>
                <w:numId w:val="19"/>
              </w:numPr>
              <w:spacing w:line="276" w:lineRule="auto"/>
              <w:rPr>
                <w:rFonts w:ascii="Calibri" w:eastAsia="Calibri" w:hAnsi="Calibri" w:cs="Calibri"/>
                <w:sz w:val="18"/>
                <w:szCs w:val="18"/>
              </w:rPr>
            </w:pPr>
            <w:r w:rsidRPr="00493C39">
              <w:rPr>
                <w:rFonts w:ascii="Calibri" w:eastAsia="Calibri" w:hAnsi="Calibri" w:cs="Calibri"/>
                <w:sz w:val="18"/>
                <w:szCs w:val="18"/>
              </w:rPr>
              <w:t>Modifier</w:t>
            </w:r>
            <w:r w:rsidR="00F464C1" w:rsidRPr="00493C39">
              <w:rPr>
                <w:rFonts w:ascii="Calibri" w:eastAsia="Calibri" w:hAnsi="Calibri" w:cs="Calibri"/>
                <w:sz w:val="18"/>
                <w:szCs w:val="18"/>
              </w:rPr>
              <w:t xml:space="preserve"> la durée d’une tâche;</w:t>
            </w:r>
          </w:p>
          <w:p w14:paraId="4A15FAD3" w14:textId="263EFBEE" w:rsidR="007A6CE6" w:rsidRPr="00493C39" w:rsidRDefault="00493C39" w:rsidP="00AA1E02">
            <w:pPr>
              <w:pStyle w:val="Paragraphedeliste"/>
              <w:numPr>
                <w:ilvl w:val="0"/>
                <w:numId w:val="19"/>
              </w:numPr>
              <w:spacing w:line="276" w:lineRule="auto"/>
              <w:rPr>
                <w:rFonts w:ascii="Calibri" w:eastAsia="Calibri" w:hAnsi="Calibri" w:cs="Calibri"/>
                <w:sz w:val="18"/>
                <w:szCs w:val="18"/>
              </w:rPr>
            </w:pPr>
            <w:r w:rsidRPr="00493C39">
              <w:rPr>
                <w:rFonts w:ascii="Calibri" w:eastAsia="Calibri" w:hAnsi="Calibri" w:cs="Calibri"/>
                <w:sz w:val="18"/>
                <w:szCs w:val="18"/>
              </w:rPr>
              <w:t>Modifier</w:t>
            </w:r>
            <w:r w:rsidR="00DD1CA2" w:rsidRPr="00493C39">
              <w:rPr>
                <w:rFonts w:ascii="Calibri" w:eastAsia="Calibri" w:hAnsi="Calibri" w:cs="Calibri"/>
                <w:sz w:val="18"/>
                <w:szCs w:val="18"/>
              </w:rPr>
              <w:t xml:space="preserve"> l’ordre des tâches</w:t>
            </w:r>
            <w:r w:rsidR="00820DC8" w:rsidRPr="00493C39">
              <w:rPr>
                <w:rFonts w:ascii="Calibri" w:eastAsia="Calibri" w:hAnsi="Calibri" w:cs="Calibri"/>
                <w:sz w:val="18"/>
                <w:szCs w:val="18"/>
              </w:rPr>
              <w:t>;</w:t>
            </w:r>
          </w:p>
          <w:p w14:paraId="7143F7FD" w14:textId="3AB8265C" w:rsidR="00820DC8" w:rsidRPr="00493C39" w:rsidRDefault="00493C39" w:rsidP="00AA1E02">
            <w:pPr>
              <w:pStyle w:val="Paragraphedeliste"/>
              <w:numPr>
                <w:ilvl w:val="0"/>
                <w:numId w:val="19"/>
              </w:numPr>
              <w:spacing w:line="276" w:lineRule="auto"/>
              <w:rPr>
                <w:rFonts w:ascii="Calibri" w:eastAsia="Calibri" w:hAnsi="Calibri" w:cs="Calibri"/>
                <w:sz w:val="18"/>
                <w:szCs w:val="18"/>
              </w:rPr>
            </w:pPr>
            <w:r w:rsidRPr="00493C39">
              <w:rPr>
                <w:rFonts w:ascii="Calibri" w:eastAsia="Calibri" w:hAnsi="Calibri" w:cs="Calibri"/>
                <w:sz w:val="18"/>
                <w:szCs w:val="18"/>
              </w:rPr>
              <w:t>Modifier</w:t>
            </w:r>
            <w:r w:rsidR="009F1B13" w:rsidRPr="00493C39">
              <w:rPr>
                <w:rFonts w:ascii="Calibri" w:eastAsia="Calibri" w:hAnsi="Calibri" w:cs="Calibri"/>
                <w:sz w:val="18"/>
                <w:szCs w:val="18"/>
              </w:rPr>
              <w:t xml:space="preserve"> </w:t>
            </w:r>
            <w:r w:rsidR="000D2D3D" w:rsidRPr="00493C39">
              <w:rPr>
                <w:rFonts w:ascii="Calibri" w:eastAsia="Calibri" w:hAnsi="Calibri" w:cs="Calibri"/>
                <w:sz w:val="18"/>
                <w:szCs w:val="18"/>
              </w:rPr>
              <w:t>l</w:t>
            </w:r>
            <w:r w:rsidR="007F1302" w:rsidRPr="00493C39">
              <w:rPr>
                <w:rFonts w:ascii="Calibri" w:eastAsia="Calibri" w:hAnsi="Calibri" w:cs="Calibri"/>
                <w:sz w:val="18"/>
                <w:szCs w:val="18"/>
              </w:rPr>
              <w:t xml:space="preserve">es méthodes </w:t>
            </w:r>
            <w:r w:rsidR="007A1314" w:rsidRPr="00493C39">
              <w:rPr>
                <w:rFonts w:ascii="Calibri" w:eastAsia="Calibri" w:hAnsi="Calibri" w:cs="Calibri"/>
                <w:sz w:val="18"/>
                <w:szCs w:val="18"/>
              </w:rPr>
              <w:t xml:space="preserve">d’enseignement </w:t>
            </w:r>
            <w:r w:rsidR="00820DC8" w:rsidRPr="00493C39">
              <w:rPr>
                <w:rFonts w:ascii="Calibri" w:eastAsia="Calibri" w:hAnsi="Calibri" w:cs="Calibri"/>
                <w:sz w:val="18"/>
                <w:szCs w:val="18"/>
              </w:rPr>
              <w:t>;</w:t>
            </w:r>
          </w:p>
          <w:p w14:paraId="5FA53215" w14:textId="5209D875" w:rsidR="00FD5573" w:rsidRPr="00493C39" w:rsidRDefault="00493C39" w:rsidP="00AA1E02">
            <w:pPr>
              <w:pStyle w:val="Paragraphedeliste"/>
              <w:numPr>
                <w:ilvl w:val="0"/>
                <w:numId w:val="19"/>
              </w:numPr>
              <w:spacing w:line="276" w:lineRule="auto"/>
              <w:rPr>
                <w:rFonts w:ascii="Calibri" w:eastAsia="Calibri" w:hAnsi="Calibri" w:cs="Calibri"/>
                <w:sz w:val="18"/>
                <w:szCs w:val="18"/>
              </w:rPr>
            </w:pPr>
            <w:r w:rsidRPr="00493C39">
              <w:rPr>
                <w:rFonts w:ascii="Calibri" w:eastAsia="Calibri" w:hAnsi="Calibri" w:cs="Calibri"/>
                <w:sz w:val="18"/>
                <w:szCs w:val="18"/>
              </w:rPr>
              <w:t>Créer</w:t>
            </w:r>
            <w:r w:rsidR="00FD5573" w:rsidRPr="00493C39">
              <w:rPr>
                <w:rFonts w:ascii="Calibri" w:eastAsia="Calibri" w:hAnsi="Calibri" w:cs="Calibri"/>
                <w:sz w:val="18"/>
                <w:szCs w:val="18"/>
              </w:rPr>
              <w:t xml:space="preserve"> des tâches</w:t>
            </w:r>
            <w:r w:rsidR="006F41D8" w:rsidRPr="00493C39">
              <w:rPr>
                <w:rFonts w:ascii="Calibri" w:eastAsia="Calibri" w:hAnsi="Calibri" w:cs="Calibri"/>
                <w:sz w:val="18"/>
                <w:szCs w:val="18"/>
              </w:rPr>
              <w:t xml:space="preserve"> supplémentaires</w:t>
            </w:r>
            <w:r w:rsidR="00820DC8" w:rsidRPr="00493C39">
              <w:rPr>
                <w:rFonts w:ascii="Calibri" w:eastAsia="Calibri" w:hAnsi="Calibri" w:cs="Calibri"/>
                <w:sz w:val="18"/>
                <w:szCs w:val="18"/>
              </w:rPr>
              <w:t>;</w:t>
            </w:r>
          </w:p>
          <w:p w14:paraId="09D4DAA1" w14:textId="07726AA2" w:rsidR="006F41D8" w:rsidRPr="00493C39" w:rsidRDefault="00493C39" w:rsidP="00AA1E02">
            <w:pPr>
              <w:pStyle w:val="Paragraphedeliste"/>
              <w:numPr>
                <w:ilvl w:val="0"/>
                <w:numId w:val="19"/>
              </w:numPr>
              <w:spacing w:line="276" w:lineRule="auto"/>
              <w:rPr>
                <w:rFonts w:ascii="Calibri" w:eastAsia="Calibri" w:hAnsi="Calibri" w:cs="Calibri"/>
                <w:sz w:val="18"/>
                <w:szCs w:val="18"/>
              </w:rPr>
            </w:pPr>
            <w:r w:rsidRPr="00493C39">
              <w:rPr>
                <w:rFonts w:ascii="Calibri" w:eastAsia="Calibri" w:hAnsi="Calibri" w:cs="Calibri"/>
                <w:sz w:val="18"/>
                <w:szCs w:val="18"/>
              </w:rPr>
              <w:t>Supprimer</w:t>
            </w:r>
            <w:r w:rsidR="006F41D8" w:rsidRPr="00493C39">
              <w:rPr>
                <w:rFonts w:ascii="Calibri" w:eastAsia="Calibri" w:hAnsi="Calibri" w:cs="Calibri"/>
                <w:sz w:val="18"/>
                <w:szCs w:val="18"/>
              </w:rPr>
              <w:t xml:space="preserve"> une tâche devenue non pertinente</w:t>
            </w:r>
            <w:r w:rsidR="0077148F" w:rsidRPr="00493C39">
              <w:rPr>
                <w:rFonts w:ascii="Calibri" w:eastAsia="Calibri" w:hAnsi="Calibri" w:cs="Calibri"/>
                <w:sz w:val="18"/>
                <w:szCs w:val="18"/>
              </w:rPr>
              <w:t>.</w:t>
            </w:r>
          </w:p>
        </w:tc>
        <w:tc>
          <w:tcPr>
            <w:tcW w:w="779" w:type="dxa"/>
            <w:vAlign w:val="center"/>
          </w:tcPr>
          <w:p w14:paraId="45D40E95" w14:textId="25CEA32A" w:rsidR="004F1664" w:rsidRPr="000F1325" w:rsidRDefault="004F1664" w:rsidP="004F1664">
            <w:pPr>
              <w:tabs>
                <w:tab w:val="left" w:pos="4320"/>
              </w:tabs>
              <w:jc w:val="center"/>
              <w:rPr>
                <w:rFonts w:ascii="Calibri" w:hAnsi="Calibri" w:cs="Calibri"/>
                <w:sz w:val="18"/>
                <w:szCs w:val="18"/>
              </w:rPr>
            </w:pPr>
          </w:p>
        </w:tc>
        <w:tc>
          <w:tcPr>
            <w:tcW w:w="780" w:type="dxa"/>
            <w:vAlign w:val="center"/>
          </w:tcPr>
          <w:p w14:paraId="73403787" w14:textId="0FAFE00A" w:rsidR="004F1664" w:rsidRPr="000F1325" w:rsidRDefault="004F1664" w:rsidP="004F1664">
            <w:pPr>
              <w:tabs>
                <w:tab w:val="left" w:pos="4320"/>
              </w:tabs>
              <w:jc w:val="center"/>
              <w:rPr>
                <w:rFonts w:ascii="Calibri" w:hAnsi="Calibri" w:cs="Calibri"/>
                <w:sz w:val="18"/>
                <w:szCs w:val="18"/>
              </w:rPr>
            </w:pPr>
          </w:p>
        </w:tc>
        <w:tc>
          <w:tcPr>
            <w:tcW w:w="779" w:type="dxa"/>
            <w:shd w:val="clear" w:color="auto" w:fill="DAE9F7" w:themeFill="text2" w:themeFillTint="1A"/>
            <w:vAlign w:val="center"/>
          </w:tcPr>
          <w:p w14:paraId="019F283D" w14:textId="6932AB4F" w:rsidR="004F1664" w:rsidRPr="000F1325" w:rsidRDefault="00FC109E"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80" w:type="dxa"/>
            <w:shd w:val="clear" w:color="auto" w:fill="DAE9F7" w:themeFill="text2" w:themeFillTint="1A"/>
            <w:vAlign w:val="center"/>
          </w:tcPr>
          <w:p w14:paraId="51D758BE" w14:textId="16054CCE" w:rsidR="004F1664" w:rsidRPr="000F1325" w:rsidRDefault="00FC109E"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r>
      <w:tr w:rsidR="004F1664" w:rsidRPr="000F1325" w14:paraId="6586E9CA" w14:textId="77777777">
        <w:tc>
          <w:tcPr>
            <w:tcW w:w="11057" w:type="dxa"/>
            <w:shd w:val="clear" w:color="auto" w:fill="000082"/>
          </w:tcPr>
          <w:p w14:paraId="78FFAB28" w14:textId="4142093C" w:rsidR="004F1664" w:rsidRPr="000F1325" w:rsidRDefault="004F1664" w:rsidP="004F1664">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4 :</w:t>
            </w:r>
          </w:p>
        </w:tc>
        <w:tc>
          <w:tcPr>
            <w:tcW w:w="779" w:type="dxa"/>
            <w:shd w:val="clear" w:color="auto" w:fill="000079"/>
            <w:vAlign w:val="center"/>
          </w:tcPr>
          <w:p w14:paraId="03561CC3" w14:textId="6499FBE5"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780" w:type="dxa"/>
            <w:shd w:val="clear" w:color="auto" w:fill="000079"/>
            <w:vAlign w:val="center"/>
          </w:tcPr>
          <w:p w14:paraId="199A28CD" w14:textId="6BDBD5AC"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779" w:type="dxa"/>
            <w:shd w:val="clear" w:color="auto" w:fill="000079"/>
            <w:vAlign w:val="center"/>
          </w:tcPr>
          <w:p w14:paraId="4A1C10A5" w14:textId="1C188642"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780" w:type="dxa"/>
            <w:shd w:val="clear" w:color="auto" w:fill="000079"/>
            <w:vAlign w:val="center"/>
          </w:tcPr>
          <w:p w14:paraId="31B7716B" w14:textId="34DDBDDE"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2D5695" w:rsidRPr="000F1325" w14:paraId="1A0C41D3" w14:textId="77777777" w:rsidTr="00AB3B82">
        <w:tc>
          <w:tcPr>
            <w:tcW w:w="11057" w:type="dxa"/>
            <w:shd w:val="clear" w:color="auto" w:fill="FFFFFF" w:themeFill="background1"/>
            <w:vAlign w:val="center"/>
          </w:tcPr>
          <w:p w14:paraId="35C5DA0E" w14:textId="5A3D7C6B" w:rsidR="00730BB4" w:rsidRPr="00493C39" w:rsidRDefault="002D5695" w:rsidP="004F1664">
            <w:pPr>
              <w:contextualSpacing/>
              <w:rPr>
                <w:rFonts w:ascii="Calibri" w:eastAsia="Calibri" w:hAnsi="Calibri" w:cs="Calibri"/>
                <w:sz w:val="18"/>
                <w:szCs w:val="18"/>
              </w:rPr>
            </w:pPr>
            <w:r w:rsidRPr="00493C39">
              <w:rPr>
                <w:rFonts w:ascii="Calibri" w:eastAsia="Calibri" w:hAnsi="Calibri" w:cs="Calibri"/>
                <w:b/>
                <w:bCs/>
                <w:sz w:val="18"/>
                <w:szCs w:val="18"/>
              </w:rPr>
              <w:t xml:space="preserve">Vérifier </w:t>
            </w:r>
            <w:r w:rsidRPr="00493C39">
              <w:rPr>
                <w:rFonts w:ascii="Calibri" w:eastAsia="Calibri" w:hAnsi="Calibri" w:cs="Calibri"/>
                <w:sz w:val="18"/>
                <w:szCs w:val="18"/>
              </w:rPr>
              <w:t>la compréhension des consignes</w:t>
            </w:r>
          </w:p>
          <w:p w14:paraId="55921FA1" w14:textId="77777777" w:rsidR="00730BB4" w:rsidRPr="00493C39" w:rsidRDefault="00730BB4" w:rsidP="004F1664">
            <w:pPr>
              <w:contextualSpacing/>
              <w:rPr>
                <w:rFonts w:ascii="Calibri" w:eastAsia="Calibri" w:hAnsi="Calibri" w:cs="Calibri"/>
                <w:sz w:val="18"/>
                <w:szCs w:val="18"/>
              </w:rPr>
            </w:pPr>
            <w:r w:rsidRPr="00493C39">
              <w:rPr>
                <w:rFonts w:ascii="Calibri" w:eastAsia="Calibri" w:hAnsi="Calibri" w:cs="Calibri"/>
                <w:sz w:val="18"/>
                <w:szCs w:val="18"/>
              </w:rPr>
              <w:t xml:space="preserve">À titre d’exemples : </w:t>
            </w:r>
          </w:p>
          <w:p w14:paraId="29226AA9" w14:textId="4E221792" w:rsidR="00E1249C" w:rsidRPr="00493C39" w:rsidRDefault="00493C39" w:rsidP="00AA1E02">
            <w:pPr>
              <w:pStyle w:val="Paragraphedeliste"/>
              <w:numPr>
                <w:ilvl w:val="0"/>
                <w:numId w:val="20"/>
              </w:numPr>
              <w:rPr>
                <w:rFonts w:ascii="Calibri" w:eastAsia="Calibri" w:hAnsi="Calibri" w:cs="Calibri"/>
                <w:sz w:val="18"/>
                <w:szCs w:val="18"/>
              </w:rPr>
            </w:pPr>
            <w:r w:rsidRPr="00493C39">
              <w:rPr>
                <w:rFonts w:ascii="Calibri" w:eastAsia="Calibri" w:hAnsi="Calibri" w:cs="Calibri"/>
                <w:sz w:val="18"/>
                <w:szCs w:val="18"/>
              </w:rPr>
              <w:t>Poser</w:t>
            </w:r>
            <w:r w:rsidR="00E1249C" w:rsidRPr="00493C39">
              <w:rPr>
                <w:rFonts w:ascii="Calibri" w:eastAsia="Calibri" w:hAnsi="Calibri" w:cs="Calibri"/>
                <w:sz w:val="18"/>
                <w:szCs w:val="18"/>
              </w:rPr>
              <w:t xml:space="preserve"> des questions ciblées aux élèves ;</w:t>
            </w:r>
          </w:p>
          <w:p w14:paraId="2862A040" w14:textId="4C2CBEA4" w:rsidR="00E1249C" w:rsidRPr="00493C39" w:rsidRDefault="00493C39" w:rsidP="00AA1E02">
            <w:pPr>
              <w:pStyle w:val="Paragraphedeliste"/>
              <w:numPr>
                <w:ilvl w:val="0"/>
                <w:numId w:val="20"/>
              </w:numPr>
              <w:rPr>
                <w:rFonts w:ascii="Calibri" w:eastAsia="Calibri" w:hAnsi="Calibri" w:cs="Calibri"/>
                <w:sz w:val="18"/>
                <w:szCs w:val="18"/>
              </w:rPr>
            </w:pPr>
            <w:r w:rsidRPr="00493C39">
              <w:rPr>
                <w:rFonts w:ascii="Calibri" w:eastAsia="Calibri" w:hAnsi="Calibri" w:cs="Calibri"/>
                <w:sz w:val="18"/>
                <w:szCs w:val="18"/>
              </w:rPr>
              <w:t>Demander</w:t>
            </w:r>
            <w:r w:rsidR="00E1249C" w:rsidRPr="00493C39">
              <w:rPr>
                <w:rFonts w:ascii="Calibri" w:eastAsia="Calibri" w:hAnsi="Calibri" w:cs="Calibri"/>
                <w:sz w:val="18"/>
                <w:szCs w:val="18"/>
              </w:rPr>
              <w:t xml:space="preserve"> à un élève de reformuler une consigne ;</w:t>
            </w:r>
          </w:p>
          <w:p w14:paraId="2E98E579" w14:textId="2083F373" w:rsidR="00E1249C" w:rsidRPr="00493C39" w:rsidRDefault="00493C39" w:rsidP="00AA1E02">
            <w:pPr>
              <w:pStyle w:val="Paragraphedeliste"/>
              <w:numPr>
                <w:ilvl w:val="0"/>
                <w:numId w:val="20"/>
              </w:numPr>
              <w:rPr>
                <w:rFonts w:ascii="Calibri" w:eastAsia="Calibri" w:hAnsi="Calibri" w:cs="Calibri"/>
                <w:sz w:val="18"/>
                <w:szCs w:val="18"/>
              </w:rPr>
            </w:pPr>
            <w:r w:rsidRPr="00493C39">
              <w:rPr>
                <w:rFonts w:ascii="Calibri" w:eastAsia="Calibri" w:hAnsi="Calibri" w:cs="Calibri"/>
                <w:sz w:val="18"/>
                <w:szCs w:val="18"/>
              </w:rPr>
              <w:t>Observer</w:t>
            </w:r>
            <w:r w:rsidR="00E1249C" w:rsidRPr="00493C39">
              <w:rPr>
                <w:rFonts w:ascii="Calibri" w:eastAsia="Calibri" w:hAnsi="Calibri" w:cs="Calibri"/>
                <w:sz w:val="18"/>
                <w:szCs w:val="18"/>
              </w:rPr>
              <w:t xml:space="preserve"> les réactions et les comportements pendant les tâches d’apprentissage.</w:t>
            </w:r>
          </w:p>
          <w:p w14:paraId="35125122" w14:textId="3AFD41FC" w:rsidR="002D5695" w:rsidRPr="000F1325" w:rsidRDefault="002D5695" w:rsidP="00E1249C">
            <w:pPr>
              <w:rPr>
                <w:rFonts w:ascii="Calibri" w:eastAsia="Calibri" w:hAnsi="Calibri" w:cs="Calibri"/>
                <w:sz w:val="18"/>
                <w:szCs w:val="18"/>
                <w:highlight w:val="yellow"/>
              </w:rPr>
            </w:pPr>
          </w:p>
        </w:tc>
        <w:tc>
          <w:tcPr>
            <w:tcW w:w="779" w:type="dxa"/>
            <w:shd w:val="clear" w:color="auto" w:fill="DAE9F7" w:themeFill="text2" w:themeFillTint="1A"/>
            <w:vAlign w:val="center"/>
          </w:tcPr>
          <w:p w14:paraId="1ABF4C89" w14:textId="31BE8DE5" w:rsidR="002D5695" w:rsidRPr="000F1325" w:rsidRDefault="00555DFD"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80" w:type="dxa"/>
            <w:vAlign w:val="center"/>
          </w:tcPr>
          <w:p w14:paraId="37E7ECAD" w14:textId="77777777" w:rsidR="002D5695" w:rsidRPr="000F1325" w:rsidRDefault="002D5695" w:rsidP="004F1664">
            <w:pPr>
              <w:tabs>
                <w:tab w:val="left" w:pos="4320"/>
              </w:tabs>
              <w:jc w:val="center"/>
              <w:rPr>
                <w:rFonts w:ascii="Calibri" w:hAnsi="Calibri" w:cs="Calibri"/>
                <w:sz w:val="18"/>
                <w:szCs w:val="18"/>
              </w:rPr>
            </w:pPr>
          </w:p>
        </w:tc>
        <w:tc>
          <w:tcPr>
            <w:tcW w:w="779" w:type="dxa"/>
            <w:vAlign w:val="center"/>
          </w:tcPr>
          <w:p w14:paraId="576F7892" w14:textId="77777777" w:rsidR="002D5695" w:rsidRPr="000F1325" w:rsidRDefault="002D5695" w:rsidP="004F1664">
            <w:pPr>
              <w:tabs>
                <w:tab w:val="left" w:pos="4320"/>
              </w:tabs>
              <w:jc w:val="center"/>
              <w:rPr>
                <w:rFonts w:ascii="Calibri" w:hAnsi="Calibri" w:cs="Calibri"/>
                <w:b/>
                <w:bCs/>
                <w:sz w:val="18"/>
                <w:szCs w:val="18"/>
              </w:rPr>
            </w:pPr>
          </w:p>
        </w:tc>
        <w:tc>
          <w:tcPr>
            <w:tcW w:w="780" w:type="dxa"/>
            <w:vAlign w:val="center"/>
          </w:tcPr>
          <w:p w14:paraId="6A715D11" w14:textId="77777777" w:rsidR="002D5695" w:rsidRPr="000F1325" w:rsidRDefault="002D5695" w:rsidP="004F1664">
            <w:pPr>
              <w:tabs>
                <w:tab w:val="left" w:pos="4320"/>
              </w:tabs>
              <w:jc w:val="center"/>
              <w:rPr>
                <w:rFonts w:ascii="Calibri" w:hAnsi="Calibri" w:cs="Calibri"/>
                <w:sz w:val="18"/>
                <w:szCs w:val="18"/>
              </w:rPr>
            </w:pPr>
          </w:p>
        </w:tc>
      </w:tr>
      <w:tr w:rsidR="004F1664" w:rsidRPr="000F1325" w14:paraId="4EEB04D1" w14:textId="77777777">
        <w:tc>
          <w:tcPr>
            <w:tcW w:w="11057" w:type="dxa"/>
            <w:shd w:val="clear" w:color="auto" w:fill="FFFFFF" w:themeFill="background1"/>
            <w:vAlign w:val="center"/>
          </w:tcPr>
          <w:p w14:paraId="652CD662" w14:textId="7DBA6D7C" w:rsidR="00054AF8" w:rsidRPr="00493C39" w:rsidRDefault="004F1664" w:rsidP="004F1664">
            <w:pPr>
              <w:contextualSpacing/>
              <w:rPr>
                <w:rFonts w:ascii="Calibri" w:eastAsia="Calibri" w:hAnsi="Calibri" w:cs="Calibri"/>
                <w:sz w:val="18"/>
                <w:szCs w:val="18"/>
              </w:rPr>
            </w:pPr>
            <w:r w:rsidRPr="00493C39">
              <w:rPr>
                <w:rFonts w:ascii="Calibri" w:eastAsia="Calibri" w:hAnsi="Calibri" w:cs="Calibri"/>
                <w:b/>
                <w:bCs/>
                <w:sz w:val="18"/>
                <w:szCs w:val="18"/>
              </w:rPr>
              <w:t>Vérifier</w:t>
            </w:r>
            <w:r w:rsidR="00BB262A" w:rsidRPr="00493C39">
              <w:rPr>
                <w:rFonts w:ascii="Calibri" w:eastAsia="Calibri" w:hAnsi="Calibri" w:cs="Calibri"/>
                <w:b/>
                <w:bCs/>
                <w:sz w:val="18"/>
                <w:szCs w:val="18"/>
              </w:rPr>
              <w:t xml:space="preserve"> </w:t>
            </w:r>
            <w:r w:rsidR="00BB262A" w:rsidRPr="00493C39">
              <w:rPr>
                <w:rFonts w:ascii="Calibri" w:eastAsia="Calibri" w:hAnsi="Calibri" w:cs="Calibri"/>
                <w:sz w:val="18"/>
                <w:szCs w:val="18"/>
              </w:rPr>
              <w:t>régulièrement</w:t>
            </w:r>
            <w:r w:rsidR="00BB262A" w:rsidRPr="00493C39">
              <w:rPr>
                <w:rFonts w:ascii="Calibri" w:eastAsia="Calibri" w:hAnsi="Calibri" w:cs="Calibri"/>
                <w:b/>
                <w:bCs/>
                <w:sz w:val="18"/>
                <w:szCs w:val="18"/>
              </w:rPr>
              <w:t xml:space="preserve"> </w:t>
            </w:r>
            <w:r w:rsidR="00D02857" w:rsidRPr="00493C39">
              <w:rPr>
                <w:rFonts w:ascii="Calibri" w:eastAsia="Calibri" w:hAnsi="Calibri" w:cs="Calibri"/>
                <w:sz w:val="18"/>
                <w:szCs w:val="18"/>
              </w:rPr>
              <w:t>la compréhension des consignes et des concepts enseignés</w:t>
            </w:r>
          </w:p>
          <w:p w14:paraId="3095068A" w14:textId="77777777" w:rsidR="00054AF8" w:rsidRPr="00493C39" w:rsidRDefault="00054AF8" w:rsidP="004F1664">
            <w:pPr>
              <w:contextualSpacing/>
              <w:rPr>
                <w:rFonts w:ascii="Calibri" w:eastAsia="Calibri" w:hAnsi="Calibri" w:cs="Calibri"/>
                <w:sz w:val="18"/>
                <w:szCs w:val="18"/>
              </w:rPr>
            </w:pPr>
            <w:r w:rsidRPr="00493C39">
              <w:rPr>
                <w:rFonts w:ascii="Calibri" w:eastAsia="Calibri" w:hAnsi="Calibri" w:cs="Calibri"/>
                <w:sz w:val="18"/>
                <w:szCs w:val="18"/>
              </w:rPr>
              <w:lastRenderedPageBreak/>
              <w:t xml:space="preserve">À titre d’exemples : </w:t>
            </w:r>
          </w:p>
          <w:p w14:paraId="6ADDCE8E" w14:textId="0ACE62D9" w:rsidR="004D7F6F" w:rsidRPr="00493C39" w:rsidRDefault="00493C39" w:rsidP="00AA1E02">
            <w:pPr>
              <w:pStyle w:val="Paragraphedeliste"/>
              <w:numPr>
                <w:ilvl w:val="0"/>
                <w:numId w:val="21"/>
              </w:numPr>
              <w:rPr>
                <w:rFonts w:ascii="Calibri" w:eastAsia="Calibri" w:hAnsi="Calibri" w:cs="Calibri"/>
                <w:sz w:val="18"/>
                <w:szCs w:val="18"/>
              </w:rPr>
            </w:pPr>
            <w:r w:rsidRPr="00493C39">
              <w:rPr>
                <w:rFonts w:ascii="Calibri" w:eastAsia="Calibri" w:hAnsi="Calibri" w:cs="Calibri"/>
                <w:sz w:val="18"/>
                <w:szCs w:val="18"/>
              </w:rPr>
              <w:t>Poser</w:t>
            </w:r>
            <w:r w:rsidR="004D7F6F" w:rsidRPr="00493C39">
              <w:rPr>
                <w:rFonts w:ascii="Calibri" w:eastAsia="Calibri" w:hAnsi="Calibri" w:cs="Calibri"/>
                <w:sz w:val="18"/>
                <w:szCs w:val="18"/>
              </w:rPr>
              <w:t xml:space="preserve"> des questions ciblées aux élèves ;</w:t>
            </w:r>
          </w:p>
          <w:p w14:paraId="634C9AD7" w14:textId="2A6BA4AA" w:rsidR="004D7F6F" w:rsidRPr="00493C39" w:rsidRDefault="00493C39" w:rsidP="00AA1E02">
            <w:pPr>
              <w:pStyle w:val="Paragraphedeliste"/>
              <w:numPr>
                <w:ilvl w:val="0"/>
                <w:numId w:val="21"/>
              </w:numPr>
              <w:rPr>
                <w:rFonts w:ascii="Calibri" w:eastAsia="Calibri" w:hAnsi="Calibri" w:cs="Calibri"/>
                <w:sz w:val="18"/>
                <w:szCs w:val="18"/>
              </w:rPr>
            </w:pPr>
            <w:r w:rsidRPr="00493C39">
              <w:rPr>
                <w:rFonts w:ascii="Calibri" w:eastAsia="Calibri" w:hAnsi="Calibri" w:cs="Calibri"/>
                <w:sz w:val="18"/>
                <w:szCs w:val="18"/>
              </w:rPr>
              <w:t>Demander</w:t>
            </w:r>
            <w:r w:rsidR="004D7F6F" w:rsidRPr="00493C39">
              <w:rPr>
                <w:rFonts w:ascii="Calibri" w:eastAsia="Calibri" w:hAnsi="Calibri" w:cs="Calibri"/>
                <w:sz w:val="18"/>
                <w:szCs w:val="18"/>
              </w:rPr>
              <w:t xml:space="preserve"> à un élève de reformuler une consigne ;</w:t>
            </w:r>
          </w:p>
          <w:p w14:paraId="1B53CE62" w14:textId="48AF44A3" w:rsidR="004D7F6F" w:rsidRPr="00493C39" w:rsidRDefault="00493C39" w:rsidP="00AA1E02">
            <w:pPr>
              <w:pStyle w:val="Paragraphedeliste"/>
              <w:numPr>
                <w:ilvl w:val="0"/>
                <w:numId w:val="21"/>
              </w:numPr>
              <w:rPr>
                <w:rFonts w:ascii="Calibri" w:eastAsia="Calibri" w:hAnsi="Calibri" w:cs="Calibri"/>
                <w:sz w:val="18"/>
                <w:szCs w:val="18"/>
              </w:rPr>
            </w:pPr>
            <w:r w:rsidRPr="00493C39">
              <w:rPr>
                <w:rFonts w:ascii="Calibri" w:eastAsia="Calibri" w:hAnsi="Calibri" w:cs="Calibri"/>
                <w:sz w:val="18"/>
                <w:szCs w:val="18"/>
              </w:rPr>
              <w:t>Observer</w:t>
            </w:r>
            <w:r w:rsidR="004D7F6F" w:rsidRPr="00493C39">
              <w:rPr>
                <w:rFonts w:ascii="Calibri" w:eastAsia="Calibri" w:hAnsi="Calibri" w:cs="Calibri"/>
                <w:sz w:val="18"/>
                <w:szCs w:val="18"/>
              </w:rPr>
              <w:t xml:space="preserve"> les réactions et les comportements pendant les tâches d’apprentissage ;</w:t>
            </w:r>
          </w:p>
          <w:p w14:paraId="0C6C10DC" w14:textId="326A1FF7" w:rsidR="004D7F6F" w:rsidRPr="00493C39" w:rsidRDefault="00493C39" w:rsidP="00AA1E02">
            <w:pPr>
              <w:pStyle w:val="Paragraphedeliste"/>
              <w:numPr>
                <w:ilvl w:val="0"/>
                <w:numId w:val="21"/>
              </w:numPr>
              <w:rPr>
                <w:rFonts w:ascii="Calibri" w:eastAsia="Calibri" w:hAnsi="Calibri" w:cs="Calibri"/>
                <w:sz w:val="18"/>
                <w:szCs w:val="18"/>
              </w:rPr>
            </w:pPr>
            <w:r w:rsidRPr="00493C39">
              <w:rPr>
                <w:rFonts w:ascii="Calibri" w:eastAsia="Calibri" w:hAnsi="Calibri" w:cs="Calibri"/>
                <w:sz w:val="18"/>
                <w:szCs w:val="18"/>
              </w:rPr>
              <w:t>Repérer</w:t>
            </w:r>
            <w:r w:rsidR="004D7F6F" w:rsidRPr="00493C39">
              <w:rPr>
                <w:rFonts w:ascii="Calibri" w:eastAsia="Calibri" w:hAnsi="Calibri" w:cs="Calibri"/>
                <w:sz w:val="18"/>
                <w:szCs w:val="18"/>
              </w:rPr>
              <w:t xml:space="preserve"> les éléments observables ;</w:t>
            </w:r>
          </w:p>
          <w:p w14:paraId="3F764D49" w14:textId="7C23856A" w:rsidR="007D41F7" w:rsidRPr="00493C39" w:rsidRDefault="00493C39" w:rsidP="00AA1E02">
            <w:pPr>
              <w:pStyle w:val="Paragraphedeliste"/>
              <w:numPr>
                <w:ilvl w:val="0"/>
                <w:numId w:val="21"/>
              </w:numPr>
              <w:rPr>
                <w:rFonts w:ascii="Calibri" w:eastAsia="Calibri" w:hAnsi="Calibri" w:cs="Calibri"/>
                <w:sz w:val="18"/>
                <w:szCs w:val="18"/>
              </w:rPr>
            </w:pPr>
            <w:r w:rsidRPr="00493C39">
              <w:rPr>
                <w:rFonts w:ascii="Calibri" w:eastAsia="Calibri" w:hAnsi="Calibri" w:cs="Calibri"/>
                <w:sz w:val="18"/>
                <w:szCs w:val="18"/>
              </w:rPr>
              <w:t>Utiliser</w:t>
            </w:r>
            <w:r w:rsidR="00120159" w:rsidRPr="00493C39">
              <w:rPr>
                <w:rFonts w:ascii="Calibri" w:eastAsia="Calibri" w:hAnsi="Calibri" w:cs="Calibri"/>
                <w:sz w:val="18"/>
                <w:szCs w:val="18"/>
              </w:rPr>
              <w:t xml:space="preserve"> divers types de rétroactions</w:t>
            </w:r>
            <w:r w:rsidR="00281CCF" w:rsidRPr="00493C39">
              <w:rPr>
                <w:rFonts w:ascii="Calibri" w:eastAsia="Calibri" w:hAnsi="Calibri" w:cs="Calibri"/>
                <w:sz w:val="18"/>
                <w:szCs w:val="18"/>
              </w:rPr>
              <w:t>;</w:t>
            </w:r>
          </w:p>
          <w:p w14:paraId="03C3D503" w14:textId="26F3C525" w:rsidR="004D7F6F" w:rsidRPr="00493C39" w:rsidRDefault="00493C39" w:rsidP="00AA1E02">
            <w:pPr>
              <w:pStyle w:val="Paragraphedeliste"/>
              <w:numPr>
                <w:ilvl w:val="0"/>
                <w:numId w:val="21"/>
              </w:numPr>
              <w:rPr>
                <w:rFonts w:ascii="Calibri" w:eastAsia="Calibri" w:hAnsi="Calibri" w:cs="Calibri"/>
                <w:sz w:val="18"/>
                <w:szCs w:val="18"/>
              </w:rPr>
            </w:pPr>
            <w:r w:rsidRPr="00493C39">
              <w:rPr>
                <w:rFonts w:ascii="Calibri" w:eastAsia="Calibri" w:hAnsi="Calibri" w:cs="Calibri"/>
                <w:sz w:val="18"/>
                <w:szCs w:val="18"/>
              </w:rPr>
              <w:t>Faire</w:t>
            </w:r>
            <w:r w:rsidR="004D7F6F" w:rsidRPr="00493C39">
              <w:rPr>
                <w:rFonts w:ascii="Calibri" w:eastAsia="Calibri" w:hAnsi="Calibri" w:cs="Calibri"/>
                <w:sz w:val="18"/>
                <w:szCs w:val="18"/>
              </w:rPr>
              <w:t xml:space="preserve"> un retour collectif pour clarifier les incompréhensions.</w:t>
            </w:r>
          </w:p>
        </w:tc>
        <w:tc>
          <w:tcPr>
            <w:tcW w:w="779" w:type="dxa"/>
            <w:shd w:val="clear" w:color="auto" w:fill="DAE9F7" w:themeFill="text2" w:themeFillTint="1A"/>
            <w:vAlign w:val="center"/>
          </w:tcPr>
          <w:p w14:paraId="0ACF736A" w14:textId="7777777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lastRenderedPageBreak/>
              <w:sym w:font="Wingdings 3" w:char="F0DA"/>
            </w:r>
          </w:p>
        </w:tc>
        <w:tc>
          <w:tcPr>
            <w:tcW w:w="780" w:type="dxa"/>
            <w:shd w:val="clear" w:color="auto" w:fill="DAE9F7" w:themeFill="text2" w:themeFillTint="1A"/>
            <w:vAlign w:val="center"/>
          </w:tcPr>
          <w:p w14:paraId="538B5A23" w14:textId="7777777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79" w:type="dxa"/>
            <w:shd w:val="clear" w:color="auto" w:fill="DAE9F7" w:themeFill="text2" w:themeFillTint="1A"/>
            <w:vAlign w:val="center"/>
          </w:tcPr>
          <w:p w14:paraId="240DC623" w14:textId="1BDB83B5"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80" w:type="dxa"/>
            <w:vAlign w:val="center"/>
          </w:tcPr>
          <w:p w14:paraId="3F76E2E3"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3F370454" w14:textId="77777777">
        <w:tc>
          <w:tcPr>
            <w:tcW w:w="11057" w:type="dxa"/>
            <w:shd w:val="clear" w:color="auto" w:fill="000082"/>
          </w:tcPr>
          <w:p w14:paraId="0A56D9B0" w14:textId="2B230698" w:rsidR="004F1664" w:rsidRPr="000F1325" w:rsidRDefault="004F1664" w:rsidP="004F1664">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5 :</w:t>
            </w:r>
          </w:p>
        </w:tc>
        <w:tc>
          <w:tcPr>
            <w:tcW w:w="779" w:type="dxa"/>
            <w:shd w:val="clear" w:color="auto" w:fill="000079"/>
            <w:vAlign w:val="center"/>
          </w:tcPr>
          <w:p w14:paraId="40E9E38B" w14:textId="52DD149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780" w:type="dxa"/>
            <w:shd w:val="clear" w:color="auto" w:fill="000079"/>
            <w:vAlign w:val="center"/>
          </w:tcPr>
          <w:p w14:paraId="67CB2495" w14:textId="724DF87E"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779" w:type="dxa"/>
            <w:shd w:val="clear" w:color="auto" w:fill="000079"/>
            <w:vAlign w:val="center"/>
          </w:tcPr>
          <w:p w14:paraId="77476734" w14:textId="060739D2"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780" w:type="dxa"/>
            <w:shd w:val="clear" w:color="auto" w:fill="000079"/>
            <w:vAlign w:val="center"/>
          </w:tcPr>
          <w:p w14:paraId="094F387F" w14:textId="1A7898A3"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F1664" w:rsidRPr="000F1325" w14:paraId="502E42F0" w14:textId="77777777" w:rsidTr="00F45410">
        <w:tc>
          <w:tcPr>
            <w:tcW w:w="11057" w:type="dxa"/>
            <w:shd w:val="clear" w:color="auto" w:fill="FFFFFF" w:themeFill="background1"/>
            <w:vAlign w:val="center"/>
          </w:tcPr>
          <w:p w14:paraId="3CADDA17" w14:textId="000FAB7A" w:rsidR="00A0339A" w:rsidRPr="007A28EC" w:rsidRDefault="00A0339A" w:rsidP="00CD33F8">
            <w:pPr>
              <w:contextualSpacing/>
              <w:rPr>
                <w:rFonts w:ascii="Calibri" w:eastAsia="Calibri" w:hAnsi="Calibri" w:cs="Calibri"/>
                <w:sz w:val="18"/>
                <w:szCs w:val="18"/>
              </w:rPr>
            </w:pPr>
            <w:r w:rsidRPr="007A28EC">
              <w:rPr>
                <w:rFonts w:ascii="Calibri" w:eastAsia="Calibri" w:hAnsi="Calibri" w:cs="Calibri"/>
                <w:b/>
                <w:bCs/>
                <w:sz w:val="18"/>
                <w:szCs w:val="18"/>
              </w:rPr>
              <w:t>Proposer</w:t>
            </w:r>
            <w:r w:rsidRPr="007A28EC">
              <w:rPr>
                <w:rFonts w:ascii="Calibri" w:eastAsia="Calibri" w:hAnsi="Calibri" w:cs="Calibri"/>
                <w:sz w:val="18"/>
                <w:szCs w:val="18"/>
              </w:rPr>
              <w:t xml:space="preserve">, en fin de séance, une occasion de retour réflexif afin de développer chez les élèves leur capacité à synthétiser leurs apprentissages, notamment en posant des questions ouvertes en lien avec la séance. </w:t>
            </w:r>
          </w:p>
        </w:tc>
        <w:tc>
          <w:tcPr>
            <w:tcW w:w="779" w:type="dxa"/>
            <w:shd w:val="clear" w:color="auto" w:fill="DAE9F7"/>
            <w:vAlign w:val="center"/>
          </w:tcPr>
          <w:p w14:paraId="74947A72" w14:textId="70FFB0DD" w:rsidR="004F1664" w:rsidRPr="000F1325" w:rsidRDefault="00F45410"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80" w:type="dxa"/>
            <w:vAlign w:val="center"/>
          </w:tcPr>
          <w:p w14:paraId="7F2A5C4C" w14:textId="2C646A47" w:rsidR="004F1664" w:rsidRPr="000F1325" w:rsidRDefault="004F1664" w:rsidP="004F1664">
            <w:pPr>
              <w:tabs>
                <w:tab w:val="left" w:pos="4320"/>
              </w:tabs>
              <w:jc w:val="center"/>
              <w:rPr>
                <w:rFonts w:ascii="Calibri" w:hAnsi="Calibri" w:cs="Calibri"/>
                <w:sz w:val="18"/>
                <w:szCs w:val="18"/>
              </w:rPr>
            </w:pPr>
          </w:p>
        </w:tc>
        <w:tc>
          <w:tcPr>
            <w:tcW w:w="779" w:type="dxa"/>
            <w:vAlign w:val="center"/>
          </w:tcPr>
          <w:p w14:paraId="1723DD9A" w14:textId="56255376" w:rsidR="004F1664" w:rsidRPr="000F1325" w:rsidRDefault="004F1664" w:rsidP="004F1664">
            <w:pPr>
              <w:tabs>
                <w:tab w:val="left" w:pos="4320"/>
              </w:tabs>
              <w:jc w:val="center"/>
              <w:rPr>
                <w:rFonts w:ascii="Calibri" w:hAnsi="Calibri" w:cs="Calibri"/>
                <w:sz w:val="18"/>
                <w:szCs w:val="18"/>
              </w:rPr>
            </w:pPr>
          </w:p>
        </w:tc>
        <w:tc>
          <w:tcPr>
            <w:tcW w:w="780" w:type="dxa"/>
            <w:vAlign w:val="center"/>
          </w:tcPr>
          <w:p w14:paraId="55F91883" w14:textId="77777777" w:rsidR="004F1664" w:rsidRPr="000F1325" w:rsidRDefault="004F1664" w:rsidP="004F1664">
            <w:pPr>
              <w:tabs>
                <w:tab w:val="left" w:pos="4320"/>
              </w:tabs>
              <w:jc w:val="center"/>
              <w:rPr>
                <w:rFonts w:ascii="Calibri" w:hAnsi="Calibri" w:cs="Calibri"/>
                <w:sz w:val="18"/>
                <w:szCs w:val="18"/>
              </w:rPr>
            </w:pPr>
          </w:p>
        </w:tc>
      </w:tr>
      <w:tr w:rsidR="002D4CCF" w:rsidRPr="000F1325" w14:paraId="4E36E714" w14:textId="77777777" w:rsidTr="00F45410">
        <w:tc>
          <w:tcPr>
            <w:tcW w:w="11057" w:type="dxa"/>
            <w:shd w:val="clear" w:color="auto" w:fill="FFFFFF" w:themeFill="background1"/>
            <w:vAlign w:val="center"/>
          </w:tcPr>
          <w:p w14:paraId="10FB57A3" w14:textId="4FC3FA41" w:rsidR="002D4CCF" w:rsidRPr="007A28EC" w:rsidRDefault="00F45410" w:rsidP="002D4CCF">
            <w:pPr>
              <w:contextualSpacing/>
              <w:rPr>
                <w:rFonts w:ascii="Calibri" w:eastAsia="Calibri" w:hAnsi="Calibri" w:cs="Calibri"/>
                <w:b/>
                <w:bCs/>
                <w:sz w:val="18"/>
                <w:szCs w:val="18"/>
              </w:rPr>
            </w:pPr>
            <w:r w:rsidRPr="007A28EC">
              <w:rPr>
                <w:rFonts w:ascii="Calibri" w:eastAsia="Calibri" w:hAnsi="Calibri" w:cs="Calibri"/>
                <w:b/>
                <w:bCs/>
                <w:sz w:val="18"/>
                <w:szCs w:val="18"/>
              </w:rPr>
              <w:t>Proposer</w:t>
            </w:r>
            <w:r w:rsidRPr="007A28EC">
              <w:rPr>
                <w:rFonts w:ascii="Calibri" w:eastAsia="Calibri" w:hAnsi="Calibri" w:cs="Calibri"/>
                <w:sz w:val="18"/>
                <w:szCs w:val="18"/>
              </w:rPr>
              <w:t xml:space="preserve"> des occasions de retour réflexif afin de développer chez les élèves la capacité de synthétiser leurs apprentissages, par exemple en posant des questions ouvertes en lien avec la tâche, la séance et la SAÉ, ou en favorisant des pistes de transfert.</w:t>
            </w:r>
          </w:p>
        </w:tc>
        <w:tc>
          <w:tcPr>
            <w:tcW w:w="779" w:type="dxa"/>
            <w:shd w:val="clear" w:color="auto" w:fill="DAE9F7" w:themeFill="text2" w:themeFillTint="1A"/>
            <w:vAlign w:val="center"/>
          </w:tcPr>
          <w:p w14:paraId="155DD4A5" w14:textId="04DC4868" w:rsidR="002D4CCF" w:rsidRPr="000F1325" w:rsidRDefault="002D4CCF" w:rsidP="002D4CCF">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80" w:type="dxa"/>
            <w:shd w:val="clear" w:color="auto" w:fill="DAE9F7" w:themeFill="text2" w:themeFillTint="1A"/>
            <w:vAlign w:val="center"/>
          </w:tcPr>
          <w:p w14:paraId="4BB37BE8" w14:textId="11D26BDE" w:rsidR="002D4CCF" w:rsidRPr="000F1325" w:rsidRDefault="002D4CCF" w:rsidP="002D4CCF">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79" w:type="dxa"/>
            <w:shd w:val="clear" w:color="auto" w:fill="DAE9F7"/>
            <w:vAlign w:val="center"/>
          </w:tcPr>
          <w:p w14:paraId="3FA55570" w14:textId="5080CBF6" w:rsidR="002D4CCF" w:rsidRPr="000F1325" w:rsidRDefault="002D4CCF" w:rsidP="002D4CCF">
            <w:pPr>
              <w:tabs>
                <w:tab w:val="left" w:pos="4320"/>
              </w:tabs>
              <w:jc w:val="center"/>
              <w:rPr>
                <w:rFonts w:ascii="Calibri" w:hAnsi="Calibri" w:cs="Calibri"/>
                <w:b/>
                <w:bCs/>
                <w:sz w:val="18"/>
                <w:szCs w:val="18"/>
              </w:rPr>
            </w:pPr>
            <w:r w:rsidRPr="000F1325">
              <w:rPr>
                <w:rFonts w:ascii="Calibri" w:hAnsi="Calibri" w:cs="Calibri"/>
                <w:b/>
                <w:bCs/>
                <w:sz w:val="18"/>
                <w:szCs w:val="18"/>
              </w:rPr>
              <w:sym w:font="Webdings" w:char="F098"/>
            </w:r>
          </w:p>
        </w:tc>
        <w:tc>
          <w:tcPr>
            <w:tcW w:w="780" w:type="dxa"/>
            <w:vAlign w:val="center"/>
          </w:tcPr>
          <w:p w14:paraId="44CB8194" w14:textId="77777777" w:rsidR="002D4CCF" w:rsidRPr="000F1325" w:rsidRDefault="002D4CCF" w:rsidP="002D4CCF">
            <w:pPr>
              <w:tabs>
                <w:tab w:val="left" w:pos="4320"/>
              </w:tabs>
              <w:jc w:val="center"/>
              <w:rPr>
                <w:rFonts w:ascii="Calibri" w:hAnsi="Calibri" w:cs="Calibri"/>
                <w:sz w:val="18"/>
                <w:szCs w:val="18"/>
              </w:rPr>
            </w:pPr>
          </w:p>
        </w:tc>
      </w:tr>
      <w:tr w:rsidR="002D4CCF" w:rsidRPr="000F1325" w14:paraId="5ABE73AB" w14:textId="77777777">
        <w:tc>
          <w:tcPr>
            <w:tcW w:w="11057" w:type="dxa"/>
            <w:shd w:val="clear" w:color="auto" w:fill="000082"/>
          </w:tcPr>
          <w:p w14:paraId="0344E3B2" w14:textId="0C493C6E" w:rsidR="002D4CCF" w:rsidRPr="000F1325" w:rsidRDefault="002D4CCF" w:rsidP="002D4CCF">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6 :</w:t>
            </w:r>
          </w:p>
        </w:tc>
        <w:tc>
          <w:tcPr>
            <w:tcW w:w="779" w:type="dxa"/>
            <w:shd w:val="clear" w:color="auto" w:fill="000079"/>
            <w:vAlign w:val="center"/>
          </w:tcPr>
          <w:p w14:paraId="04DFCD7A" w14:textId="5ACAA42C" w:rsidR="002D4CCF" w:rsidRPr="000F1325" w:rsidRDefault="002D4CCF" w:rsidP="002D4CCF">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780" w:type="dxa"/>
            <w:shd w:val="clear" w:color="auto" w:fill="000079"/>
            <w:vAlign w:val="center"/>
          </w:tcPr>
          <w:p w14:paraId="18DA8270" w14:textId="17647C78" w:rsidR="002D4CCF" w:rsidRPr="000F1325" w:rsidRDefault="002D4CCF" w:rsidP="002D4CCF">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779" w:type="dxa"/>
            <w:shd w:val="clear" w:color="auto" w:fill="000079"/>
            <w:vAlign w:val="center"/>
          </w:tcPr>
          <w:p w14:paraId="11CAC73E" w14:textId="16C57A83" w:rsidR="002D4CCF" w:rsidRPr="000F1325" w:rsidRDefault="002D4CCF" w:rsidP="002D4CCF">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780" w:type="dxa"/>
            <w:shd w:val="clear" w:color="auto" w:fill="000079"/>
            <w:vAlign w:val="center"/>
          </w:tcPr>
          <w:p w14:paraId="2B4A4178" w14:textId="46CC69F1" w:rsidR="002D4CCF" w:rsidRPr="000F1325" w:rsidRDefault="002D4CCF" w:rsidP="002D4CCF">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2D4CCF" w:rsidRPr="000F1325" w14:paraId="2CE6A797" w14:textId="77777777" w:rsidTr="00E37AF4">
        <w:trPr>
          <w:trHeight w:val="567"/>
        </w:trPr>
        <w:tc>
          <w:tcPr>
            <w:tcW w:w="11057" w:type="dxa"/>
            <w:shd w:val="clear" w:color="auto" w:fill="FFFFFF" w:themeFill="background1"/>
            <w:vAlign w:val="center"/>
          </w:tcPr>
          <w:p w14:paraId="2B79A18E" w14:textId="1781F52B" w:rsidR="002D4CCF" w:rsidRPr="0083370C" w:rsidRDefault="007E24D6" w:rsidP="002D4CCF">
            <w:pPr>
              <w:contextualSpacing/>
              <w:rPr>
                <w:rFonts w:ascii="Calibri" w:eastAsia="Calibri" w:hAnsi="Calibri" w:cs="Calibri"/>
                <w:sz w:val="18"/>
                <w:szCs w:val="18"/>
              </w:rPr>
            </w:pPr>
            <w:r w:rsidRPr="0083370C">
              <w:rPr>
                <w:rFonts w:ascii="Calibri" w:eastAsia="Calibri" w:hAnsi="Calibri" w:cs="Calibri"/>
                <w:b/>
                <w:bCs/>
                <w:sz w:val="18"/>
                <w:szCs w:val="18"/>
              </w:rPr>
              <w:t xml:space="preserve">Adopter une position </w:t>
            </w:r>
            <w:r w:rsidR="002D4CCF" w:rsidRPr="0083370C">
              <w:rPr>
                <w:rFonts w:ascii="Calibri" w:eastAsia="Calibri" w:hAnsi="Calibri" w:cs="Calibri"/>
                <w:sz w:val="18"/>
                <w:szCs w:val="18"/>
              </w:rPr>
              <w:t>optimale</w:t>
            </w:r>
            <w:r w:rsidR="00012F3F" w:rsidRPr="0083370C">
              <w:rPr>
                <w:rFonts w:ascii="Calibri" w:eastAsia="Calibri" w:hAnsi="Calibri" w:cs="Calibri"/>
                <w:sz w:val="18"/>
                <w:szCs w:val="18"/>
              </w:rPr>
              <w:t xml:space="preserve"> permettant une vue d'ensemble </w:t>
            </w:r>
            <w:r w:rsidR="002D4CCF" w:rsidRPr="0083370C">
              <w:rPr>
                <w:rFonts w:ascii="Calibri" w:eastAsia="Calibri" w:hAnsi="Calibri" w:cs="Calibri"/>
                <w:sz w:val="18"/>
                <w:szCs w:val="18"/>
              </w:rPr>
              <w:t>et</w:t>
            </w:r>
            <w:r w:rsidR="00982CCC" w:rsidRPr="0083370C">
              <w:rPr>
                <w:rFonts w:ascii="Calibri" w:eastAsia="Calibri" w:hAnsi="Calibri" w:cs="Calibri"/>
                <w:sz w:val="18"/>
                <w:szCs w:val="18"/>
              </w:rPr>
              <w:t xml:space="preserve"> </w:t>
            </w:r>
            <w:r w:rsidR="00982CCC" w:rsidRPr="0083370C">
              <w:rPr>
                <w:rFonts w:ascii="Calibri" w:eastAsia="Calibri" w:hAnsi="Calibri" w:cs="Calibri"/>
                <w:b/>
                <w:bCs/>
                <w:sz w:val="18"/>
                <w:szCs w:val="18"/>
              </w:rPr>
              <w:t xml:space="preserve">demeurer attentif </w:t>
            </w:r>
            <w:r w:rsidR="00982CCC" w:rsidRPr="0083370C">
              <w:rPr>
                <w:rFonts w:ascii="Calibri" w:eastAsia="Calibri" w:hAnsi="Calibri" w:cs="Calibri"/>
                <w:sz w:val="18"/>
                <w:szCs w:val="18"/>
              </w:rPr>
              <w:t>à l'ensemble du groupe.</w:t>
            </w:r>
            <w:r w:rsidR="002D4CCF" w:rsidRPr="0083370C">
              <w:rPr>
                <w:rFonts w:ascii="Calibri" w:eastAsia="Calibri" w:hAnsi="Calibri" w:cs="Calibri"/>
                <w:sz w:val="18"/>
                <w:szCs w:val="18"/>
              </w:rPr>
              <w:t xml:space="preserve"> </w:t>
            </w:r>
          </w:p>
        </w:tc>
        <w:tc>
          <w:tcPr>
            <w:tcW w:w="779" w:type="dxa"/>
            <w:shd w:val="clear" w:color="auto" w:fill="DAE9F7" w:themeFill="text2" w:themeFillTint="1A"/>
            <w:vAlign w:val="center"/>
          </w:tcPr>
          <w:p w14:paraId="74377D4E" w14:textId="7430BD13" w:rsidR="002D4CCF" w:rsidRPr="000F1325" w:rsidRDefault="00E37AF4" w:rsidP="002D4CCF">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80" w:type="dxa"/>
            <w:shd w:val="clear" w:color="auto" w:fill="DAE9F7" w:themeFill="text2" w:themeFillTint="1A"/>
            <w:vAlign w:val="center"/>
          </w:tcPr>
          <w:p w14:paraId="0FCF066F" w14:textId="19730B6D" w:rsidR="002D4CCF" w:rsidRPr="000F1325" w:rsidRDefault="00E37AF4" w:rsidP="002D4CCF">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779" w:type="dxa"/>
            <w:shd w:val="clear" w:color="auto" w:fill="FFFFFF" w:themeFill="background1"/>
            <w:vAlign w:val="center"/>
          </w:tcPr>
          <w:p w14:paraId="143695C9" w14:textId="77777777" w:rsidR="002D4CCF" w:rsidRPr="000F1325" w:rsidRDefault="002D4CCF" w:rsidP="002D4CCF">
            <w:pPr>
              <w:tabs>
                <w:tab w:val="left" w:pos="4320"/>
              </w:tabs>
              <w:jc w:val="center"/>
              <w:rPr>
                <w:rFonts w:ascii="Calibri" w:hAnsi="Calibri" w:cs="Calibri"/>
                <w:b/>
                <w:bCs/>
                <w:sz w:val="18"/>
                <w:szCs w:val="18"/>
              </w:rPr>
            </w:pPr>
          </w:p>
        </w:tc>
        <w:tc>
          <w:tcPr>
            <w:tcW w:w="780" w:type="dxa"/>
            <w:vAlign w:val="center"/>
          </w:tcPr>
          <w:p w14:paraId="0D1D021C" w14:textId="77777777" w:rsidR="002D4CCF" w:rsidRPr="000F1325" w:rsidRDefault="002D4CCF" w:rsidP="002D4CCF">
            <w:pPr>
              <w:tabs>
                <w:tab w:val="left" w:pos="4320"/>
              </w:tabs>
              <w:jc w:val="center"/>
              <w:rPr>
                <w:rFonts w:ascii="Calibri" w:hAnsi="Calibri" w:cs="Calibri"/>
                <w:sz w:val="18"/>
                <w:szCs w:val="18"/>
              </w:rPr>
            </w:pPr>
          </w:p>
        </w:tc>
      </w:tr>
      <w:tr w:rsidR="00360897" w:rsidRPr="000F1325" w14:paraId="495859C4" w14:textId="77777777" w:rsidTr="004B13C9">
        <w:trPr>
          <w:trHeight w:val="567"/>
        </w:trPr>
        <w:tc>
          <w:tcPr>
            <w:tcW w:w="11057" w:type="dxa"/>
            <w:shd w:val="clear" w:color="auto" w:fill="FFFFFF" w:themeFill="background1"/>
            <w:vAlign w:val="center"/>
          </w:tcPr>
          <w:p w14:paraId="74AC064E" w14:textId="1CF12CB5" w:rsidR="006361E8" w:rsidRPr="00E2360E" w:rsidRDefault="00283314" w:rsidP="00360897">
            <w:pPr>
              <w:contextualSpacing/>
              <w:rPr>
                <w:rFonts w:ascii="Calibri" w:eastAsia="Calibri" w:hAnsi="Calibri" w:cs="Calibri"/>
                <w:sz w:val="18"/>
                <w:szCs w:val="18"/>
              </w:rPr>
            </w:pPr>
            <w:r w:rsidRPr="00E2360E">
              <w:rPr>
                <w:rFonts w:ascii="Calibri" w:eastAsia="Calibri" w:hAnsi="Calibri" w:cs="Calibri"/>
                <w:b/>
                <w:bCs/>
                <w:sz w:val="18"/>
                <w:szCs w:val="18"/>
              </w:rPr>
              <w:t>Adopter une position optimale</w:t>
            </w:r>
            <w:r w:rsidR="000D6BEE">
              <w:rPr>
                <w:rFonts w:ascii="Calibri" w:eastAsia="Calibri" w:hAnsi="Calibri" w:cs="Calibri"/>
                <w:b/>
                <w:bCs/>
                <w:sz w:val="18"/>
                <w:szCs w:val="18"/>
              </w:rPr>
              <w:t xml:space="preserve"> </w:t>
            </w:r>
            <w:r w:rsidR="00467F65" w:rsidRPr="00E2360E">
              <w:rPr>
                <w:rFonts w:ascii="Calibri" w:eastAsia="Calibri" w:hAnsi="Calibri" w:cs="Calibri"/>
                <w:sz w:val="18"/>
                <w:szCs w:val="18"/>
              </w:rPr>
              <w:t>afin de</w:t>
            </w:r>
            <w:r w:rsidR="006361E8" w:rsidRPr="00E2360E">
              <w:rPr>
                <w:rFonts w:ascii="Calibri" w:eastAsia="Calibri" w:hAnsi="Calibri" w:cs="Calibri"/>
                <w:sz w:val="18"/>
                <w:szCs w:val="18"/>
              </w:rPr>
              <w:t xml:space="preserve"> : </w:t>
            </w:r>
          </w:p>
          <w:p w14:paraId="3BBF3126" w14:textId="757AFE21" w:rsidR="009B149A" w:rsidRPr="00E2360E" w:rsidRDefault="000D6BEE" w:rsidP="00AA1E02">
            <w:pPr>
              <w:pStyle w:val="Paragraphedeliste"/>
              <w:numPr>
                <w:ilvl w:val="0"/>
                <w:numId w:val="22"/>
              </w:numPr>
              <w:rPr>
                <w:rFonts w:ascii="Calibri" w:eastAsia="Calibri" w:hAnsi="Calibri" w:cs="Calibri"/>
                <w:sz w:val="18"/>
                <w:szCs w:val="18"/>
              </w:rPr>
            </w:pPr>
            <w:r w:rsidRPr="00E2360E">
              <w:rPr>
                <w:rFonts w:ascii="Calibri" w:eastAsia="Calibri" w:hAnsi="Calibri" w:cs="Calibri"/>
                <w:sz w:val="18"/>
                <w:szCs w:val="18"/>
              </w:rPr>
              <w:t>Accorder</w:t>
            </w:r>
            <w:r w:rsidR="009B149A" w:rsidRPr="00E2360E">
              <w:rPr>
                <w:rFonts w:ascii="Calibri" w:eastAsia="Calibri" w:hAnsi="Calibri" w:cs="Calibri"/>
                <w:sz w:val="18"/>
                <w:szCs w:val="18"/>
              </w:rPr>
              <w:t xml:space="preserve"> une attention soutenue à l’en</w:t>
            </w:r>
            <w:r w:rsidR="0072364E" w:rsidRPr="00E2360E">
              <w:rPr>
                <w:rFonts w:ascii="Calibri" w:eastAsia="Calibri" w:hAnsi="Calibri" w:cs="Calibri"/>
                <w:sz w:val="18"/>
                <w:szCs w:val="18"/>
              </w:rPr>
              <w:t xml:space="preserve">semble </w:t>
            </w:r>
            <w:r w:rsidR="009B149A" w:rsidRPr="00E2360E">
              <w:rPr>
                <w:rFonts w:ascii="Calibri" w:eastAsia="Calibri" w:hAnsi="Calibri" w:cs="Calibri"/>
                <w:sz w:val="18"/>
                <w:szCs w:val="18"/>
              </w:rPr>
              <w:t>du groupe ;</w:t>
            </w:r>
          </w:p>
          <w:p w14:paraId="50DA0318" w14:textId="7F491E7C" w:rsidR="009B149A" w:rsidRPr="00E2360E" w:rsidRDefault="000D6BEE" w:rsidP="00AA1E02">
            <w:pPr>
              <w:pStyle w:val="Paragraphedeliste"/>
              <w:numPr>
                <w:ilvl w:val="0"/>
                <w:numId w:val="22"/>
              </w:numPr>
              <w:rPr>
                <w:rFonts w:ascii="Calibri" w:eastAsia="Calibri" w:hAnsi="Calibri" w:cs="Calibri"/>
                <w:sz w:val="18"/>
                <w:szCs w:val="18"/>
              </w:rPr>
            </w:pPr>
            <w:r w:rsidRPr="00E2360E">
              <w:rPr>
                <w:rFonts w:ascii="Calibri" w:eastAsia="Calibri" w:hAnsi="Calibri" w:cs="Calibri"/>
                <w:sz w:val="18"/>
                <w:szCs w:val="18"/>
              </w:rPr>
              <w:t>Demeurer</w:t>
            </w:r>
            <w:r w:rsidR="009B149A" w:rsidRPr="00E2360E">
              <w:rPr>
                <w:rFonts w:ascii="Calibri" w:eastAsia="Calibri" w:hAnsi="Calibri" w:cs="Calibri"/>
                <w:sz w:val="18"/>
                <w:szCs w:val="18"/>
              </w:rPr>
              <w:t xml:space="preserve"> attentif aux élèves présentant des difficultés ou des comportements inappropriés ;</w:t>
            </w:r>
          </w:p>
          <w:p w14:paraId="10A11FA3" w14:textId="3C49FFB2" w:rsidR="009B149A" w:rsidRPr="00E2360E" w:rsidRDefault="000D6BEE" w:rsidP="00AA1E02">
            <w:pPr>
              <w:pStyle w:val="Paragraphedeliste"/>
              <w:numPr>
                <w:ilvl w:val="0"/>
                <w:numId w:val="22"/>
              </w:numPr>
              <w:rPr>
                <w:rFonts w:ascii="Calibri" w:eastAsia="Calibri" w:hAnsi="Calibri" w:cs="Calibri"/>
                <w:sz w:val="18"/>
                <w:szCs w:val="18"/>
              </w:rPr>
            </w:pPr>
            <w:r w:rsidRPr="00E2360E">
              <w:rPr>
                <w:rFonts w:ascii="Calibri" w:eastAsia="Calibri" w:hAnsi="Calibri" w:cs="Calibri"/>
                <w:sz w:val="18"/>
                <w:szCs w:val="18"/>
              </w:rPr>
              <w:t>Répartir</w:t>
            </w:r>
            <w:r w:rsidR="009B149A" w:rsidRPr="00E2360E">
              <w:rPr>
                <w:rFonts w:ascii="Calibri" w:eastAsia="Calibri" w:hAnsi="Calibri" w:cs="Calibri"/>
                <w:sz w:val="18"/>
                <w:szCs w:val="18"/>
              </w:rPr>
              <w:t xml:space="preserve"> équitablement son temps entre tous les élèves ;</w:t>
            </w:r>
          </w:p>
          <w:p w14:paraId="20AA7D13" w14:textId="25CDB672" w:rsidR="00360897" w:rsidRPr="00E2360E" w:rsidRDefault="000D6BEE" w:rsidP="00AA1E02">
            <w:pPr>
              <w:pStyle w:val="Paragraphedeliste"/>
              <w:numPr>
                <w:ilvl w:val="0"/>
                <w:numId w:val="22"/>
              </w:numPr>
              <w:rPr>
                <w:rFonts w:ascii="Calibri" w:eastAsia="Calibri" w:hAnsi="Calibri" w:cs="Calibri"/>
                <w:sz w:val="18"/>
                <w:szCs w:val="18"/>
              </w:rPr>
            </w:pPr>
            <w:r w:rsidRPr="00E2360E">
              <w:rPr>
                <w:rFonts w:ascii="Calibri" w:eastAsia="Calibri" w:hAnsi="Calibri" w:cs="Calibri"/>
                <w:sz w:val="18"/>
                <w:szCs w:val="18"/>
              </w:rPr>
              <w:t>Varier</w:t>
            </w:r>
            <w:r w:rsidR="009B149A" w:rsidRPr="00E2360E">
              <w:rPr>
                <w:rFonts w:ascii="Calibri" w:eastAsia="Calibri" w:hAnsi="Calibri" w:cs="Calibri"/>
                <w:sz w:val="18"/>
                <w:szCs w:val="18"/>
              </w:rPr>
              <w:t xml:space="preserve"> ses déplacements pour éviter d’être prévisible.</w:t>
            </w:r>
          </w:p>
        </w:tc>
        <w:tc>
          <w:tcPr>
            <w:tcW w:w="779" w:type="dxa"/>
            <w:shd w:val="clear" w:color="auto" w:fill="DAE9F7" w:themeFill="text2" w:themeFillTint="1A"/>
            <w:vAlign w:val="center"/>
          </w:tcPr>
          <w:p w14:paraId="478D0869" w14:textId="5E48C9D7" w:rsidR="00360897" w:rsidRPr="000F1325" w:rsidRDefault="00360897" w:rsidP="00360897">
            <w:pPr>
              <w:tabs>
                <w:tab w:val="left" w:pos="4320"/>
              </w:tabs>
              <w:jc w:val="center"/>
              <w:rPr>
                <w:rFonts w:ascii="Calibri" w:hAnsi="Calibri" w:cs="Calibri"/>
                <w:b/>
                <w:bCs/>
                <w:sz w:val="18"/>
                <w:szCs w:val="18"/>
              </w:rPr>
            </w:pPr>
            <w:r w:rsidRPr="000F1325">
              <w:rPr>
                <w:rFonts w:ascii="Calibri" w:hAnsi="Calibri" w:cs="Calibri"/>
                <w:sz w:val="18"/>
                <w:szCs w:val="18"/>
              </w:rPr>
              <w:sym w:font="Wingdings 3" w:char="F0DA"/>
            </w:r>
          </w:p>
        </w:tc>
        <w:tc>
          <w:tcPr>
            <w:tcW w:w="780" w:type="dxa"/>
            <w:shd w:val="clear" w:color="auto" w:fill="DAE9F7" w:themeFill="text2" w:themeFillTint="1A"/>
            <w:vAlign w:val="center"/>
          </w:tcPr>
          <w:p w14:paraId="08887B11" w14:textId="29741E5D" w:rsidR="00360897" w:rsidRPr="000F1325" w:rsidRDefault="00360897" w:rsidP="00360897">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779" w:type="dxa"/>
            <w:shd w:val="clear" w:color="auto" w:fill="DAE9F7"/>
            <w:vAlign w:val="center"/>
          </w:tcPr>
          <w:p w14:paraId="76E5E342" w14:textId="34369948" w:rsidR="00360897" w:rsidRPr="000F1325" w:rsidRDefault="00057DD7" w:rsidP="00360897">
            <w:pPr>
              <w:tabs>
                <w:tab w:val="left" w:pos="4320"/>
              </w:tabs>
              <w:jc w:val="center"/>
              <w:rPr>
                <w:rFonts w:ascii="Calibri" w:hAnsi="Calibri" w:cs="Calibri"/>
                <w:b/>
                <w:bCs/>
                <w:sz w:val="18"/>
                <w:szCs w:val="18"/>
              </w:rPr>
            </w:pPr>
            <w:r w:rsidRPr="000F1325">
              <w:rPr>
                <w:rFonts w:ascii="Calibri" w:hAnsi="Calibri" w:cs="Calibri"/>
                <w:sz w:val="18"/>
                <w:szCs w:val="18"/>
              </w:rPr>
              <w:sym w:font="Wingdings 3" w:char="F0DA"/>
            </w:r>
          </w:p>
        </w:tc>
        <w:tc>
          <w:tcPr>
            <w:tcW w:w="780" w:type="dxa"/>
            <w:shd w:val="clear" w:color="auto" w:fill="DAE9F7" w:themeFill="text2" w:themeFillTint="1A"/>
            <w:vAlign w:val="center"/>
          </w:tcPr>
          <w:p w14:paraId="6C4C61FF" w14:textId="495178BA" w:rsidR="00360897" w:rsidRPr="000F1325" w:rsidRDefault="00057DD7" w:rsidP="00360897">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r>
    </w:tbl>
    <w:p w14:paraId="5382490D" w14:textId="77777777" w:rsidR="001952B3" w:rsidRPr="000F1325" w:rsidRDefault="001952B3">
      <w:pPr>
        <w:rPr>
          <w:rFonts w:ascii="Calibri" w:hAnsi="Calibri" w:cs="Calibri"/>
          <w:sz w:val="18"/>
          <w:szCs w:val="18"/>
        </w:rPr>
      </w:pPr>
    </w:p>
    <w:p w14:paraId="3D62148D" w14:textId="77777777" w:rsidR="001952B3" w:rsidRPr="000F1325" w:rsidRDefault="001952B3">
      <w:pPr>
        <w:rPr>
          <w:rFonts w:ascii="Calibri" w:hAnsi="Calibri" w:cs="Calibri"/>
          <w:sz w:val="18"/>
          <w:szCs w:val="18"/>
        </w:rPr>
      </w:pPr>
      <w:r w:rsidRPr="000F1325">
        <w:rPr>
          <w:rFonts w:ascii="Calibri" w:hAnsi="Calibri" w:cs="Calibri"/>
          <w:sz w:val="18"/>
          <w:szCs w:val="18"/>
        </w:rPr>
        <w:br w:type="page"/>
      </w:r>
    </w:p>
    <w:p w14:paraId="0A5F6B86" w14:textId="77777777" w:rsidR="0030383D" w:rsidRPr="000F1325" w:rsidRDefault="0030383D">
      <w:pPr>
        <w:rPr>
          <w:rFonts w:ascii="Calibri" w:hAnsi="Calibri" w:cs="Calibri"/>
          <w:sz w:val="18"/>
          <w:szCs w:val="18"/>
        </w:rPr>
      </w:pPr>
    </w:p>
    <w:tbl>
      <w:tblPr>
        <w:tblStyle w:val="Grilledutableau"/>
        <w:tblW w:w="14175" w:type="dxa"/>
        <w:tblInd w:w="-572" w:type="dxa"/>
        <w:tblLook w:val="04A0" w:firstRow="1" w:lastRow="0" w:firstColumn="1" w:lastColumn="0" w:noHBand="0" w:noVBand="1"/>
      </w:tblPr>
      <w:tblGrid>
        <w:gridCol w:w="10924"/>
        <w:gridCol w:w="812"/>
        <w:gridCol w:w="813"/>
        <w:gridCol w:w="813"/>
        <w:gridCol w:w="813"/>
      </w:tblGrid>
      <w:tr w:rsidR="00EB24DC" w:rsidRPr="000F1325" w14:paraId="7C0E403E" w14:textId="77777777" w:rsidTr="00E568F5">
        <w:tc>
          <w:tcPr>
            <w:tcW w:w="10924" w:type="dxa"/>
            <w:shd w:val="clear" w:color="auto" w:fill="000082"/>
            <w:vAlign w:val="center"/>
          </w:tcPr>
          <w:p w14:paraId="02B9A13D" w14:textId="211EDD72" w:rsidR="00EB24DC" w:rsidRPr="000F1325" w:rsidRDefault="00EB24DC" w:rsidP="00EB24DC">
            <w:pPr>
              <w:tabs>
                <w:tab w:val="left" w:pos="4320"/>
              </w:tabs>
              <w:rPr>
                <w:rFonts w:ascii="Calibri" w:hAnsi="Calibri" w:cs="Calibri"/>
                <w:b/>
                <w:bCs/>
                <w:color w:val="FFFFFF" w:themeColor="background1"/>
                <w:sz w:val="18"/>
                <w:szCs w:val="18"/>
              </w:rPr>
            </w:pPr>
            <w:r w:rsidRPr="000F1325">
              <w:rPr>
                <w:rFonts w:ascii="Calibri" w:hAnsi="Calibri" w:cs="Calibri"/>
                <w:b/>
                <w:bCs/>
                <w:color w:val="FFFFFF" w:themeColor="background1"/>
                <w:sz w:val="18"/>
                <w:szCs w:val="18"/>
              </w:rPr>
              <w:t xml:space="preserve">Compétence 5 : Évaluer </w:t>
            </w:r>
            <w:r w:rsidR="00AC2F1B" w:rsidRPr="000F1325">
              <w:rPr>
                <w:rFonts w:ascii="Calibri" w:hAnsi="Calibri" w:cs="Calibri"/>
                <w:b/>
                <w:bCs/>
                <w:color w:val="FFFFFF" w:themeColor="background1"/>
                <w:sz w:val="18"/>
                <w:szCs w:val="18"/>
              </w:rPr>
              <w:t>les apprentissages</w:t>
            </w:r>
            <w:r w:rsidRPr="000F1325">
              <w:rPr>
                <w:rFonts w:ascii="Calibri" w:eastAsia="Calibri" w:hAnsi="Calibri" w:cs="Calibri"/>
                <w:b/>
                <w:bCs/>
                <w:color w:val="FFFFFF" w:themeColor="background1"/>
                <w:sz w:val="18"/>
                <w:szCs w:val="18"/>
              </w:rPr>
              <w:t xml:space="preserve"> </w:t>
            </w:r>
          </w:p>
        </w:tc>
        <w:tc>
          <w:tcPr>
            <w:tcW w:w="3251" w:type="dxa"/>
            <w:gridSpan w:val="4"/>
            <w:shd w:val="clear" w:color="auto" w:fill="000082"/>
            <w:vAlign w:val="center"/>
          </w:tcPr>
          <w:p w14:paraId="266B43A1" w14:textId="0C0D2CA3" w:rsidR="00EB24DC" w:rsidRPr="000F1325" w:rsidRDefault="00305058" w:rsidP="00EB24DC">
            <w:pPr>
              <w:tabs>
                <w:tab w:val="left" w:pos="4320"/>
              </w:tabs>
              <w:jc w:val="center"/>
              <w:rPr>
                <w:rFonts w:ascii="Calibri" w:hAnsi="Calibri" w:cs="Calibri"/>
                <w:b/>
                <w:bCs/>
                <w:color w:val="FFFFFF" w:themeColor="background1"/>
                <w:sz w:val="18"/>
                <w:szCs w:val="18"/>
              </w:rPr>
            </w:pPr>
            <w:r w:rsidRPr="000F1325">
              <w:rPr>
                <w:rFonts w:ascii="Calibri" w:hAnsi="Calibri" w:cs="Calibri"/>
                <w:b/>
                <w:bCs/>
                <w:color w:val="FFFFFF" w:themeColor="background1"/>
                <w:sz w:val="18"/>
                <w:szCs w:val="18"/>
              </w:rPr>
              <w:t>S</w:t>
            </w:r>
            <w:r w:rsidR="00E568F5" w:rsidRPr="000F1325">
              <w:rPr>
                <w:rFonts w:ascii="Calibri" w:hAnsi="Calibri" w:cs="Calibri"/>
                <w:b/>
                <w:bCs/>
                <w:color w:val="FFFFFF" w:themeColor="background1"/>
                <w:sz w:val="18"/>
                <w:szCs w:val="18"/>
              </w:rPr>
              <w:t>tage</w:t>
            </w:r>
          </w:p>
        </w:tc>
      </w:tr>
      <w:tr w:rsidR="004230C8" w:rsidRPr="000F1325" w14:paraId="18887528" w14:textId="77777777" w:rsidTr="00E568F5">
        <w:tc>
          <w:tcPr>
            <w:tcW w:w="10924" w:type="dxa"/>
            <w:shd w:val="clear" w:color="auto" w:fill="000082"/>
          </w:tcPr>
          <w:p w14:paraId="6D859520" w14:textId="4A578018" w:rsidR="004230C8" w:rsidRPr="000F1325" w:rsidRDefault="004230C8" w:rsidP="00EB24DC">
            <w:pPr>
              <w:rPr>
                <w:rFonts w:ascii="Calibri" w:hAnsi="Calibri" w:cs="Calibri"/>
                <w:i/>
                <w:iCs/>
                <w:color w:val="FFFFFF" w:themeColor="background1"/>
                <w:sz w:val="18"/>
                <w:szCs w:val="18"/>
              </w:rPr>
            </w:pPr>
            <w:r w:rsidRPr="000F1325">
              <w:rPr>
                <w:rFonts w:ascii="Calibri" w:eastAsia="Times New Roman" w:hAnsi="Calibri" w:cs="Calibri"/>
                <w:i/>
                <w:iCs/>
                <w:color w:val="FFFFFF" w:themeColor="background1"/>
                <w:sz w:val="18"/>
                <w:szCs w:val="18"/>
                <w:lang w:eastAsia="fr-CA"/>
              </w:rPr>
              <w:t>Développer, choisir et utiliser différentes modalités afin d’évaluer l’acquisition des connaissances et le développement des compétences chez les élèves.</w:t>
            </w:r>
          </w:p>
        </w:tc>
        <w:tc>
          <w:tcPr>
            <w:tcW w:w="812" w:type="dxa"/>
            <w:vMerge w:val="restart"/>
            <w:shd w:val="clear" w:color="auto" w:fill="000082"/>
            <w:vAlign w:val="center"/>
          </w:tcPr>
          <w:p w14:paraId="38B6E051" w14:textId="77777777" w:rsidR="004230C8" w:rsidRPr="000F1325" w:rsidRDefault="004230C8" w:rsidP="00EB24DC">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1</w:t>
            </w:r>
          </w:p>
        </w:tc>
        <w:tc>
          <w:tcPr>
            <w:tcW w:w="813" w:type="dxa"/>
            <w:vMerge w:val="restart"/>
            <w:shd w:val="clear" w:color="auto" w:fill="000082"/>
            <w:vAlign w:val="center"/>
          </w:tcPr>
          <w:p w14:paraId="5AC84849" w14:textId="77777777" w:rsidR="004230C8" w:rsidRPr="000F1325" w:rsidRDefault="004230C8" w:rsidP="00EB24DC">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2</w:t>
            </w:r>
          </w:p>
        </w:tc>
        <w:tc>
          <w:tcPr>
            <w:tcW w:w="813" w:type="dxa"/>
            <w:vMerge w:val="restart"/>
            <w:shd w:val="clear" w:color="auto" w:fill="000082"/>
            <w:vAlign w:val="center"/>
          </w:tcPr>
          <w:p w14:paraId="5089EF96" w14:textId="77777777" w:rsidR="004230C8" w:rsidRPr="000F1325" w:rsidRDefault="004230C8" w:rsidP="00EB24DC">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3</w:t>
            </w:r>
          </w:p>
        </w:tc>
        <w:tc>
          <w:tcPr>
            <w:tcW w:w="813" w:type="dxa"/>
            <w:vMerge w:val="restart"/>
            <w:shd w:val="clear" w:color="auto" w:fill="000082"/>
            <w:vAlign w:val="center"/>
          </w:tcPr>
          <w:p w14:paraId="56B929E1" w14:textId="17F0459A" w:rsidR="004230C8" w:rsidRPr="000F1325" w:rsidRDefault="004230C8" w:rsidP="00EB24DC">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4</w:t>
            </w:r>
          </w:p>
        </w:tc>
      </w:tr>
      <w:tr w:rsidR="004230C8" w:rsidRPr="000F1325" w14:paraId="43202F5B" w14:textId="77777777" w:rsidTr="00E568F5">
        <w:tc>
          <w:tcPr>
            <w:tcW w:w="10924" w:type="dxa"/>
            <w:shd w:val="clear" w:color="auto" w:fill="000082"/>
          </w:tcPr>
          <w:p w14:paraId="4566F534" w14:textId="6A290BDE" w:rsidR="004230C8" w:rsidRPr="000F1325" w:rsidRDefault="004230C8">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w:t>
            </w:r>
            <w:r w:rsidR="00C34752" w:rsidRPr="000F1325">
              <w:rPr>
                <w:rFonts w:ascii="Calibri" w:eastAsia="Calibri" w:hAnsi="Calibri" w:cs="Calibri"/>
                <w:color w:val="FFFFFF" w:themeColor="background1"/>
                <w:sz w:val="18"/>
                <w:szCs w:val="18"/>
              </w:rPr>
              <w:t>1</w:t>
            </w:r>
            <w:r w:rsidRPr="000F1325">
              <w:rPr>
                <w:rFonts w:ascii="Calibri" w:eastAsia="Calibri" w:hAnsi="Calibri" w:cs="Calibri"/>
                <w:color w:val="FFFFFF" w:themeColor="background1"/>
                <w:sz w:val="18"/>
                <w:szCs w:val="18"/>
              </w:rPr>
              <w:t xml:space="preserve"> :</w:t>
            </w:r>
          </w:p>
        </w:tc>
        <w:tc>
          <w:tcPr>
            <w:tcW w:w="812" w:type="dxa"/>
            <w:vMerge/>
            <w:shd w:val="clear" w:color="auto" w:fill="000082"/>
            <w:vAlign w:val="center"/>
          </w:tcPr>
          <w:p w14:paraId="19D9B252" w14:textId="5842984C" w:rsidR="004230C8" w:rsidRPr="000F1325" w:rsidRDefault="004230C8">
            <w:pPr>
              <w:tabs>
                <w:tab w:val="left" w:pos="4320"/>
              </w:tabs>
              <w:jc w:val="center"/>
              <w:rPr>
                <w:rFonts w:ascii="Calibri" w:hAnsi="Calibri" w:cs="Calibri"/>
                <w:color w:val="FFFFFF" w:themeColor="background1"/>
                <w:sz w:val="18"/>
                <w:szCs w:val="18"/>
              </w:rPr>
            </w:pPr>
          </w:p>
        </w:tc>
        <w:tc>
          <w:tcPr>
            <w:tcW w:w="813" w:type="dxa"/>
            <w:vMerge/>
            <w:shd w:val="clear" w:color="auto" w:fill="000082"/>
            <w:vAlign w:val="center"/>
          </w:tcPr>
          <w:p w14:paraId="4F9AB2E1" w14:textId="0DD982DD" w:rsidR="004230C8" w:rsidRPr="000F1325" w:rsidRDefault="004230C8">
            <w:pPr>
              <w:tabs>
                <w:tab w:val="left" w:pos="4320"/>
              </w:tabs>
              <w:jc w:val="center"/>
              <w:rPr>
                <w:rFonts w:ascii="Calibri" w:hAnsi="Calibri" w:cs="Calibri"/>
                <w:color w:val="FFFFFF" w:themeColor="background1"/>
                <w:sz w:val="18"/>
                <w:szCs w:val="18"/>
              </w:rPr>
            </w:pPr>
          </w:p>
        </w:tc>
        <w:tc>
          <w:tcPr>
            <w:tcW w:w="813" w:type="dxa"/>
            <w:vMerge/>
            <w:shd w:val="clear" w:color="auto" w:fill="000082"/>
            <w:vAlign w:val="center"/>
          </w:tcPr>
          <w:p w14:paraId="7CCD3953" w14:textId="6C7E174C" w:rsidR="004230C8" w:rsidRPr="000F1325" w:rsidRDefault="004230C8">
            <w:pPr>
              <w:tabs>
                <w:tab w:val="left" w:pos="4320"/>
              </w:tabs>
              <w:jc w:val="center"/>
              <w:rPr>
                <w:rFonts w:ascii="Calibri" w:hAnsi="Calibri" w:cs="Calibri"/>
                <w:color w:val="FFFFFF" w:themeColor="background1"/>
                <w:sz w:val="18"/>
                <w:szCs w:val="18"/>
              </w:rPr>
            </w:pPr>
          </w:p>
        </w:tc>
        <w:tc>
          <w:tcPr>
            <w:tcW w:w="813" w:type="dxa"/>
            <w:vMerge/>
            <w:shd w:val="clear" w:color="auto" w:fill="000082"/>
            <w:vAlign w:val="center"/>
          </w:tcPr>
          <w:p w14:paraId="681D3251" w14:textId="3C50B599" w:rsidR="004230C8" w:rsidRPr="000F1325" w:rsidRDefault="004230C8">
            <w:pPr>
              <w:tabs>
                <w:tab w:val="left" w:pos="4320"/>
              </w:tabs>
              <w:jc w:val="center"/>
              <w:rPr>
                <w:rFonts w:ascii="Calibri" w:hAnsi="Calibri" w:cs="Calibri"/>
                <w:color w:val="FFFFFF" w:themeColor="background1"/>
                <w:sz w:val="18"/>
                <w:szCs w:val="18"/>
              </w:rPr>
            </w:pPr>
          </w:p>
        </w:tc>
      </w:tr>
      <w:tr w:rsidR="001F3069" w:rsidRPr="000F1325" w14:paraId="5CF32E91" w14:textId="77777777" w:rsidTr="000E1681">
        <w:trPr>
          <w:trHeight w:val="567"/>
        </w:trPr>
        <w:tc>
          <w:tcPr>
            <w:tcW w:w="10924" w:type="dxa"/>
            <w:shd w:val="clear" w:color="auto" w:fill="FFFFFF" w:themeFill="background1"/>
            <w:vAlign w:val="center"/>
          </w:tcPr>
          <w:p w14:paraId="44C59F68" w14:textId="4A3CF0D5" w:rsidR="00B7400D" w:rsidRPr="000F1325" w:rsidRDefault="00B7400D" w:rsidP="00C34752">
            <w:pPr>
              <w:spacing w:line="259" w:lineRule="auto"/>
              <w:contextualSpacing/>
              <w:rPr>
                <w:rFonts w:ascii="Calibri" w:eastAsia="Calibri" w:hAnsi="Calibri" w:cs="Calibri"/>
                <w:sz w:val="18"/>
                <w:szCs w:val="18"/>
                <w:highlight w:val="yellow"/>
              </w:rPr>
            </w:pPr>
            <w:r w:rsidRPr="00DD4E7C">
              <w:rPr>
                <w:rFonts w:ascii="Calibri" w:eastAsia="Calibri" w:hAnsi="Calibri" w:cs="Calibri"/>
                <w:b/>
                <w:bCs/>
                <w:sz w:val="18"/>
                <w:szCs w:val="18"/>
              </w:rPr>
              <w:t>Informe</w:t>
            </w:r>
            <w:r w:rsidRPr="00DD4E7C">
              <w:rPr>
                <w:rFonts w:ascii="Calibri" w:eastAsia="Calibri" w:hAnsi="Calibri" w:cs="Calibri"/>
                <w:sz w:val="18"/>
                <w:szCs w:val="18"/>
              </w:rPr>
              <w:t>r les élèves des critères de réussite en précisant les éléments observables attendus d’une tâche</w:t>
            </w:r>
            <w:r w:rsidR="00B339A2" w:rsidRPr="00DD4E7C">
              <w:rPr>
                <w:rFonts w:ascii="Calibri" w:eastAsia="Calibri" w:hAnsi="Calibri" w:cs="Calibri"/>
                <w:sz w:val="18"/>
                <w:szCs w:val="18"/>
              </w:rPr>
              <w:t xml:space="preserve">. </w:t>
            </w:r>
          </w:p>
        </w:tc>
        <w:tc>
          <w:tcPr>
            <w:tcW w:w="812" w:type="dxa"/>
            <w:shd w:val="clear" w:color="auto" w:fill="DAE9F7" w:themeFill="text2" w:themeFillTint="1A"/>
            <w:vAlign w:val="center"/>
          </w:tcPr>
          <w:p w14:paraId="6C814174" w14:textId="7C5DA22F" w:rsidR="001F3069" w:rsidRPr="000F1325" w:rsidRDefault="003B3305" w:rsidP="00C34752">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35B8F5D4" w14:textId="10D725F9" w:rsidR="001F3069" w:rsidRPr="000F1325" w:rsidRDefault="000E1681" w:rsidP="00C34752">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shd w:val="clear" w:color="auto" w:fill="FFFFFF" w:themeFill="background1"/>
            <w:vAlign w:val="center"/>
          </w:tcPr>
          <w:p w14:paraId="13BB9511" w14:textId="77777777" w:rsidR="001F3069" w:rsidRPr="000F1325" w:rsidRDefault="001F3069" w:rsidP="00C34752">
            <w:pPr>
              <w:tabs>
                <w:tab w:val="left" w:pos="4320"/>
              </w:tabs>
              <w:jc w:val="center"/>
              <w:rPr>
                <w:rFonts w:ascii="Calibri" w:hAnsi="Calibri" w:cs="Calibri"/>
                <w:sz w:val="18"/>
                <w:szCs w:val="18"/>
              </w:rPr>
            </w:pPr>
          </w:p>
        </w:tc>
        <w:tc>
          <w:tcPr>
            <w:tcW w:w="813" w:type="dxa"/>
            <w:vAlign w:val="center"/>
          </w:tcPr>
          <w:p w14:paraId="1E5278DB" w14:textId="77777777" w:rsidR="001F3069" w:rsidRPr="000F1325" w:rsidRDefault="001F3069" w:rsidP="00C34752">
            <w:pPr>
              <w:tabs>
                <w:tab w:val="left" w:pos="4320"/>
              </w:tabs>
              <w:jc w:val="center"/>
              <w:rPr>
                <w:rFonts w:ascii="Calibri" w:hAnsi="Calibri" w:cs="Calibri"/>
                <w:sz w:val="18"/>
                <w:szCs w:val="18"/>
              </w:rPr>
            </w:pPr>
          </w:p>
        </w:tc>
      </w:tr>
      <w:tr w:rsidR="00ED22DC" w:rsidRPr="000F1325" w14:paraId="7B626C3A" w14:textId="77777777" w:rsidTr="000E1681">
        <w:tc>
          <w:tcPr>
            <w:tcW w:w="10924" w:type="dxa"/>
            <w:shd w:val="clear" w:color="auto" w:fill="FFFFFF" w:themeFill="background1"/>
            <w:vAlign w:val="center"/>
          </w:tcPr>
          <w:p w14:paraId="784E55AD" w14:textId="6F78D742" w:rsidR="00ED22DC" w:rsidRPr="00AB3FDD" w:rsidRDefault="00ED22DC" w:rsidP="00ED22DC">
            <w:pPr>
              <w:spacing w:line="259" w:lineRule="auto"/>
              <w:contextualSpacing/>
              <w:rPr>
                <w:rFonts w:ascii="Calibri" w:eastAsia="Calibri" w:hAnsi="Calibri" w:cs="Calibri"/>
                <w:sz w:val="18"/>
                <w:szCs w:val="18"/>
              </w:rPr>
            </w:pPr>
            <w:r w:rsidRPr="00AB3FDD">
              <w:rPr>
                <w:rFonts w:ascii="Calibri" w:eastAsia="Calibri" w:hAnsi="Calibri" w:cs="Calibri"/>
                <w:b/>
                <w:bCs/>
                <w:sz w:val="18"/>
                <w:szCs w:val="18"/>
              </w:rPr>
              <w:t>Informer</w:t>
            </w:r>
            <w:r w:rsidR="00883C03" w:rsidRPr="00AB3FDD">
              <w:rPr>
                <w:rFonts w:ascii="Calibri" w:eastAsia="Calibri" w:hAnsi="Calibri" w:cs="Calibri"/>
                <w:b/>
                <w:bCs/>
                <w:sz w:val="18"/>
                <w:szCs w:val="18"/>
              </w:rPr>
              <w:t xml:space="preserve"> les élèves</w:t>
            </w:r>
            <w:r w:rsidRPr="00AB3FDD">
              <w:rPr>
                <w:rFonts w:ascii="Calibri" w:eastAsia="Calibri" w:hAnsi="Calibri" w:cs="Calibri"/>
                <w:b/>
                <w:bCs/>
                <w:sz w:val="18"/>
                <w:szCs w:val="18"/>
              </w:rPr>
              <w:t xml:space="preserve">, </w:t>
            </w:r>
            <w:r w:rsidRPr="00AB3FDD">
              <w:rPr>
                <w:rFonts w:ascii="Calibri" w:eastAsia="Calibri" w:hAnsi="Calibri" w:cs="Calibri"/>
                <w:sz w:val="18"/>
                <w:szCs w:val="18"/>
              </w:rPr>
              <w:t>en début de SAÉ</w:t>
            </w:r>
            <w:r w:rsidR="00B339A2" w:rsidRPr="00AB3FDD">
              <w:rPr>
                <w:rFonts w:ascii="Calibri" w:eastAsia="Calibri" w:hAnsi="Calibri" w:cs="Calibri"/>
                <w:sz w:val="18"/>
                <w:szCs w:val="18"/>
              </w:rPr>
              <w:t xml:space="preserve"> et pour chaque tâche</w:t>
            </w:r>
            <w:r w:rsidR="002E0321" w:rsidRPr="00AB3FDD">
              <w:rPr>
                <w:rFonts w:ascii="Calibri" w:eastAsia="Calibri" w:hAnsi="Calibri" w:cs="Calibri"/>
                <w:sz w:val="18"/>
                <w:szCs w:val="18"/>
              </w:rPr>
              <w:t>,</w:t>
            </w:r>
            <w:r w:rsidR="00B339A2" w:rsidRPr="00AB3FDD">
              <w:rPr>
                <w:rFonts w:ascii="Calibri" w:eastAsia="Calibri" w:hAnsi="Calibri" w:cs="Calibri"/>
                <w:sz w:val="18"/>
                <w:szCs w:val="18"/>
              </w:rPr>
              <w:t xml:space="preserve"> </w:t>
            </w:r>
            <w:r w:rsidR="007906BF" w:rsidRPr="00AB3FDD">
              <w:rPr>
                <w:rFonts w:ascii="Calibri" w:eastAsia="Calibri" w:hAnsi="Calibri" w:cs="Calibri"/>
                <w:sz w:val="18"/>
                <w:szCs w:val="18"/>
              </w:rPr>
              <w:t>d</w:t>
            </w:r>
            <w:r w:rsidRPr="00AB3FDD">
              <w:rPr>
                <w:rFonts w:ascii="Calibri" w:eastAsia="Calibri" w:hAnsi="Calibri" w:cs="Calibri"/>
                <w:sz w:val="18"/>
                <w:szCs w:val="18"/>
              </w:rPr>
              <w:t xml:space="preserve">es éléments d’évaluation (3 critères </w:t>
            </w:r>
            <w:r w:rsidR="000E1681" w:rsidRPr="00AB3FDD">
              <w:rPr>
                <w:rFonts w:ascii="Calibri" w:eastAsia="Calibri" w:hAnsi="Calibri" w:cs="Calibri"/>
                <w:sz w:val="18"/>
                <w:szCs w:val="18"/>
              </w:rPr>
              <w:t>d’évaluation) et</w:t>
            </w:r>
            <w:r w:rsidR="00C23825" w:rsidRPr="00AB3FDD">
              <w:rPr>
                <w:rFonts w:ascii="Calibri" w:eastAsia="Calibri" w:hAnsi="Calibri" w:cs="Calibri"/>
                <w:sz w:val="18"/>
                <w:szCs w:val="18"/>
              </w:rPr>
              <w:t xml:space="preserve"> d</w:t>
            </w:r>
            <w:r w:rsidR="00883C03" w:rsidRPr="00AB3FDD">
              <w:rPr>
                <w:rFonts w:ascii="Calibri" w:eastAsia="Calibri" w:hAnsi="Calibri" w:cs="Calibri"/>
                <w:sz w:val="18"/>
                <w:szCs w:val="18"/>
              </w:rPr>
              <w:t xml:space="preserve">es </w:t>
            </w:r>
            <w:r w:rsidRPr="00AB3FDD">
              <w:rPr>
                <w:rFonts w:ascii="Calibri" w:eastAsia="Calibri" w:hAnsi="Calibri" w:cs="Calibri"/>
                <w:sz w:val="18"/>
                <w:szCs w:val="18"/>
              </w:rPr>
              <w:t xml:space="preserve">observables </w:t>
            </w:r>
            <w:r w:rsidR="00754ACA" w:rsidRPr="00AB3FDD">
              <w:rPr>
                <w:rFonts w:ascii="Calibri" w:eastAsia="Calibri" w:hAnsi="Calibri" w:cs="Calibri"/>
                <w:sz w:val="18"/>
                <w:szCs w:val="18"/>
              </w:rPr>
              <w:t>attendus</w:t>
            </w:r>
            <w:r w:rsidRPr="00AB3FDD">
              <w:rPr>
                <w:rFonts w:ascii="Calibri" w:eastAsia="Calibri" w:hAnsi="Calibri" w:cs="Calibri"/>
                <w:sz w:val="18"/>
                <w:szCs w:val="18"/>
              </w:rPr>
              <w:t xml:space="preserve">. </w:t>
            </w:r>
          </w:p>
        </w:tc>
        <w:tc>
          <w:tcPr>
            <w:tcW w:w="812" w:type="dxa"/>
            <w:vAlign w:val="center"/>
          </w:tcPr>
          <w:p w14:paraId="7039C85A" w14:textId="62765F2A" w:rsidR="00ED22DC" w:rsidRPr="000F1325" w:rsidRDefault="00ED22DC" w:rsidP="00ED22DC">
            <w:pPr>
              <w:tabs>
                <w:tab w:val="left" w:pos="4320"/>
              </w:tabs>
              <w:jc w:val="center"/>
              <w:rPr>
                <w:rFonts w:ascii="Calibri" w:hAnsi="Calibri" w:cs="Calibri"/>
                <w:sz w:val="18"/>
                <w:szCs w:val="18"/>
              </w:rPr>
            </w:pPr>
          </w:p>
        </w:tc>
        <w:tc>
          <w:tcPr>
            <w:tcW w:w="813" w:type="dxa"/>
            <w:vAlign w:val="center"/>
          </w:tcPr>
          <w:p w14:paraId="73C8244C" w14:textId="07A86A9D" w:rsidR="00ED22DC" w:rsidRPr="000F1325" w:rsidRDefault="00ED22DC" w:rsidP="00ED22DC">
            <w:pPr>
              <w:tabs>
                <w:tab w:val="left" w:pos="4320"/>
              </w:tabs>
              <w:jc w:val="center"/>
              <w:rPr>
                <w:rFonts w:ascii="Calibri" w:hAnsi="Calibri" w:cs="Calibri"/>
                <w:sz w:val="18"/>
                <w:szCs w:val="18"/>
              </w:rPr>
            </w:pPr>
          </w:p>
        </w:tc>
        <w:tc>
          <w:tcPr>
            <w:tcW w:w="813" w:type="dxa"/>
            <w:shd w:val="clear" w:color="auto" w:fill="DAE9F7" w:themeFill="text2" w:themeFillTint="1A"/>
            <w:vAlign w:val="center"/>
          </w:tcPr>
          <w:p w14:paraId="60255E56" w14:textId="49F1D308" w:rsidR="00ED22DC" w:rsidRPr="000F1325" w:rsidRDefault="000E1681" w:rsidP="00ED22DC">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14A0E448" w14:textId="0DCD2B9F" w:rsidR="00ED22DC" w:rsidRPr="000F1325" w:rsidRDefault="000E1681" w:rsidP="00ED22DC">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r>
      <w:tr w:rsidR="00ED22DC" w:rsidRPr="000F1325" w14:paraId="574069B7" w14:textId="77777777">
        <w:tc>
          <w:tcPr>
            <w:tcW w:w="10924" w:type="dxa"/>
            <w:shd w:val="clear" w:color="auto" w:fill="000082"/>
          </w:tcPr>
          <w:p w14:paraId="2DA6B872" w14:textId="33254E1F" w:rsidR="00ED22DC" w:rsidRPr="000F1325" w:rsidRDefault="00ED22DC" w:rsidP="00ED22DC">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2 :</w:t>
            </w:r>
          </w:p>
        </w:tc>
        <w:tc>
          <w:tcPr>
            <w:tcW w:w="812" w:type="dxa"/>
            <w:shd w:val="clear" w:color="auto" w:fill="000079"/>
            <w:vAlign w:val="center"/>
          </w:tcPr>
          <w:p w14:paraId="6FFEADA0" w14:textId="4A0E378D" w:rsidR="00ED22DC" w:rsidRPr="000F1325" w:rsidRDefault="00ED22DC" w:rsidP="00ED22DC">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000079"/>
            <w:vAlign w:val="center"/>
          </w:tcPr>
          <w:p w14:paraId="1857C684" w14:textId="1E7605CD" w:rsidR="00ED22DC" w:rsidRPr="000F1325" w:rsidRDefault="00ED22DC" w:rsidP="00ED22DC">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000079"/>
            <w:vAlign w:val="center"/>
          </w:tcPr>
          <w:p w14:paraId="7A67854D" w14:textId="30C93A54" w:rsidR="00ED22DC" w:rsidRPr="000F1325" w:rsidRDefault="00ED22DC" w:rsidP="00ED22DC">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000079"/>
            <w:vAlign w:val="center"/>
          </w:tcPr>
          <w:p w14:paraId="7071C285" w14:textId="3A68C59D" w:rsidR="00ED22DC" w:rsidRPr="000F1325" w:rsidRDefault="00ED22DC" w:rsidP="00ED22DC">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ED22DC" w:rsidRPr="000F1325" w14:paraId="48D492B0" w14:textId="77777777" w:rsidTr="00C34752">
        <w:trPr>
          <w:trHeight w:val="567"/>
        </w:trPr>
        <w:tc>
          <w:tcPr>
            <w:tcW w:w="10924" w:type="dxa"/>
            <w:shd w:val="clear" w:color="auto" w:fill="FFFFFF" w:themeFill="background1"/>
            <w:vAlign w:val="center"/>
          </w:tcPr>
          <w:p w14:paraId="5D2485FE" w14:textId="15C7F94B" w:rsidR="00ED22DC" w:rsidRPr="00D664EB" w:rsidRDefault="00ED22DC" w:rsidP="00ED22DC">
            <w:pPr>
              <w:spacing w:line="259" w:lineRule="auto"/>
              <w:contextualSpacing/>
              <w:rPr>
                <w:rFonts w:ascii="Calibri" w:eastAsia="Calibri" w:hAnsi="Calibri" w:cs="Calibri"/>
                <w:sz w:val="18"/>
                <w:szCs w:val="18"/>
              </w:rPr>
            </w:pPr>
            <w:r w:rsidRPr="00D664EB">
              <w:rPr>
                <w:rFonts w:ascii="Calibri" w:eastAsia="Calibri" w:hAnsi="Calibri" w:cs="Calibri"/>
                <w:b/>
                <w:bCs/>
                <w:sz w:val="18"/>
                <w:szCs w:val="18"/>
              </w:rPr>
              <w:t>Discuter</w:t>
            </w:r>
            <w:r w:rsidRPr="00D664EB">
              <w:rPr>
                <w:rFonts w:ascii="Calibri" w:eastAsia="Calibri" w:hAnsi="Calibri" w:cs="Calibri"/>
                <w:sz w:val="18"/>
                <w:szCs w:val="18"/>
              </w:rPr>
              <w:t xml:space="preserve"> avec la PEA des outils pour évaluer et consigner les traces des apprentissages des élèves.</w:t>
            </w:r>
          </w:p>
        </w:tc>
        <w:tc>
          <w:tcPr>
            <w:tcW w:w="812" w:type="dxa"/>
            <w:shd w:val="clear" w:color="auto" w:fill="DAE9F7" w:themeFill="text2" w:themeFillTint="1A"/>
            <w:vAlign w:val="center"/>
          </w:tcPr>
          <w:p w14:paraId="5D354C6B" w14:textId="53BA40EF" w:rsidR="00ED22DC" w:rsidRPr="000F1325" w:rsidRDefault="00ED22DC" w:rsidP="00ED22DC">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shd w:val="clear" w:color="auto" w:fill="FFFFFF" w:themeFill="background1"/>
            <w:vAlign w:val="center"/>
          </w:tcPr>
          <w:p w14:paraId="60C19B55" w14:textId="54CBE143" w:rsidR="00ED22DC" w:rsidRPr="000F1325" w:rsidRDefault="00ED22DC" w:rsidP="00ED22DC">
            <w:pPr>
              <w:tabs>
                <w:tab w:val="left" w:pos="4320"/>
              </w:tabs>
              <w:jc w:val="center"/>
              <w:rPr>
                <w:rFonts w:ascii="Calibri" w:hAnsi="Calibri" w:cs="Calibri"/>
                <w:sz w:val="18"/>
                <w:szCs w:val="18"/>
              </w:rPr>
            </w:pPr>
          </w:p>
        </w:tc>
        <w:tc>
          <w:tcPr>
            <w:tcW w:w="813" w:type="dxa"/>
            <w:vAlign w:val="center"/>
          </w:tcPr>
          <w:p w14:paraId="7E70EC62" w14:textId="77777777" w:rsidR="00ED22DC" w:rsidRPr="000F1325" w:rsidRDefault="00ED22DC" w:rsidP="00ED22DC">
            <w:pPr>
              <w:tabs>
                <w:tab w:val="left" w:pos="4320"/>
              </w:tabs>
              <w:jc w:val="center"/>
              <w:rPr>
                <w:rFonts w:ascii="Calibri" w:hAnsi="Calibri" w:cs="Calibri"/>
                <w:sz w:val="18"/>
                <w:szCs w:val="18"/>
              </w:rPr>
            </w:pPr>
          </w:p>
        </w:tc>
        <w:tc>
          <w:tcPr>
            <w:tcW w:w="813" w:type="dxa"/>
            <w:vAlign w:val="center"/>
          </w:tcPr>
          <w:p w14:paraId="4D296A01" w14:textId="77777777" w:rsidR="00ED22DC" w:rsidRPr="000F1325" w:rsidRDefault="00ED22DC" w:rsidP="00ED22DC">
            <w:pPr>
              <w:tabs>
                <w:tab w:val="left" w:pos="4320"/>
              </w:tabs>
              <w:jc w:val="center"/>
              <w:rPr>
                <w:rFonts w:ascii="Calibri" w:hAnsi="Calibri" w:cs="Calibri"/>
                <w:sz w:val="18"/>
                <w:szCs w:val="18"/>
              </w:rPr>
            </w:pPr>
          </w:p>
        </w:tc>
      </w:tr>
      <w:tr w:rsidR="00ED22DC" w:rsidRPr="000F1325" w14:paraId="4BD017D9" w14:textId="77777777" w:rsidTr="00C34752">
        <w:trPr>
          <w:trHeight w:val="567"/>
        </w:trPr>
        <w:tc>
          <w:tcPr>
            <w:tcW w:w="10924" w:type="dxa"/>
            <w:shd w:val="clear" w:color="auto" w:fill="FFFFFF" w:themeFill="background1"/>
            <w:vAlign w:val="center"/>
          </w:tcPr>
          <w:p w14:paraId="53B48AEE" w14:textId="07D4C3C0" w:rsidR="00ED22DC" w:rsidRPr="00D664EB" w:rsidRDefault="00ED22DC" w:rsidP="00ED22DC">
            <w:pPr>
              <w:contextualSpacing/>
              <w:rPr>
                <w:rFonts w:ascii="Calibri" w:eastAsia="Calibri" w:hAnsi="Calibri" w:cs="Calibri"/>
                <w:b/>
                <w:bCs/>
                <w:sz w:val="18"/>
                <w:szCs w:val="18"/>
              </w:rPr>
            </w:pPr>
            <w:r w:rsidRPr="00D664EB">
              <w:rPr>
                <w:rFonts w:ascii="Calibri" w:eastAsia="Calibri" w:hAnsi="Calibri" w:cs="Calibri"/>
                <w:b/>
                <w:bCs/>
                <w:sz w:val="18"/>
                <w:szCs w:val="18"/>
              </w:rPr>
              <w:t xml:space="preserve">Mettre à l’essai, </w:t>
            </w:r>
            <w:r w:rsidRPr="00D664EB">
              <w:rPr>
                <w:rFonts w:ascii="Calibri" w:eastAsia="Calibri" w:hAnsi="Calibri" w:cs="Calibri"/>
                <w:sz w:val="18"/>
                <w:szCs w:val="18"/>
              </w:rPr>
              <w:t>avec la PEA, un outil pour évaluer et consigner les traces des apprentissages des élèves</w:t>
            </w:r>
            <w:r w:rsidR="00FE4490" w:rsidRPr="00D664EB">
              <w:rPr>
                <w:rFonts w:ascii="Calibri" w:eastAsia="Calibri" w:hAnsi="Calibri" w:cs="Calibri"/>
                <w:sz w:val="18"/>
                <w:szCs w:val="18"/>
              </w:rPr>
              <w:t>.</w:t>
            </w:r>
          </w:p>
        </w:tc>
        <w:tc>
          <w:tcPr>
            <w:tcW w:w="812" w:type="dxa"/>
            <w:shd w:val="clear" w:color="auto" w:fill="DAE9F7" w:themeFill="text2" w:themeFillTint="1A"/>
            <w:vAlign w:val="center"/>
          </w:tcPr>
          <w:p w14:paraId="5042BB0E" w14:textId="2562A612" w:rsidR="00ED22DC" w:rsidRPr="000F1325" w:rsidRDefault="00ED22DC" w:rsidP="00ED22DC">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2B0EE5D3" w14:textId="259309D0" w:rsidR="00ED22DC" w:rsidRPr="000F1325" w:rsidRDefault="00ED22DC" w:rsidP="00ED22DC">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75938C0B" w14:textId="77777777" w:rsidR="00ED22DC" w:rsidRPr="000F1325" w:rsidRDefault="00ED22DC" w:rsidP="00ED22DC">
            <w:pPr>
              <w:tabs>
                <w:tab w:val="left" w:pos="4320"/>
              </w:tabs>
              <w:jc w:val="center"/>
              <w:rPr>
                <w:rFonts w:ascii="Calibri" w:hAnsi="Calibri" w:cs="Calibri"/>
                <w:sz w:val="18"/>
                <w:szCs w:val="18"/>
              </w:rPr>
            </w:pPr>
          </w:p>
        </w:tc>
        <w:tc>
          <w:tcPr>
            <w:tcW w:w="813" w:type="dxa"/>
            <w:vAlign w:val="center"/>
          </w:tcPr>
          <w:p w14:paraId="38706B45" w14:textId="77777777" w:rsidR="00ED22DC" w:rsidRPr="000F1325" w:rsidRDefault="00ED22DC" w:rsidP="00ED22DC">
            <w:pPr>
              <w:tabs>
                <w:tab w:val="left" w:pos="4320"/>
              </w:tabs>
              <w:jc w:val="center"/>
              <w:rPr>
                <w:rFonts w:ascii="Calibri" w:hAnsi="Calibri" w:cs="Calibri"/>
                <w:sz w:val="18"/>
                <w:szCs w:val="18"/>
              </w:rPr>
            </w:pPr>
          </w:p>
        </w:tc>
      </w:tr>
      <w:tr w:rsidR="004C3AA2" w:rsidRPr="000F1325" w14:paraId="4D37214E" w14:textId="77777777">
        <w:tc>
          <w:tcPr>
            <w:tcW w:w="10924" w:type="dxa"/>
            <w:shd w:val="clear" w:color="auto" w:fill="FFFFFF" w:themeFill="background1"/>
            <w:vAlign w:val="center"/>
          </w:tcPr>
          <w:p w14:paraId="1E0C3A1D" w14:textId="40D520FF" w:rsidR="004C3AA2" w:rsidRPr="00D664EB" w:rsidRDefault="00470ABB" w:rsidP="004C3AA2">
            <w:pPr>
              <w:spacing w:line="276" w:lineRule="auto"/>
              <w:contextualSpacing/>
              <w:rPr>
                <w:rFonts w:ascii="Calibri" w:eastAsia="Calibri" w:hAnsi="Calibri" w:cs="Calibri"/>
                <w:sz w:val="18"/>
                <w:szCs w:val="18"/>
              </w:rPr>
            </w:pPr>
            <w:r w:rsidRPr="00D664EB">
              <w:rPr>
                <w:rFonts w:ascii="Calibri" w:eastAsia="Calibri" w:hAnsi="Calibri" w:cs="Calibri"/>
                <w:b/>
                <w:bCs/>
                <w:sz w:val="18"/>
                <w:szCs w:val="18"/>
              </w:rPr>
              <w:t>Concevoir (ou sélectionner)</w:t>
            </w:r>
            <w:r w:rsidRPr="00D664EB">
              <w:rPr>
                <w:rFonts w:ascii="Calibri" w:eastAsia="Calibri" w:hAnsi="Calibri" w:cs="Calibri"/>
                <w:sz w:val="18"/>
                <w:szCs w:val="18"/>
              </w:rPr>
              <w:t xml:space="preserve"> et</w:t>
            </w:r>
            <w:r w:rsidRPr="00D664EB">
              <w:rPr>
                <w:rFonts w:ascii="Calibri" w:eastAsia="Calibri" w:hAnsi="Calibri" w:cs="Calibri"/>
                <w:b/>
                <w:bCs/>
                <w:sz w:val="18"/>
                <w:szCs w:val="18"/>
              </w:rPr>
              <w:t xml:space="preserve"> utiliser</w:t>
            </w:r>
            <w:r w:rsidRPr="00D664EB">
              <w:rPr>
                <w:rFonts w:ascii="Calibri" w:eastAsia="Calibri" w:hAnsi="Calibri" w:cs="Calibri"/>
                <w:sz w:val="18"/>
                <w:szCs w:val="18"/>
              </w:rPr>
              <w:t xml:space="preserve"> des instruments d’évaluation et de consignation de traces qui sont efficaces, cohérents avec le cadre d’évaluation des apprentissages en éducation physique et à la santé, et adaptés à l’objet d’évaluation visé.</w:t>
            </w:r>
          </w:p>
        </w:tc>
        <w:tc>
          <w:tcPr>
            <w:tcW w:w="812" w:type="dxa"/>
            <w:shd w:val="clear" w:color="auto" w:fill="FFFFFF" w:themeFill="background1"/>
            <w:vAlign w:val="center"/>
          </w:tcPr>
          <w:p w14:paraId="561E2BA6" w14:textId="77777777" w:rsidR="004C3AA2" w:rsidRPr="000F1325" w:rsidRDefault="004C3AA2" w:rsidP="004C3AA2">
            <w:pPr>
              <w:tabs>
                <w:tab w:val="left" w:pos="4320"/>
              </w:tabs>
              <w:jc w:val="center"/>
              <w:rPr>
                <w:rFonts w:ascii="Calibri" w:hAnsi="Calibri" w:cs="Calibri"/>
                <w:sz w:val="18"/>
                <w:szCs w:val="18"/>
              </w:rPr>
            </w:pPr>
          </w:p>
        </w:tc>
        <w:tc>
          <w:tcPr>
            <w:tcW w:w="813" w:type="dxa"/>
            <w:vAlign w:val="center"/>
          </w:tcPr>
          <w:p w14:paraId="5E7D5339" w14:textId="52814087" w:rsidR="004C3AA2" w:rsidRPr="000F1325" w:rsidRDefault="004C3AA2" w:rsidP="004C3AA2">
            <w:pPr>
              <w:tabs>
                <w:tab w:val="left" w:pos="4320"/>
              </w:tabs>
              <w:jc w:val="center"/>
              <w:rPr>
                <w:rFonts w:ascii="Calibri" w:hAnsi="Calibri" w:cs="Calibri"/>
                <w:sz w:val="18"/>
                <w:szCs w:val="18"/>
              </w:rPr>
            </w:pPr>
          </w:p>
        </w:tc>
        <w:tc>
          <w:tcPr>
            <w:tcW w:w="813" w:type="dxa"/>
            <w:shd w:val="clear" w:color="auto" w:fill="DAE9F7" w:themeFill="text2" w:themeFillTint="1A"/>
            <w:vAlign w:val="center"/>
          </w:tcPr>
          <w:p w14:paraId="08EE9C55" w14:textId="6E9AEF85"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44F02E90" w14:textId="48E3B7C7"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r>
      <w:tr w:rsidR="004C3AA2" w:rsidRPr="000F1325" w14:paraId="5826CCBB" w14:textId="77777777">
        <w:tc>
          <w:tcPr>
            <w:tcW w:w="10924" w:type="dxa"/>
            <w:shd w:val="clear" w:color="auto" w:fill="000082"/>
          </w:tcPr>
          <w:p w14:paraId="100CA12F" w14:textId="1E04A006" w:rsidR="004C3AA2" w:rsidRPr="000F1325" w:rsidRDefault="004C3AA2" w:rsidP="004C3AA2">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3 :</w:t>
            </w:r>
          </w:p>
        </w:tc>
        <w:tc>
          <w:tcPr>
            <w:tcW w:w="812" w:type="dxa"/>
            <w:shd w:val="clear" w:color="auto" w:fill="000079"/>
            <w:vAlign w:val="center"/>
          </w:tcPr>
          <w:p w14:paraId="4F903AF3" w14:textId="6AC50B40"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000079"/>
            <w:vAlign w:val="center"/>
          </w:tcPr>
          <w:p w14:paraId="6B3262ED" w14:textId="4F72133C"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000079"/>
            <w:vAlign w:val="center"/>
          </w:tcPr>
          <w:p w14:paraId="070A1876" w14:textId="769059A2"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000079"/>
            <w:vAlign w:val="center"/>
          </w:tcPr>
          <w:p w14:paraId="29590BCF" w14:textId="0E1C92C4"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C3AA2" w:rsidRPr="000F1325" w14:paraId="1F7F739F" w14:textId="77777777" w:rsidTr="00677540">
        <w:tc>
          <w:tcPr>
            <w:tcW w:w="10924" w:type="dxa"/>
            <w:shd w:val="clear" w:color="auto" w:fill="FFFFFF" w:themeFill="background1"/>
            <w:vAlign w:val="center"/>
          </w:tcPr>
          <w:p w14:paraId="6388F52D" w14:textId="77777777" w:rsidR="004C3AA2" w:rsidRPr="000F1325" w:rsidRDefault="004C3AA2" w:rsidP="004C3AA2">
            <w:pPr>
              <w:contextualSpacing/>
              <w:rPr>
                <w:rFonts w:ascii="Calibri" w:eastAsia="Calibri" w:hAnsi="Calibri" w:cs="Calibri"/>
                <w:sz w:val="18"/>
                <w:szCs w:val="18"/>
              </w:rPr>
            </w:pPr>
            <w:r w:rsidRPr="000F1325">
              <w:rPr>
                <w:rFonts w:ascii="Calibri" w:eastAsia="Calibri" w:hAnsi="Calibri" w:cs="Calibri"/>
                <w:b/>
                <w:bCs/>
                <w:sz w:val="18"/>
                <w:szCs w:val="18"/>
              </w:rPr>
              <w:t>Prévoir et mettre</w:t>
            </w:r>
            <w:r w:rsidRPr="000F1325">
              <w:rPr>
                <w:rFonts w:ascii="Calibri" w:eastAsia="Calibri" w:hAnsi="Calibri" w:cs="Calibri"/>
                <w:sz w:val="18"/>
                <w:szCs w:val="18"/>
              </w:rPr>
              <w:t xml:space="preserve"> en place des modalités d’évaluation </w:t>
            </w:r>
            <w:r w:rsidRPr="000F1325">
              <w:rPr>
                <w:rFonts w:ascii="Calibri" w:eastAsia="Calibri" w:hAnsi="Calibri" w:cs="Calibri"/>
                <w:sz w:val="18"/>
                <w:szCs w:val="18"/>
                <w:u w:val="single"/>
              </w:rPr>
              <w:t>différenciées</w:t>
            </w:r>
            <w:r w:rsidRPr="000F1325">
              <w:rPr>
                <w:rFonts w:ascii="Calibri" w:eastAsia="Calibri" w:hAnsi="Calibri" w:cs="Calibri"/>
                <w:sz w:val="18"/>
                <w:szCs w:val="18"/>
              </w:rPr>
              <w:t xml:space="preserve"> et variées pour offrir à tous les élèves l’occasion de démontrer les apprentissages effectués.</w:t>
            </w:r>
          </w:p>
        </w:tc>
        <w:tc>
          <w:tcPr>
            <w:tcW w:w="812" w:type="dxa"/>
            <w:vAlign w:val="center"/>
          </w:tcPr>
          <w:p w14:paraId="1832B7FC" w14:textId="2179CF0C" w:rsidR="004C3AA2" w:rsidRPr="000F1325" w:rsidRDefault="004C3AA2" w:rsidP="004C3AA2">
            <w:pPr>
              <w:tabs>
                <w:tab w:val="left" w:pos="4320"/>
              </w:tabs>
              <w:jc w:val="center"/>
              <w:rPr>
                <w:rFonts w:ascii="Calibri" w:hAnsi="Calibri" w:cs="Calibri"/>
                <w:sz w:val="18"/>
                <w:szCs w:val="18"/>
              </w:rPr>
            </w:pPr>
          </w:p>
        </w:tc>
        <w:tc>
          <w:tcPr>
            <w:tcW w:w="813" w:type="dxa"/>
            <w:vAlign w:val="center"/>
          </w:tcPr>
          <w:p w14:paraId="6CC902F4" w14:textId="72AAE756" w:rsidR="004C3AA2" w:rsidRPr="000F1325" w:rsidRDefault="004C3AA2" w:rsidP="004C3AA2">
            <w:pPr>
              <w:tabs>
                <w:tab w:val="left" w:pos="4320"/>
              </w:tabs>
              <w:jc w:val="center"/>
              <w:rPr>
                <w:rFonts w:ascii="Calibri" w:hAnsi="Calibri" w:cs="Calibri"/>
                <w:sz w:val="18"/>
                <w:szCs w:val="18"/>
              </w:rPr>
            </w:pPr>
          </w:p>
        </w:tc>
        <w:tc>
          <w:tcPr>
            <w:tcW w:w="813" w:type="dxa"/>
            <w:shd w:val="clear" w:color="auto" w:fill="DAE9F7" w:themeFill="text2" w:themeFillTint="1A"/>
            <w:vAlign w:val="center"/>
          </w:tcPr>
          <w:p w14:paraId="7683449F" w14:textId="2A3183D9"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24EC7CE0" w14:textId="20AB1939"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r>
      <w:tr w:rsidR="004C3AA2" w:rsidRPr="000F1325" w14:paraId="18AFF1FE" w14:textId="77777777">
        <w:tc>
          <w:tcPr>
            <w:tcW w:w="10924" w:type="dxa"/>
            <w:shd w:val="clear" w:color="auto" w:fill="000082"/>
          </w:tcPr>
          <w:p w14:paraId="78295E77" w14:textId="4F3DB753" w:rsidR="004C3AA2" w:rsidRPr="000F1325" w:rsidRDefault="004C3AA2" w:rsidP="004C3AA2">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4 :</w:t>
            </w:r>
          </w:p>
        </w:tc>
        <w:tc>
          <w:tcPr>
            <w:tcW w:w="812" w:type="dxa"/>
            <w:shd w:val="clear" w:color="auto" w:fill="000079"/>
            <w:vAlign w:val="center"/>
          </w:tcPr>
          <w:p w14:paraId="6619E600" w14:textId="27AB8A30"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000079"/>
            <w:vAlign w:val="center"/>
          </w:tcPr>
          <w:p w14:paraId="0A998810" w14:textId="26D2E52C"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000079"/>
            <w:vAlign w:val="center"/>
          </w:tcPr>
          <w:p w14:paraId="3F057D2B" w14:textId="5A61F016"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000079"/>
            <w:vAlign w:val="center"/>
          </w:tcPr>
          <w:p w14:paraId="509FACAB" w14:textId="53BB60B7"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C3AA2" w:rsidRPr="000F1325" w14:paraId="625C2528" w14:textId="77777777" w:rsidTr="00E568F5">
        <w:tc>
          <w:tcPr>
            <w:tcW w:w="10924" w:type="dxa"/>
            <w:shd w:val="clear" w:color="auto" w:fill="FFFFFF" w:themeFill="background1"/>
            <w:vAlign w:val="center"/>
          </w:tcPr>
          <w:p w14:paraId="30E356E5" w14:textId="77777777" w:rsidR="004C3AA2" w:rsidRPr="000F1325" w:rsidRDefault="004C3AA2" w:rsidP="004C3AA2">
            <w:pPr>
              <w:spacing w:line="259" w:lineRule="auto"/>
              <w:contextualSpacing/>
              <w:rPr>
                <w:rFonts w:ascii="Calibri" w:eastAsia="Calibri" w:hAnsi="Calibri" w:cs="Calibri"/>
                <w:sz w:val="18"/>
                <w:szCs w:val="18"/>
              </w:rPr>
            </w:pPr>
            <w:r w:rsidRPr="000F1325">
              <w:rPr>
                <w:rFonts w:ascii="Calibri" w:eastAsia="Calibri" w:hAnsi="Calibri" w:cs="Calibri"/>
                <w:b/>
                <w:bCs/>
                <w:sz w:val="18"/>
                <w:szCs w:val="18"/>
              </w:rPr>
              <w:t>Donner</w:t>
            </w:r>
            <w:r w:rsidRPr="000F1325">
              <w:rPr>
                <w:rFonts w:ascii="Calibri" w:eastAsia="Calibri" w:hAnsi="Calibri" w:cs="Calibri"/>
                <w:sz w:val="18"/>
                <w:szCs w:val="18"/>
              </w:rPr>
              <w:t xml:space="preserve"> des rétroactions à quelques élèves et au groupe pour leur permettre de se situer dans leurs apprentissages et soutenir leur progression.</w:t>
            </w:r>
          </w:p>
        </w:tc>
        <w:tc>
          <w:tcPr>
            <w:tcW w:w="812" w:type="dxa"/>
            <w:shd w:val="clear" w:color="auto" w:fill="DAE9F7" w:themeFill="text2" w:themeFillTint="1A"/>
            <w:vAlign w:val="center"/>
          </w:tcPr>
          <w:p w14:paraId="1C895CD2" w14:textId="77777777"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shd w:val="clear" w:color="auto" w:fill="FFFFFF" w:themeFill="background1"/>
            <w:vAlign w:val="center"/>
          </w:tcPr>
          <w:p w14:paraId="5CBA9EA8" w14:textId="77777777" w:rsidR="004C3AA2" w:rsidRPr="000F1325" w:rsidRDefault="004C3AA2" w:rsidP="004C3AA2">
            <w:pPr>
              <w:tabs>
                <w:tab w:val="left" w:pos="4320"/>
              </w:tabs>
              <w:jc w:val="center"/>
              <w:rPr>
                <w:rFonts w:ascii="Calibri" w:hAnsi="Calibri" w:cs="Calibri"/>
                <w:sz w:val="18"/>
                <w:szCs w:val="18"/>
              </w:rPr>
            </w:pPr>
          </w:p>
        </w:tc>
        <w:tc>
          <w:tcPr>
            <w:tcW w:w="813" w:type="dxa"/>
            <w:shd w:val="clear" w:color="auto" w:fill="FFFFFF" w:themeFill="background1"/>
            <w:vAlign w:val="center"/>
          </w:tcPr>
          <w:p w14:paraId="7E657FF9" w14:textId="77777777" w:rsidR="004C3AA2" w:rsidRPr="000F1325" w:rsidRDefault="004C3AA2" w:rsidP="004C3AA2">
            <w:pPr>
              <w:tabs>
                <w:tab w:val="left" w:pos="4320"/>
              </w:tabs>
              <w:jc w:val="center"/>
              <w:rPr>
                <w:rFonts w:ascii="Calibri" w:hAnsi="Calibri" w:cs="Calibri"/>
                <w:b/>
                <w:bCs/>
                <w:sz w:val="18"/>
                <w:szCs w:val="18"/>
              </w:rPr>
            </w:pPr>
          </w:p>
        </w:tc>
        <w:tc>
          <w:tcPr>
            <w:tcW w:w="813" w:type="dxa"/>
            <w:vAlign w:val="center"/>
          </w:tcPr>
          <w:p w14:paraId="16EB77B5" w14:textId="77777777" w:rsidR="004C3AA2" w:rsidRPr="000F1325" w:rsidRDefault="004C3AA2" w:rsidP="004C3AA2">
            <w:pPr>
              <w:tabs>
                <w:tab w:val="left" w:pos="4320"/>
              </w:tabs>
              <w:jc w:val="center"/>
              <w:rPr>
                <w:rFonts w:ascii="Calibri" w:hAnsi="Calibri" w:cs="Calibri"/>
                <w:sz w:val="18"/>
                <w:szCs w:val="18"/>
              </w:rPr>
            </w:pPr>
          </w:p>
        </w:tc>
      </w:tr>
      <w:tr w:rsidR="004C3AA2" w:rsidRPr="000F1325" w14:paraId="19D50B46" w14:textId="77777777" w:rsidTr="00E568F5">
        <w:tc>
          <w:tcPr>
            <w:tcW w:w="10924" w:type="dxa"/>
            <w:shd w:val="clear" w:color="auto" w:fill="FFFFFF" w:themeFill="background1"/>
            <w:vAlign w:val="center"/>
          </w:tcPr>
          <w:p w14:paraId="040A5789" w14:textId="77777777" w:rsidR="004C3AA2" w:rsidRPr="000F1325" w:rsidRDefault="004C3AA2" w:rsidP="004C3AA2">
            <w:pPr>
              <w:spacing w:line="259" w:lineRule="auto"/>
              <w:contextualSpacing/>
              <w:rPr>
                <w:rFonts w:ascii="Calibri" w:eastAsia="Calibri" w:hAnsi="Calibri" w:cs="Calibri"/>
                <w:sz w:val="18"/>
                <w:szCs w:val="18"/>
              </w:rPr>
            </w:pPr>
            <w:r w:rsidRPr="000F1325">
              <w:rPr>
                <w:rFonts w:ascii="Calibri" w:eastAsia="Calibri" w:hAnsi="Calibri" w:cs="Calibri"/>
                <w:b/>
                <w:bCs/>
                <w:sz w:val="18"/>
                <w:szCs w:val="18"/>
              </w:rPr>
              <w:t>Donner</w:t>
            </w:r>
            <w:r w:rsidRPr="000F1325">
              <w:rPr>
                <w:rFonts w:ascii="Calibri" w:eastAsia="Calibri" w:hAnsi="Calibri" w:cs="Calibri"/>
                <w:sz w:val="18"/>
                <w:szCs w:val="18"/>
              </w:rPr>
              <w:t xml:space="preserve"> des rétroactions fréquentes et constructives à l’élève pour lui permettre de se situer dans ses apprentissages et soutenir sa progression.</w:t>
            </w:r>
          </w:p>
        </w:tc>
        <w:tc>
          <w:tcPr>
            <w:tcW w:w="812" w:type="dxa"/>
            <w:shd w:val="clear" w:color="auto" w:fill="DAE9F7" w:themeFill="text2" w:themeFillTint="1A"/>
            <w:vAlign w:val="center"/>
          </w:tcPr>
          <w:p w14:paraId="1BCCDABE" w14:textId="77777777"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1CF078CD" w14:textId="77777777"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505718C7" w14:textId="77777777"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385E6EFF" w14:textId="77777777" w:rsidR="004C3AA2" w:rsidRPr="000F1325" w:rsidRDefault="004C3AA2" w:rsidP="004C3AA2">
            <w:pPr>
              <w:tabs>
                <w:tab w:val="left" w:pos="4320"/>
              </w:tabs>
              <w:jc w:val="center"/>
              <w:rPr>
                <w:rFonts w:ascii="Calibri" w:hAnsi="Calibri" w:cs="Calibri"/>
                <w:sz w:val="18"/>
                <w:szCs w:val="18"/>
              </w:rPr>
            </w:pPr>
          </w:p>
        </w:tc>
      </w:tr>
      <w:tr w:rsidR="004C3AA2" w:rsidRPr="000F1325" w14:paraId="427DC50F" w14:textId="77777777">
        <w:tc>
          <w:tcPr>
            <w:tcW w:w="10924" w:type="dxa"/>
            <w:shd w:val="clear" w:color="auto" w:fill="000082"/>
            <w:vAlign w:val="center"/>
          </w:tcPr>
          <w:p w14:paraId="18F6AFDE" w14:textId="04C25635" w:rsidR="004C3AA2" w:rsidRPr="000F1325" w:rsidRDefault="004C3AA2" w:rsidP="004C3AA2">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5 :</w:t>
            </w:r>
          </w:p>
        </w:tc>
        <w:tc>
          <w:tcPr>
            <w:tcW w:w="812" w:type="dxa"/>
            <w:shd w:val="clear" w:color="auto" w:fill="000079"/>
            <w:vAlign w:val="center"/>
          </w:tcPr>
          <w:p w14:paraId="4AC5A2BA" w14:textId="6583FFBB"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000079"/>
            <w:vAlign w:val="center"/>
          </w:tcPr>
          <w:p w14:paraId="1B009390" w14:textId="73AA7019"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000079"/>
            <w:vAlign w:val="center"/>
          </w:tcPr>
          <w:p w14:paraId="0029B490" w14:textId="20A4A54E"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000079"/>
            <w:vAlign w:val="center"/>
          </w:tcPr>
          <w:p w14:paraId="5B00A318" w14:textId="2A58C437"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C3AA2" w:rsidRPr="000F1325" w14:paraId="0E996DF0" w14:textId="77777777" w:rsidTr="00E568F5">
        <w:tc>
          <w:tcPr>
            <w:tcW w:w="10924" w:type="dxa"/>
            <w:shd w:val="clear" w:color="auto" w:fill="FFFFFF" w:themeFill="background1"/>
            <w:vAlign w:val="center"/>
          </w:tcPr>
          <w:p w14:paraId="6DFDA38B" w14:textId="39E1ED6E" w:rsidR="004C3AA2" w:rsidRPr="000F1325" w:rsidRDefault="004C3AA2" w:rsidP="004C3AA2">
            <w:pPr>
              <w:spacing w:line="259" w:lineRule="auto"/>
              <w:contextualSpacing/>
              <w:rPr>
                <w:rFonts w:ascii="Calibri" w:eastAsia="Calibri" w:hAnsi="Calibri" w:cs="Calibri"/>
                <w:b/>
                <w:bCs/>
                <w:sz w:val="18"/>
                <w:szCs w:val="18"/>
              </w:rPr>
            </w:pPr>
            <w:r w:rsidRPr="000F1325">
              <w:rPr>
                <w:rFonts w:ascii="Calibri" w:eastAsia="Calibri" w:hAnsi="Calibri" w:cs="Calibri"/>
                <w:b/>
                <w:bCs/>
                <w:sz w:val="18"/>
                <w:szCs w:val="18"/>
              </w:rPr>
              <w:t xml:space="preserve">Interpréter </w:t>
            </w:r>
            <w:r w:rsidRPr="000F1325">
              <w:rPr>
                <w:rFonts w:ascii="Calibri" w:eastAsia="Calibri" w:hAnsi="Calibri" w:cs="Calibri"/>
                <w:sz w:val="18"/>
                <w:szCs w:val="18"/>
              </w:rPr>
              <w:t xml:space="preserve">le niveau de développement des compétences des élèves en collaboration </w:t>
            </w:r>
            <w:r w:rsidRPr="000F1325">
              <w:rPr>
                <w:rFonts w:ascii="Calibri" w:eastAsia="Calibri" w:hAnsi="Calibri" w:cs="Calibri"/>
                <w:b/>
                <w:bCs/>
                <w:sz w:val="18"/>
                <w:szCs w:val="18"/>
              </w:rPr>
              <w:t>avec la PEA</w:t>
            </w:r>
            <w:r w:rsidRPr="000F1325">
              <w:rPr>
                <w:rFonts w:ascii="Calibri" w:eastAsia="Calibri" w:hAnsi="Calibri" w:cs="Calibri"/>
                <w:sz w:val="18"/>
                <w:szCs w:val="18"/>
              </w:rPr>
              <w:t xml:space="preserve"> (analyse les observations recueillies pour porter un jugement).</w:t>
            </w:r>
          </w:p>
        </w:tc>
        <w:tc>
          <w:tcPr>
            <w:tcW w:w="812" w:type="dxa"/>
            <w:shd w:val="clear" w:color="auto" w:fill="DAE9F7" w:themeFill="text2" w:themeFillTint="1A"/>
            <w:vAlign w:val="center"/>
          </w:tcPr>
          <w:p w14:paraId="3677F632" w14:textId="2D4305C4"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332CA8D1" w14:textId="7F41070B"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53552CCC" w14:textId="77777777"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05A463E8" w14:textId="77777777" w:rsidR="004C3AA2" w:rsidRPr="000F1325" w:rsidRDefault="004C3AA2" w:rsidP="004C3AA2">
            <w:pPr>
              <w:tabs>
                <w:tab w:val="left" w:pos="4320"/>
              </w:tabs>
              <w:jc w:val="center"/>
              <w:rPr>
                <w:rFonts w:ascii="Calibri" w:hAnsi="Calibri" w:cs="Calibri"/>
                <w:sz w:val="18"/>
                <w:szCs w:val="18"/>
              </w:rPr>
            </w:pPr>
          </w:p>
        </w:tc>
      </w:tr>
      <w:tr w:rsidR="004C3AA2" w:rsidRPr="000F1325" w14:paraId="15718F64" w14:textId="77777777" w:rsidTr="00F06CFA">
        <w:tc>
          <w:tcPr>
            <w:tcW w:w="10924" w:type="dxa"/>
            <w:shd w:val="clear" w:color="auto" w:fill="FFFFFF" w:themeFill="background1"/>
            <w:vAlign w:val="center"/>
          </w:tcPr>
          <w:p w14:paraId="533A3B1C" w14:textId="7BD2163A" w:rsidR="004C3AA2" w:rsidRPr="000F1325" w:rsidRDefault="004C3AA2" w:rsidP="004C3AA2">
            <w:pPr>
              <w:contextualSpacing/>
              <w:rPr>
                <w:rFonts w:ascii="Calibri" w:eastAsia="Calibri" w:hAnsi="Calibri" w:cs="Calibri"/>
                <w:b/>
                <w:bCs/>
                <w:sz w:val="18"/>
                <w:szCs w:val="18"/>
              </w:rPr>
            </w:pPr>
            <w:r w:rsidRPr="000F1325">
              <w:rPr>
                <w:rFonts w:ascii="Calibri" w:eastAsia="Calibri" w:hAnsi="Calibri" w:cs="Calibri"/>
                <w:b/>
                <w:bCs/>
                <w:sz w:val="18"/>
                <w:szCs w:val="18"/>
              </w:rPr>
              <w:t xml:space="preserve">Interpréter </w:t>
            </w:r>
            <w:r w:rsidRPr="000F1325">
              <w:rPr>
                <w:rFonts w:ascii="Calibri" w:eastAsia="Calibri" w:hAnsi="Calibri" w:cs="Calibri"/>
                <w:sz w:val="18"/>
                <w:szCs w:val="18"/>
              </w:rPr>
              <w:t>le niveau de développement des compétences des élèves (analyse les observations recueillies pour porter un jugement).</w:t>
            </w:r>
          </w:p>
        </w:tc>
        <w:tc>
          <w:tcPr>
            <w:tcW w:w="812" w:type="dxa"/>
            <w:vAlign w:val="center"/>
          </w:tcPr>
          <w:p w14:paraId="7BFA71F1" w14:textId="6B37801A" w:rsidR="004C3AA2" w:rsidRPr="000F1325" w:rsidRDefault="004C3AA2" w:rsidP="004C3AA2">
            <w:pPr>
              <w:tabs>
                <w:tab w:val="left" w:pos="4320"/>
              </w:tabs>
              <w:jc w:val="center"/>
              <w:rPr>
                <w:rFonts w:ascii="Calibri" w:hAnsi="Calibri" w:cs="Calibri"/>
                <w:sz w:val="18"/>
                <w:szCs w:val="18"/>
              </w:rPr>
            </w:pPr>
          </w:p>
        </w:tc>
        <w:tc>
          <w:tcPr>
            <w:tcW w:w="813" w:type="dxa"/>
            <w:vAlign w:val="center"/>
          </w:tcPr>
          <w:p w14:paraId="51F22369" w14:textId="6D8A3C48" w:rsidR="004C3AA2" w:rsidRPr="000F1325" w:rsidRDefault="004C3AA2" w:rsidP="004C3AA2">
            <w:pPr>
              <w:tabs>
                <w:tab w:val="left" w:pos="4320"/>
              </w:tabs>
              <w:jc w:val="center"/>
              <w:rPr>
                <w:rFonts w:ascii="Calibri" w:hAnsi="Calibri" w:cs="Calibri"/>
                <w:sz w:val="18"/>
                <w:szCs w:val="18"/>
              </w:rPr>
            </w:pPr>
          </w:p>
        </w:tc>
        <w:tc>
          <w:tcPr>
            <w:tcW w:w="813" w:type="dxa"/>
            <w:shd w:val="clear" w:color="auto" w:fill="DAE9F7" w:themeFill="text2" w:themeFillTint="1A"/>
            <w:vAlign w:val="center"/>
          </w:tcPr>
          <w:p w14:paraId="51454C89" w14:textId="548ACE5A" w:rsidR="004C3AA2" w:rsidRPr="000F1325" w:rsidRDefault="004C3AA2" w:rsidP="004C3AA2">
            <w:pPr>
              <w:tabs>
                <w:tab w:val="left" w:pos="4320"/>
              </w:tabs>
              <w:jc w:val="center"/>
              <w:rPr>
                <w:rFonts w:ascii="Calibri" w:hAnsi="Calibri" w:cs="Calibri"/>
                <w:b/>
                <w:bCs/>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6A95F1FE" w14:textId="4C2C7229" w:rsidR="004C3AA2" w:rsidRPr="000F1325" w:rsidRDefault="004C3AA2" w:rsidP="004C3AA2">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r>
    </w:tbl>
    <w:p w14:paraId="778350DB" w14:textId="4DFDFB63" w:rsidR="001F3069" w:rsidRPr="000F1325" w:rsidRDefault="001F3069">
      <w:pPr>
        <w:rPr>
          <w:rFonts w:ascii="Calibri" w:hAnsi="Calibri" w:cs="Calibri"/>
          <w:sz w:val="18"/>
          <w:szCs w:val="18"/>
        </w:rPr>
      </w:pPr>
    </w:p>
    <w:p w14:paraId="6A33F2DC" w14:textId="77777777" w:rsidR="00F3074E" w:rsidRPr="000F1325" w:rsidRDefault="00F3074E">
      <w:pPr>
        <w:rPr>
          <w:rFonts w:ascii="Calibri" w:hAnsi="Calibri" w:cs="Calibri"/>
          <w:sz w:val="18"/>
          <w:szCs w:val="18"/>
        </w:rPr>
      </w:pPr>
    </w:p>
    <w:tbl>
      <w:tblPr>
        <w:tblStyle w:val="Grilledutableau"/>
        <w:tblW w:w="14175" w:type="dxa"/>
        <w:tblInd w:w="-572" w:type="dxa"/>
        <w:tblLook w:val="04A0" w:firstRow="1" w:lastRow="0" w:firstColumn="1" w:lastColumn="0" w:noHBand="0" w:noVBand="1"/>
      </w:tblPr>
      <w:tblGrid>
        <w:gridCol w:w="10924"/>
        <w:gridCol w:w="812"/>
        <w:gridCol w:w="813"/>
        <w:gridCol w:w="813"/>
        <w:gridCol w:w="813"/>
      </w:tblGrid>
      <w:tr w:rsidR="00B9459A" w:rsidRPr="000F1325" w14:paraId="5CEE0E62" w14:textId="77777777" w:rsidTr="00E568F5">
        <w:tc>
          <w:tcPr>
            <w:tcW w:w="10924" w:type="dxa"/>
            <w:shd w:val="clear" w:color="auto" w:fill="000082"/>
            <w:vAlign w:val="center"/>
          </w:tcPr>
          <w:p w14:paraId="2F5DB1E4" w14:textId="227904F7" w:rsidR="00B9459A" w:rsidRPr="000F1325" w:rsidRDefault="00B9459A" w:rsidP="00C61F2A">
            <w:pPr>
              <w:rPr>
                <w:rFonts w:ascii="Calibri" w:eastAsia="Calibri" w:hAnsi="Calibri" w:cs="Calibri"/>
                <w:b/>
                <w:sz w:val="18"/>
                <w:szCs w:val="18"/>
              </w:rPr>
            </w:pPr>
            <w:r w:rsidRPr="000F1325">
              <w:rPr>
                <w:rFonts w:ascii="Calibri" w:hAnsi="Calibri" w:cs="Calibri"/>
                <w:b/>
                <w:bCs/>
                <w:color w:val="FFFFFF" w:themeColor="background1"/>
                <w:sz w:val="18"/>
                <w:szCs w:val="18"/>
              </w:rPr>
              <w:t xml:space="preserve">Compétence 6 : </w:t>
            </w:r>
            <w:r w:rsidR="00C61F2A" w:rsidRPr="000F1325">
              <w:rPr>
                <w:rFonts w:ascii="Calibri" w:eastAsia="Calibri" w:hAnsi="Calibri" w:cs="Calibri"/>
                <w:b/>
                <w:color w:val="FFFFFF" w:themeColor="background1"/>
                <w:sz w:val="18"/>
                <w:szCs w:val="18"/>
              </w:rPr>
              <w:t>Gérer le fonctionnement du groupe-classe</w:t>
            </w:r>
          </w:p>
        </w:tc>
        <w:tc>
          <w:tcPr>
            <w:tcW w:w="3251" w:type="dxa"/>
            <w:gridSpan w:val="4"/>
            <w:shd w:val="clear" w:color="auto" w:fill="000082"/>
            <w:vAlign w:val="center"/>
          </w:tcPr>
          <w:p w14:paraId="387E3618" w14:textId="52CFE09E" w:rsidR="00B9459A" w:rsidRPr="000F1325" w:rsidRDefault="00305058">
            <w:pPr>
              <w:tabs>
                <w:tab w:val="left" w:pos="4320"/>
              </w:tabs>
              <w:jc w:val="center"/>
              <w:rPr>
                <w:rFonts w:ascii="Calibri" w:hAnsi="Calibri" w:cs="Calibri"/>
                <w:b/>
                <w:bCs/>
                <w:color w:val="FFFFFF" w:themeColor="background1"/>
                <w:sz w:val="18"/>
                <w:szCs w:val="18"/>
              </w:rPr>
            </w:pPr>
            <w:r w:rsidRPr="000F1325">
              <w:rPr>
                <w:rFonts w:ascii="Calibri" w:hAnsi="Calibri" w:cs="Calibri"/>
                <w:b/>
                <w:bCs/>
                <w:color w:val="FFFFFF" w:themeColor="background1"/>
                <w:sz w:val="18"/>
                <w:szCs w:val="18"/>
              </w:rPr>
              <w:t>S</w:t>
            </w:r>
            <w:r w:rsidR="00B9459A" w:rsidRPr="000F1325">
              <w:rPr>
                <w:rFonts w:ascii="Calibri" w:hAnsi="Calibri" w:cs="Calibri"/>
                <w:b/>
                <w:bCs/>
                <w:color w:val="FFFFFF" w:themeColor="background1"/>
                <w:sz w:val="18"/>
                <w:szCs w:val="18"/>
              </w:rPr>
              <w:t>tage</w:t>
            </w:r>
          </w:p>
        </w:tc>
      </w:tr>
      <w:tr w:rsidR="00E269C1" w:rsidRPr="000F1325" w14:paraId="497811BB" w14:textId="77777777" w:rsidTr="00E568F5">
        <w:tc>
          <w:tcPr>
            <w:tcW w:w="10924" w:type="dxa"/>
            <w:shd w:val="clear" w:color="auto" w:fill="000082"/>
          </w:tcPr>
          <w:p w14:paraId="33AAB35F" w14:textId="2311A81F" w:rsidR="00E269C1" w:rsidRPr="000F1325" w:rsidRDefault="00E269C1">
            <w:pPr>
              <w:rPr>
                <w:rFonts w:ascii="Calibri" w:hAnsi="Calibri" w:cs="Calibri"/>
                <w:i/>
                <w:iCs/>
                <w:color w:val="FFFFFF" w:themeColor="background1"/>
                <w:sz w:val="18"/>
                <w:szCs w:val="18"/>
              </w:rPr>
            </w:pPr>
            <w:r w:rsidRPr="000F1325">
              <w:rPr>
                <w:rFonts w:ascii="Calibri" w:eastAsia="Calibri" w:hAnsi="Calibri" w:cs="Calibri"/>
                <w:i/>
                <w:color w:val="FFFFFF" w:themeColor="background1"/>
                <w:sz w:val="18"/>
                <w:szCs w:val="18"/>
              </w:rPr>
              <w:t>Organiser et gérer le fonctionnement du groupe-classe de sorte à maximiser le développement, l’apprentissage et la socialisation des élèves.</w:t>
            </w:r>
          </w:p>
        </w:tc>
        <w:tc>
          <w:tcPr>
            <w:tcW w:w="812" w:type="dxa"/>
            <w:vMerge w:val="restart"/>
            <w:shd w:val="clear" w:color="auto" w:fill="000082"/>
            <w:vAlign w:val="center"/>
          </w:tcPr>
          <w:p w14:paraId="36B02153" w14:textId="77777777" w:rsidR="00E269C1" w:rsidRPr="000F1325" w:rsidRDefault="00E269C1">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1</w:t>
            </w:r>
          </w:p>
        </w:tc>
        <w:tc>
          <w:tcPr>
            <w:tcW w:w="813" w:type="dxa"/>
            <w:vMerge w:val="restart"/>
            <w:shd w:val="clear" w:color="auto" w:fill="000082"/>
            <w:vAlign w:val="center"/>
          </w:tcPr>
          <w:p w14:paraId="1DFB3084" w14:textId="77777777" w:rsidR="00E269C1" w:rsidRPr="000F1325" w:rsidRDefault="00E269C1">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2</w:t>
            </w:r>
          </w:p>
        </w:tc>
        <w:tc>
          <w:tcPr>
            <w:tcW w:w="813" w:type="dxa"/>
            <w:vMerge w:val="restart"/>
            <w:shd w:val="clear" w:color="auto" w:fill="000082"/>
            <w:vAlign w:val="center"/>
          </w:tcPr>
          <w:p w14:paraId="4880F6BE" w14:textId="77777777" w:rsidR="00E269C1" w:rsidRPr="000F1325" w:rsidRDefault="00E269C1">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3</w:t>
            </w:r>
          </w:p>
        </w:tc>
        <w:tc>
          <w:tcPr>
            <w:tcW w:w="813" w:type="dxa"/>
            <w:vMerge w:val="restart"/>
            <w:shd w:val="clear" w:color="auto" w:fill="000082"/>
            <w:vAlign w:val="center"/>
          </w:tcPr>
          <w:p w14:paraId="1686B91C" w14:textId="77E7E418" w:rsidR="00E269C1" w:rsidRPr="000F1325" w:rsidRDefault="00E269C1">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4</w:t>
            </w:r>
          </w:p>
        </w:tc>
      </w:tr>
      <w:tr w:rsidR="00E269C1" w:rsidRPr="000F1325" w14:paraId="57CD3013" w14:textId="77777777" w:rsidTr="00E568F5">
        <w:tc>
          <w:tcPr>
            <w:tcW w:w="10924" w:type="dxa"/>
            <w:shd w:val="clear" w:color="auto" w:fill="000082"/>
          </w:tcPr>
          <w:p w14:paraId="1E4D135E" w14:textId="77777777" w:rsidR="00E269C1" w:rsidRPr="000F1325" w:rsidRDefault="00E269C1" w:rsidP="001C6011">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1 :</w:t>
            </w:r>
          </w:p>
        </w:tc>
        <w:tc>
          <w:tcPr>
            <w:tcW w:w="812" w:type="dxa"/>
            <w:vMerge/>
            <w:shd w:val="clear" w:color="auto" w:fill="000082"/>
            <w:vAlign w:val="center"/>
          </w:tcPr>
          <w:p w14:paraId="0DECCE39" w14:textId="52B43D0B" w:rsidR="00E269C1" w:rsidRPr="000F1325" w:rsidRDefault="00E269C1" w:rsidP="001C6011">
            <w:pPr>
              <w:tabs>
                <w:tab w:val="left" w:pos="4320"/>
              </w:tabs>
              <w:jc w:val="center"/>
              <w:rPr>
                <w:rFonts w:ascii="Calibri" w:hAnsi="Calibri" w:cs="Calibri"/>
                <w:sz w:val="18"/>
                <w:szCs w:val="18"/>
              </w:rPr>
            </w:pPr>
          </w:p>
        </w:tc>
        <w:tc>
          <w:tcPr>
            <w:tcW w:w="813" w:type="dxa"/>
            <w:vMerge/>
            <w:shd w:val="clear" w:color="auto" w:fill="000082"/>
            <w:vAlign w:val="center"/>
          </w:tcPr>
          <w:p w14:paraId="50B028B6" w14:textId="6796A815" w:rsidR="00E269C1" w:rsidRPr="000F1325" w:rsidRDefault="00E269C1" w:rsidP="001C6011">
            <w:pPr>
              <w:tabs>
                <w:tab w:val="left" w:pos="4320"/>
              </w:tabs>
              <w:jc w:val="center"/>
              <w:rPr>
                <w:rFonts w:ascii="Calibri" w:hAnsi="Calibri" w:cs="Calibri"/>
                <w:sz w:val="18"/>
                <w:szCs w:val="18"/>
              </w:rPr>
            </w:pPr>
          </w:p>
        </w:tc>
        <w:tc>
          <w:tcPr>
            <w:tcW w:w="813" w:type="dxa"/>
            <w:vMerge/>
            <w:shd w:val="clear" w:color="auto" w:fill="000082"/>
            <w:vAlign w:val="center"/>
          </w:tcPr>
          <w:p w14:paraId="1116BD50" w14:textId="19BB2CB6" w:rsidR="00E269C1" w:rsidRPr="000F1325" w:rsidRDefault="00E269C1" w:rsidP="001C6011">
            <w:pPr>
              <w:tabs>
                <w:tab w:val="left" w:pos="4320"/>
              </w:tabs>
              <w:jc w:val="center"/>
              <w:rPr>
                <w:rFonts w:ascii="Calibri" w:hAnsi="Calibri" w:cs="Calibri"/>
                <w:sz w:val="18"/>
                <w:szCs w:val="18"/>
              </w:rPr>
            </w:pPr>
          </w:p>
        </w:tc>
        <w:tc>
          <w:tcPr>
            <w:tcW w:w="813" w:type="dxa"/>
            <w:vMerge/>
            <w:shd w:val="clear" w:color="auto" w:fill="000082"/>
            <w:vAlign w:val="center"/>
          </w:tcPr>
          <w:p w14:paraId="30696ED2" w14:textId="3CAEF7FE" w:rsidR="00E269C1" w:rsidRPr="000F1325" w:rsidRDefault="00E269C1" w:rsidP="001C6011">
            <w:pPr>
              <w:tabs>
                <w:tab w:val="left" w:pos="4320"/>
              </w:tabs>
              <w:jc w:val="center"/>
              <w:rPr>
                <w:rFonts w:ascii="Calibri" w:hAnsi="Calibri" w:cs="Calibri"/>
                <w:sz w:val="18"/>
                <w:szCs w:val="18"/>
              </w:rPr>
            </w:pPr>
          </w:p>
        </w:tc>
      </w:tr>
      <w:tr w:rsidR="001C6011" w:rsidRPr="000F1325" w14:paraId="18BFAB45" w14:textId="77777777" w:rsidTr="00B76A52">
        <w:trPr>
          <w:trHeight w:val="567"/>
        </w:trPr>
        <w:tc>
          <w:tcPr>
            <w:tcW w:w="10924" w:type="dxa"/>
            <w:shd w:val="clear" w:color="auto" w:fill="FFFFFF" w:themeFill="background1"/>
            <w:vAlign w:val="center"/>
          </w:tcPr>
          <w:p w14:paraId="79EE1184" w14:textId="2F531AD1" w:rsidR="001C6011" w:rsidRPr="000F1325" w:rsidRDefault="001C6011" w:rsidP="001C6011">
            <w:pPr>
              <w:contextualSpacing/>
              <w:rPr>
                <w:rFonts w:ascii="Calibri" w:eastAsia="Calibri" w:hAnsi="Calibri" w:cs="Calibri"/>
                <w:sz w:val="18"/>
                <w:szCs w:val="18"/>
              </w:rPr>
            </w:pPr>
            <w:r w:rsidRPr="000F1325">
              <w:rPr>
                <w:rFonts w:ascii="Calibri" w:eastAsia="Calibri" w:hAnsi="Calibri" w:cs="Calibri"/>
                <w:b/>
                <w:bCs/>
                <w:sz w:val="18"/>
                <w:szCs w:val="18"/>
              </w:rPr>
              <w:t>S’engager</w:t>
            </w:r>
            <w:r w:rsidRPr="000F1325">
              <w:rPr>
                <w:rFonts w:ascii="Calibri" w:eastAsia="Calibri" w:hAnsi="Calibri" w:cs="Calibri"/>
                <w:sz w:val="18"/>
                <w:szCs w:val="18"/>
              </w:rPr>
              <w:t xml:space="preserve"> auprès des élèves et</w:t>
            </w:r>
            <w:r w:rsidRPr="000F1325">
              <w:rPr>
                <w:rFonts w:ascii="Calibri" w:eastAsia="Calibri" w:hAnsi="Calibri" w:cs="Calibri"/>
                <w:b/>
                <w:bCs/>
                <w:sz w:val="18"/>
                <w:szCs w:val="18"/>
              </w:rPr>
              <w:t xml:space="preserve"> créer des contacts</w:t>
            </w:r>
            <w:r w:rsidRPr="000F1325">
              <w:rPr>
                <w:rFonts w:ascii="Calibri" w:eastAsia="Calibri" w:hAnsi="Calibri" w:cs="Calibri"/>
                <w:sz w:val="18"/>
                <w:szCs w:val="18"/>
              </w:rPr>
              <w:t xml:space="preserve"> avec eux pour favoriser son intégration.</w:t>
            </w:r>
          </w:p>
        </w:tc>
        <w:tc>
          <w:tcPr>
            <w:tcW w:w="812" w:type="dxa"/>
            <w:shd w:val="clear" w:color="auto" w:fill="DAE9F7" w:themeFill="text2" w:themeFillTint="1A"/>
            <w:vAlign w:val="center"/>
          </w:tcPr>
          <w:p w14:paraId="3D22DC94" w14:textId="2ECDC3B3" w:rsidR="001C6011" w:rsidRPr="000F1325" w:rsidRDefault="001C6011" w:rsidP="001C6011">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shd w:val="clear" w:color="auto" w:fill="FFFFFF" w:themeFill="background1"/>
            <w:vAlign w:val="center"/>
          </w:tcPr>
          <w:p w14:paraId="7D74FBB2" w14:textId="26D97FE6" w:rsidR="001C6011" w:rsidRPr="000F1325" w:rsidRDefault="001C6011" w:rsidP="001C6011">
            <w:pPr>
              <w:tabs>
                <w:tab w:val="left" w:pos="4320"/>
              </w:tabs>
              <w:jc w:val="center"/>
              <w:rPr>
                <w:rFonts w:ascii="Calibri" w:hAnsi="Calibri" w:cs="Calibri"/>
                <w:sz w:val="18"/>
                <w:szCs w:val="18"/>
              </w:rPr>
            </w:pPr>
          </w:p>
        </w:tc>
        <w:tc>
          <w:tcPr>
            <w:tcW w:w="813" w:type="dxa"/>
            <w:shd w:val="clear" w:color="auto" w:fill="FFFFFF" w:themeFill="background1"/>
            <w:vAlign w:val="center"/>
          </w:tcPr>
          <w:p w14:paraId="0BE8C504" w14:textId="77777777" w:rsidR="001C6011" w:rsidRPr="000F1325" w:rsidRDefault="001C6011" w:rsidP="001C6011">
            <w:pPr>
              <w:tabs>
                <w:tab w:val="left" w:pos="4320"/>
              </w:tabs>
              <w:jc w:val="center"/>
              <w:rPr>
                <w:rFonts w:ascii="Calibri" w:hAnsi="Calibri" w:cs="Calibri"/>
                <w:b/>
                <w:bCs/>
                <w:sz w:val="18"/>
                <w:szCs w:val="18"/>
              </w:rPr>
            </w:pPr>
          </w:p>
        </w:tc>
        <w:tc>
          <w:tcPr>
            <w:tcW w:w="813" w:type="dxa"/>
            <w:vAlign w:val="center"/>
          </w:tcPr>
          <w:p w14:paraId="7BDAECE9" w14:textId="77777777" w:rsidR="001C6011" w:rsidRPr="000F1325" w:rsidRDefault="001C6011" w:rsidP="001C6011">
            <w:pPr>
              <w:tabs>
                <w:tab w:val="left" w:pos="4320"/>
              </w:tabs>
              <w:jc w:val="center"/>
              <w:rPr>
                <w:rFonts w:ascii="Calibri" w:hAnsi="Calibri" w:cs="Calibri"/>
                <w:sz w:val="18"/>
                <w:szCs w:val="18"/>
              </w:rPr>
            </w:pPr>
          </w:p>
        </w:tc>
      </w:tr>
      <w:tr w:rsidR="001C6011" w:rsidRPr="000F1325" w14:paraId="7999F1E2" w14:textId="77777777" w:rsidTr="00405CEA">
        <w:tc>
          <w:tcPr>
            <w:tcW w:w="10924" w:type="dxa"/>
            <w:shd w:val="clear" w:color="auto" w:fill="FFFFFF" w:themeFill="background1"/>
            <w:vAlign w:val="center"/>
          </w:tcPr>
          <w:p w14:paraId="75BA352C" w14:textId="4C0981B7" w:rsidR="001C6011" w:rsidRPr="000F1325" w:rsidRDefault="001C6011" w:rsidP="001C6011">
            <w:pPr>
              <w:contextualSpacing/>
              <w:rPr>
                <w:rFonts w:ascii="Calibri" w:eastAsia="Calibri" w:hAnsi="Calibri" w:cs="Calibri"/>
                <w:sz w:val="18"/>
                <w:szCs w:val="18"/>
              </w:rPr>
            </w:pPr>
            <w:r w:rsidRPr="000F1325">
              <w:rPr>
                <w:rFonts w:ascii="Calibri" w:eastAsia="Calibri" w:hAnsi="Calibri" w:cs="Calibri"/>
                <w:b/>
                <w:bCs/>
                <w:sz w:val="18"/>
                <w:szCs w:val="18"/>
              </w:rPr>
              <w:t>Construire et maintenir</w:t>
            </w:r>
            <w:r w:rsidRPr="000F1325">
              <w:rPr>
                <w:rFonts w:ascii="Calibri" w:eastAsia="Calibri" w:hAnsi="Calibri" w:cs="Calibri"/>
                <w:sz w:val="18"/>
                <w:szCs w:val="18"/>
              </w:rPr>
              <w:t xml:space="preserve"> des relations positives avec les élèves pour susciter leur adhésion et leur contribution au fonctionnement de la classe.</w:t>
            </w:r>
          </w:p>
        </w:tc>
        <w:tc>
          <w:tcPr>
            <w:tcW w:w="812" w:type="dxa"/>
            <w:shd w:val="clear" w:color="auto" w:fill="DAE9F7" w:themeFill="text2" w:themeFillTint="1A"/>
            <w:vAlign w:val="center"/>
          </w:tcPr>
          <w:p w14:paraId="0396C4E3" w14:textId="67EFFAA5" w:rsidR="001C6011" w:rsidRPr="000F1325" w:rsidRDefault="001C6011" w:rsidP="001C6011">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4A0BDB28" w14:textId="7C6F8ADE" w:rsidR="001C6011" w:rsidRPr="000F1325" w:rsidRDefault="001C6011" w:rsidP="001C6011">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43E36B31" w14:textId="77777777" w:rsidR="001C6011" w:rsidRPr="000F1325" w:rsidRDefault="001C6011" w:rsidP="001C6011">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06941297" w14:textId="77777777" w:rsidR="001C6011" w:rsidRPr="000F1325" w:rsidRDefault="001C6011" w:rsidP="001C6011">
            <w:pPr>
              <w:tabs>
                <w:tab w:val="left" w:pos="4320"/>
              </w:tabs>
              <w:jc w:val="center"/>
              <w:rPr>
                <w:rFonts w:ascii="Calibri" w:hAnsi="Calibri" w:cs="Calibri"/>
                <w:sz w:val="18"/>
                <w:szCs w:val="18"/>
              </w:rPr>
            </w:pPr>
          </w:p>
        </w:tc>
      </w:tr>
      <w:tr w:rsidR="004F1664" w:rsidRPr="000F1325" w14:paraId="1CD41F00" w14:textId="77777777">
        <w:tc>
          <w:tcPr>
            <w:tcW w:w="10924" w:type="dxa"/>
            <w:shd w:val="clear" w:color="auto" w:fill="000082"/>
          </w:tcPr>
          <w:p w14:paraId="6B514124" w14:textId="002C696B" w:rsidR="004F1664" w:rsidRPr="000F1325" w:rsidRDefault="004F1664" w:rsidP="004F1664">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2 :</w:t>
            </w:r>
          </w:p>
        </w:tc>
        <w:tc>
          <w:tcPr>
            <w:tcW w:w="812" w:type="dxa"/>
            <w:shd w:val="clear" w:color="auto" w:fill="000079"/>
            <w:vAlign w:val="center"/>
          </w:tcPr>
          <w:p w14:paraId="273CFA44" w14:textId="63FA4B9E"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000079"/>
            <w:vAlign w:val="center"/>
          </w:tcPr>
          <w:p w14:paraId="6959C3AA" w14:textId="26874770"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000079"/>
            <w:vAlign w:val="center"/>
          </w:tcPr>
          <w:p w14:paraId="33B43D1B" w14:textId="728D117B"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000079"/>
            <w:vAlign w:val="center"/>
          </w:tcPr>
          <w:p w14:paraId="24990150" w14:textId="57F75078"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F1664" w:rsidRPr="000F1325" w14:paraId="4E1D5EB6" w14:textId="77777777" w:rsidTr="00405CEA">
        <w:tc>
          <w:tcPr>
            <w:tcW w:w="10924" w:type="dxa"/>
            <w:shd w:val="clear" w:color="auto" w:fill="FFFFFF" w:themeFill="background1"/>
            <w:vAlign w:val="center"/>
          </w:tcPr>
          <w:p w14:paraId="10B5FAAD" w14:textId="7806D8F4"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b/>
                <w:bCs/>
                <w:sz w:val="18"/>
                <w:szCs w:val="18"/>
              </w:rPr>
              <w:t>Rappeler aux élèves</w:t>
            </w:r>
            <w:r w:rsidRPr="000F1325">
              <w:rPr>
                <w:rFonts w:ascii="Calibri" w:eastAsia="Calibri" w:hAnsi="Calibri" w:cs="Calibri"/>
                <w:sz w:val="18"/>
                <w:szCs w:val="18"/>
              </w:rPr>
              <w:t xml:space="preserve"> les comportements attendus et </w:t>
            </w:r>
            <w:r w:rsidRPr="000F1325">
              <w:rPr>
                <w:rFonts w:ascii="Calibri" w:eastAsia="Calibri" w:hAnsi="Calibri" w:cs="Calibri"/>
                <w:b/>
                <w:bCs/>
                <w:sz w:val="18"/>
                <w:szCs w:val="18"/>
              </w:rPr>
              <w:t>appliquer</w:t>
            </w:r>
            <w:r w:rsidRPr="000F1325">
              <w:rPr>
                <w:rFonts w:ascii="Calibri" w:eastAsia="Calibri" w:hAnsi="Calibri" w:cs="Calibri"/>
                <w:sz w:val="18"/>
                <w:szCs w:val="18"/>
              </w:rPr>
              <w:t xml:space="preserve"> le fonctionnement déjà établi </w:t>
            </w:r>
            <w:r w:rsidR="00525345" w:rsidRPr="000F1325">
              <w:rPr>
                <w:rFonts w:ascii="Calibri" w:eastAsia="Calibri" w:hAnsi="Calibri" w:cs="Calibri"/>
                <w:sz w:val="18"/>
                <w:szCs w:val="18"/>
              </w:rPr>
              <w:t xml:space="preserve">(dans la mesure du possible) </w:t>
            </w:r>
            <w:r w:rsidRPr="000F1325">
              <w:rPr>
                <w:rFonts w:ascii="Calibri" w:eastAsia="Calibri" w:hAnsi="Calibri" w:cs="Calibri"/>
                <w:sz w:val="18"/>
                <w:szCs w:val="18"/>
              </w:rPr>
              <w:t>en classe pour assurer un climat respectueux et sécurisant qui favorise les apprentissages.</w:t>
            </w:r>
          </w:p>
        </w:tc>
        <w:tc>
          <w:tcPr>
            <w:tcW w:w="812" w:type="dxa"/>
            <w:shd w:val="clear" w:color="auto" w:fill="DAE9F7" w:themeFill="text2" w:themeFillTint="1A"/>
            <w:vAlign w:val="center"/>
          </w:tcPr>
          <w:p w14:paraId="305E70C0" w14:textId="290083F0"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shd w:val="clear" w:color="auto" w:fill="FFFFFF" w:themeFill="background1"/>
            <w:vAlign w:val="center"/>
          </w:tcPr>
          <w:p w14:paraId="32184E8B" w14:textId="43E581D6" w:rsidR="004F1664" w:rsidRPr="000F1325" w:rsidRDefault="004F1664" w:rsidP="004F1664">
            <w:pPr>
              <w:tabs>
                <w:tab w:val="left" w:pos="4320"/>
              </w:tabs>
              <w:jc w:val="center"/>
              <w:rPr>
                <w:rFonts w:ascii="Calibri" w:hAnsi="Calibri" w:cs="Calibri"/>
                <w:sz w:val="18"/>
                <w:szCs w:val="18"/>
              </w:rPr>
            </w:pPr>
          </w:p>
        </w:tc>
        <w:tc>
          <w:tcPr>
            <w:tcW w:w="813" w:type="dxa"/>
            <w:shd w:val="clear" w:color="auto" w:fill="FFFFFF" w:themeFill="background1"/>
            <w:vAlign w:val="center"/>
          </w:tcPr>
          <w:p w14:paraId="6989E756" w14:textId="77777777" w:rsidR="004F1664" w:rsidRPr="000F1325" w:rsidRDefault="004F1664" w:rsidP="004F1664">
            <w:pPr>
              <w:tabs>
                <w:tab w:val="left" w:pos="4320"/>
              </w:tabs>
              <w:jc w:val="center"/>
              <w:rPr>
                <w:rFonts w:ascii="Calibri" w:hAnsi="Calibri" w:cs="Calibri"/>
                <w:b/>
                <w:bCs/>
                <w:sz w:val="18"/>
                <w:szCs w:val="18"/>
              </w:rPr>
            </w:pPr>
          </w:p>
        </w:tc>
        <w:tc>
          <w:tcPr>
            <w:tcW w:w="813" w:type="dxa"/>
            <w:vAlign w:val="center"/>
          </w:tcPr>
          <w:p w14:paraId="6A7CBAF6"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58F6AAC0" w14:textId="77777777" w:rsidTr="00405CEA">
        <w:tc>
          <w:tcPr>
            <w:tcW w:w="10924" w:type="dxa"/>
            <w:shd w:val="clear" w:color="auto" w:fill="FFFFFF" w:themeFill="background1"/>
            <w:vAlign w:val="center"/>
          </w:tcPr>
          <w:p w14:paraId="57C742CF" w14:textId="7D8A13DD"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b/>
                <w:bCs/>
                <w:sz w:val="18"/>
                <w:szCs w:val="18"/>
              </w:rPr>
              <w:lastRenderedPageBreak/>
              <w:t>Instaurer, de concert avec les élèves,</w:t>
            </w:r>
            <w:r w:rsidRPr="000F1325">
              <w:rPr>
                <w:rFonts w:ascii="Calibri" w:eastAsia="Calibri" w:hAnsi="Calibri" w:cs="Calibri"/>
                <w:sz w:val="18"/>
                <w:szCs w:val="18"/>
              </w:rPr>
              <w:t xml:space="preserve"> un climat de classe respectueux et sécurisant favorisant la progression des apprentissages et </w:t>
            </w:r>
            <w:r w:rsidRPr="000F1325">
              <w:rPr>
                <w:rFonts w:ascii="Calibri" w:eastAsia="Calibri" w:hAnsi="Calibri" w:cs="Calibri"/>
                <w:b/>
                <w:bCs/>
                <w:sz w:val="18"/>
                <w:szCs w:val="18"/>
              </w:rPr>
              <w:t>revoir périodiquement</w:t>
            </w:r>
            <w:r w:rsidRPr="000F1325">
              <w:rPr>
                <w:rFonts w:ascii="Calibri" w:eastAsia="Calibri" w:hAnsi="Calibri" w:cs="Calibri"/>
                <w:sz w:val="18"/>
                <w:szCs w:val="18"/>
              </w:rPr>
              <w:t xml:space="preserve"> avec eux les comportements attendus.</w:t>
            </w:r>
          </w:p>
        </w:tc>
        <w:tc>
          <w:tcPr>
            <w:tcW w:w="812" w:type="dxa"/>
            <w:shd w:val="clear" w:color="auto" w:fill="DAE9F7" w:themeFill="text2" w:themeFillTint="1A"/>
            <w:vAlign w:val="center"/>
          </w:tcPr>
          <w:p w14:paraId="125ADF1C" w14:textId="67B524E1"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432DFBD4" w14:textId="001D04C5"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5622D8DE" w14:textId="7777777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11E6A939"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50D08DB1" w14:textId="77777777">
        <w:tc>
          <w:tcPr>
            <w:tcW w:w="10924" w:type="dxa"/>
            <w:shd w:val="clear" w:color="auto" w:fill="000082"/>
          </w:tcPr>
          <w:p w14:paraId="58F1B903" w14:textId="77777777" w:rsidR="004F1664" w:rsidRPr="000F1325" w:rsidRDefault="004F1664" w:rsidP="004F1664">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3 :</w:t>
            </w:r>
          </w:p>
        </w:tc>
        <w:tc>
          <w:tcPr>
            <w:tcW w:w="812" w:type="dxa"/>
            <w:shd w:val="clear" w:color="auto" w:fill="000079"/>
            <w:vAlign w:val="center"/>
          </w:tcPr>
          <w:p w14:paraId="4C5382AD" w14:textId="3CEDC7CB"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000079"/>
            <w:vAlign w:val="center"/>
          </w:tcPr>
          <w:p w14:paraId="3AC917D7" w14:textId="4211980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000079"/>
            <w:vAlign w:val="center"/>
          </w:tcPr>
          <w:p w14:paraId="4FA469A6" w14:textId="41BF4505"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000079"/>
            <w:vAlign w:val="center"/>
          </w:tcPr>
          <w:p w14:paraId="7175D746" w14:textId="5F8E8C1B"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F1664" w:rsidRPr="000F1325" w14:paraId="69739747" w14:textId="77777777" w:rsidTr="00C8077C">
        <w:tc>
          <w:tcPr>
            <w:tcW w:w="10924" w:type="dxa"/>
            <w:shd w:val="clear" w:color="auto" w:fill="FFFFFF" w:themeFill="background1"/>
            <w:vAlign w:val="center"/>
          </w:tcPr>
          <w:p w14:paraId="4C97225B" w14:textId="618AB4ED"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b/>
                <w:bCs/>
                <w:sz w:val="18"/>
                <w:szCs w:val="18"/>
              </w:rPr>
              <w:t>Observer et discuter</w:t>
            </w:r>
            <w:r w:rsidRPr="000F1325">
              <w:rPr>
                <w:rFonts w:ascii="Calibri" w:eastAsia="Calibri" w:hAnsi="Calibri" w:cs="Calibri"/>
                <w:sz w:val="18"/>
                <w:szCs w:val="18"/>
              </w:rPr>
              <w:t xml:space="preserve"> </w:t>
            </w:r>
            <w:r w:rsidRPr="000F1325">
              <w:rPr>
                <w:rFonts w:ascii="Calibri" w:eastAsia="Calibri" w:hAnsi="Calibri" w:cs="Calibri"/>
                <w:b/>
                <w:bCs/>
                <w:sz w:val="18"/>
                <w:szCs w:val="18"/>
              </w:rPr>
              <w:t>avec la PEA</w:t>
            </w:r>
            <w:r w:rsidRPr="000F1325">
              <w:rPr>
                <w:rFonts w:ascii="Calibri" w:eastAsia="Calibri" w:hAnsi="Calibri" w:cs="Calibri"/>
                <w:sz w:val="18"/>
                <w:szCs w:val="18"/>
              </w:rPr>
              <w:t xml:space="preserve"> ou d’autres personnes qui interviennent auprès des élèves, comment ces derniers les aident</w:t>
            </w:r>
            <w:r w:rsidR="00711B5D" w:rsidRPr="000F1325">
              <w:rPr>
                <w:rFonts w:ascii="Calibri" w:eastAsia="Calibri" w:hAnsi="Calibri" w:cs="Calibri"/>
                <w:sz w:val="18"/>
                <w:szCs w:val="18"/>
              </w:rPr>
              <w:t>-ils</w:t>
            </w:r>
            <w:r w:rsidRPr="000F1325">
              <w:rPr>
                <w:rFonts w:ascii="Calibri" w:eastAsia="Calibri" w:hAnsi="Calibri" w:cs="Calibri"/>
                <w:sz w:val="18"/>
                <w:szCs w:val="18"/>
              </w:rPr>
              <w:t xml:space="preserve"> à reconnaitre et gérer adéquatement leurs comportements et leurs émotions.</w:t>
            </w:r>
          </w:p>
        </w:tc>
        <w:tc>
          <w:tcPr>
            <w:tcW w:w="812" w:type="dxa"/>
            <w:shd w:val="clear" w:color="auto" w:fill="DAE9F7" w:themeFill="text2" w:themeFillTint="1A"/>
            <w:vAlign w:val="center"/>
          </w:tcPr>
          <w:p w14:paraId="5D0DC80F" w14:textId="69A40A3C" w:rsidR="004F1664" w:rsidRPr="000F1325" w:rsidRDefault="0078407A"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74C0E0D5" w14:textId="6080CEBE" w:rsidR="004F1664" w:rsidRPr="000F1325" w:rsidRDefault="0078407A"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267E2F1C" w14:textId="77777777" w:rsidR="004F1664" w:rsidRPr="000F1325" w:rsidRDefault="004F1664" w:rsidP="004F1664">
            <w:pPr>
              <w:tabs>
                <w:tab w:val="left" w:pos="4320"/>
              </w:tabs>
              <w:jc w:val="center"/>
              <w:rPr>
                <w:rFonts w:ascii="Calibri" w:hAnsi="Calibri" w:cs="Calibri"/>
                <w:sz w:val="18"/>
                <w:szCs w:val="18"/>
              </w:rPr>
            </w:pPr>
          </w:p>
        </w:tc>
        <w:tc>
          <w:tcPr>
            <w:tcW w:w="813" w:type="dxa"/>
            <w:vAlign w:val="center"/>
          </w:tcPr>
          <w:p w14:paraId="51E21605"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2635ADE2" w14:textId="77777777" w:rsidTr="00B76A52">
        <w:trPr>
          <w:trHeight w:val="567"/>
        </w:trPr>
        <w:tc>
          <w:tcPr>
            <w:tcW w:w="10924" w:type="dxa"/>
            <w:shd w:val="clear" w:color="auto" w:fill="FFFFFF" w:themeFill="background1"/>
            <w:vAlign w:val="center"/>
          </w:tcPr>
          <w:p w14:paraId="127F7A5A" w14:textId="55D76212"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b/>
                <w:bCs/>
                <w:sz w:val="18"/>
                <w:szCs w:val="18"/>
              </w:rPr>
              <w:t>Aider les élèves</w:t>
            </w:r>
            <w:r w:rsidRPr="000F1325">
              <w:rPr>
                <w:rFonts w:ascii="Calibri" w:eastAsia="Calibri" w:hAnsi="Calibri" w:cs="Calibri"/>
                <w:sz w:val="18"/>
                <w:szCs w:val="18"/>
              </w:rPr>
              <w:t xml:space="preserve"> à reconnaitre et à gérer adéquatement leurs comportements et leurs émotions.</w:t>
            </w:r>
          </w:p>
        </w:tc>
        <w:tc>
          <w:tcPr>
            <w:tcW w:w="812" w:type="dxa"/>
            <w:shd w:val="clear" w:color="auto" w:fill="DAE9F7" w:themeFill="text2" w:themeFillTint="1A"/>
            <w:vAlign w:val="center"/>
          </w:tcPr>
          <w:p w14:paraId="3F859654" w14:textId="5A153163"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02E4E0DF" w14:textId="1BBC38B3"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21938203" w14:textId="7777777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32EF6D02"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3138B928" w14:textId="77777777">
        <w:tc>
          <w:tcPr>
            <w:tcW w:w="10924" w:type="dxa"/>
            <w:shd w:val="clear" w:color="auto" w:fill="000082"/>
          </w:tcPr>
          <w:p w14:paraId="745C8DDE" w14:textId="77777777" w:rsidR="004F1664" w:rsidRPr="000F1325" w:rsidRDefault="004F1664" w:rsidP="004F1664">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4 :</w:t>
            </w:r>
          </w:p>
        </w:tc>
        <w:tc>
          <w:tcPr>
            <w:tcW w:w="812" w:type="dxa"/>
            <w:shd w:val="clear" w:color="auto" w:fill="000079"/>
            <w:vAlign w:val="center"/>
          </w:tcPr>
          <w:p w14:paraId="1DBB6487" w14:textId="1ED96F56"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000079"/>
            <w:vAlign w:val="center"/>
          </w:tcPr>
          <w:p w14:paraId="390C51A8" w14:textId="4FCD903D"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000079"/>
            <w:vAlign w:val="center"/>
          </w:tcPr>
          <w:p w14:paraId="28A55FDE" w14:textId="14C141A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000079"/>
            <w:vAlign w:val="center"/>
          </w:tcPr>
          <w:p w14:paraId="6B5B8636" w14:textId="2FB6339E"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F1664" w:rsidRPr="000F1325" w14:paraId="094CA577" w14:textId="77777777" w:rsidTr="00405CEA">
        <w:tc>
          <w:tcPr>
            <w:tcW w:w="10924" w:type="dxa"/>
            <w:shd w:val="clear" w:color="auto" w:fill="FFFFFF" w:themeFill="background1"/>
            <w:vAlign w:val="center"/>
          </w:tcPr>
          <w:p w14:paraId="682410F7" w14:textId="205DF719"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b/>
                <w:bCs/>
                <w:sz w:val="18"/>
                <w:szCs w:val="18"/>
              </w:rPr>
              <w:t xml:space="preserve">Repérer </w:t>
            </w:r>
            <w:r w:rsidRPr="000F1325">
              <w:rPr>
                <w:rFonts w:ascii="Calibri" w:eastAsia="Calibri" w:hAnsi="Calibri" w:cs="Calibri"/>
                <w:sz w:val="18"/>
                <w:szCs w:val="18"/>
              </w:rPr>
              <w:t>les</w:t>
            </w:r>
            <w:r w:rsidRPr="000F1325">
              <w:rPr>
                <w:rFonts w:ascii="Calibri" w:eastAsia="Calibri" w:hAnsi="Calibri" w:cs="Calibri"/>
                <w:b/>
                <w:bCs/>
                <w:sz w:val="18"/>
                <w:szCs w:val="18"/>
              </w:rPr>
              <w:t xml:space="preserve"> </w:t>
            </w:r>
            <w:r w:rsidRPr="000F1325">
              <w:rPr>
                <w:rFonts w:ascii="Calibri" w:eastAsia="Calibri" w:hAnsi="Calibri" w:cs="Calibri"/>
                <w:sz w:val="18"/>
                <w:szCs w:val="18"/>
              </w:rPr>
              <w:t>manifestations de démotivation et d’incompréhension chez les élèves et</w:t>
            </w:r>
            <w:r w:rsidRPr="000F1325">
              <w:rPr>
                <w:rFonts w:ascii="Calibri" w:eastAsia="Calibri" w:hAnsi="Calibri" w:cs="Calibri"/>
                <w:b/>
                <w:bCs/>
                <w:sz w:val="18"/>
                <w:szCs w:val="18"/>
              </w:rPr>
              <w:t xml:space="preserve"> discuter </w:t>
            </w:r>
            <w:r w:rsidRPr="000F1325">
              <w:rPr>
                <w:rFonts w:ascii="Calibri" w:eastAsia="Calibri" w:hAnsi="Calibri" w:cs="Calibri"/>
                <w:sz w:val="18"/>
                <w:szCs w:val="18"/>
              </w:rPr>
              <w:t>des ajustements avec la PEA pour les prochaines prestations.</w:t>
            </w:r>
          </w:p>
        </w:tc>
        <w:tc>
          <w:tcPr>
            <w:tcW w:w="812" w:type="dxa"/>
            <w:shd w:val="clear" w:color="auto" w:fill="DAE9F7" w:themeFill="text2" w:themeFillTint="1A"/>
            <w:vAlign w:val="center"/>
          </w:tcPr>
          <w:p w14:paraId="4AABC0FA" w14:textId="53AC31BB"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3A170A37" w14:textId="4E581B9E" w:rsidR="004F1664" w:rsidRPr="000F1325" w:rsidRDefault="004F1664" w:rsidP="004F1664">
            <w:pPr>
              <w:tabs>
                <w:tab w:val="left" w:pos="4320"/>
              </w:tabs>
              <w:jc w:val="center"/>
              <w:rPr>
                <w:rFonts w:ascii="Calibri" w:hAnsi="Calibri" w:cs="Calibri"/>
                <w:sz w:val="18"/>
                <w:szCs w:val="18"/>
              </w:rPr>
            </w:pPr>
          </w:p>
        </w:tc>
        <w:tc>
          <w:tcPr>
            <w:tcW w:w="813" w:type="dxa"/>
            <w:vAlign w:val="center"/>
          </w:tcPr>
          <w:p w14:paraId="20EFC031" w14:textId="77777777" w:rsidR="004F1664" w:rsidRPr="000F1325" w:rsidRDefault="004F1664" w:rsidP="004F1664">
            <w:pPr>
              <w:tabs>
                <w:tab w:val="left" w:pos="4320"/>
              </w:tabs>
              <w:jc w:val="center"/>
              <w:rPr>
                <w:rFonts w:ascii="Calibri" w:hAnsi="Calibri" w:cs="Calibri"/>
                <w:sz w:val="18"/>
                <w:szCs w:val="18"/>
              </w:rPr>
            </w:pPr>
          </w:p>
        </w:tc>
        <w:tc>
          <w:tcPr>
            <w:tcW w:w="813" w:type="dxa"/>
            <w:vAlign w:val="center"/>
          </w:tcPr>
          <w:p w14:paraId="28ACD3F8"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76B88833" w14:textId="77777777" w:rsidTr="00405CEA">
        <w:tc>
          <w:tcPr>
            <w:tcW w:w="10924" w:type="dxa"/>
            <w:shd w:val="clear" w:color="auto" w:fill="FFFFFF" w:themeFill="background1"/>
            <w:vAlign w:val="center"/>
          </w:tcPr>
          <w:p w14:paraId="5C748DEF" w14:textId="2063ECD0" w:rsidR="004F1664" w:rsidRPr="000F1325" w:rsidRDefault="00C67444" w:rsidP="004F1664">
            <w:pPr>
              <w:contextualSpacing/>
              <w:rPr>
                <w:rFonts w:ascii="Calibri" w:eastAsia="Calibri" w:hAnsi="Calibri" w:cs="Calibri"/>
                <w:b/>
                <w:bCs/>
                <w:sz w:val="18"/>
                <w:szCs w:val="18"/>
                <w:highlight w:val="yellow"/>
              </w:rPr>
            </w:pPr>
            <w:r w:rsidRPr="000F1325">
              <w:rPr>
                <w:rFonts w:ascii="Calibri" w:eastAsia="Calibri" w:hAnsi="Calibri" w:cs="Calibri"/>
                <w:b/>
                <w:bCs/>
                <w:sz w:val="18"/>
                <w:szCs w:val="18"/>
              </w:rPr>
              <w:t xml:space="preserve">Repérer </w:t>
            </w:r>
            <w:r w:rsidRPr="000F1325">
              <w:rPr>
                <w:rFonts w:ascii="Calibri" w:eastAsia="Calibri" w:hAnsi="Calibri" w:cs="Calibri"/>
                <w:sz w:val="18"/>
                <w:szCs w:val="18"/>
              </w:rPr>
              <w:t>les signes de démotivation ou d’incompréhension chez les élèves, se questionner sur les moyens à mettre en œuvre pour y remédier durant le stage, et valider ces pistes d’intervention avec la PEA.</w:t>
            </w:r>
          </w:p>
        </w:tc>
        <w:tc>
          <w:tcPr>
            <w:tcW w:w="812" w:type="dxa"/>
            <w:shd w:val="clear" w:color="auto" w:fill="DAE9F7" w:themeFill="text2" w:themeFillTint="1A"/>
            <w:vAlign w:val="center"/>
          </w:tcPr>
          <w:p w14:paraId="7E760381" w14:textId="41C3BE11" w:rsidR="004F1664" w:rsidRPr="00D05EEA" w:rsidRDefault="004F1664" w:rsidP="004F1664">
            <w:pPr>
              <w:tabs>
                <w:tab w:val="left" w:pos="4320"/>
              </w:tabs>
              <w:jc w:val="center"/>
              <w:rPr>
                <w:rFonts w:ascii="Calibri" w:hAnsi="Calibri" w:cs="Calibri"/>
                <w:sz w:val="18"/>
                <w:szCs w:val="18"/>
              </w:rPr>
            </w:pPr>
            <w:r w:rsidRPr="00D05EEA">
              <w:rPr>
                <w:rFonts w:ascii="Calibri" w:hAnsi="Calibri" w:cs="Calibri"/>
                <w:sz w:val="18"/>
                <w:szCs w:val="18"/>
              </w:rPr>
              <w:sym w:font="Wingdings 3" w:char="F0DA"/>
            </w:r>
          </w:p>
        </w:tc>
        <w:tc>
          <w:tcPr>
            <w:tcW w:w="813" w:type="dxa"/>
            <w:shd w:val="clear" w:color="auto" w:fill="DAE9F7" w:themeFill="text2" w:themeFillTint="1A"/>
            <w:vAlign w:val="center"/>
          </w:tcPr>
          <w:p w14:paraId="10716B78" w14:textId="3209DD5C" w:rsidR="004F1664" w:rsidRPr="00D05EEA" w:rsidRDefault="004F1664" w:rsidP="004F1664">
            <w:pPr>
              <w:tabs>
                <w:tab w:val="left" w:pos="4320"/>
              </w:tabs>
              <w:jc w:val="center"/>
              <w:rPr>
                <w:rFonts w:ascii="Calibri" w:hAnsi="Calibri" w:cs="Calibri"/>
                <w:sz w:val="18"/>
                <w:szCs w:val="18"/>
              </w:rPr>
            </w:pPr>
            <w:r w:rsidRPr="00D05EEA">
              <w:rPr>
                <w:rFonts w:ascii="Calibri" w:hAnsi="Calibri" w:cs="Calibri"/>
                <w:sz w:val="18"/>
                <w:szCs w:val="18"/>
              </w:rPr>
              <w:sym w:font="Wingdings 3" w:char="F0DA"/>
            </w:r>
          </w:p>
        </w:tc>
        <w:tc>
          <w:tcPr>
            <w:tcW w:w="813" w:type="dxa"/>
            <w:shd w:val="clear" w:color="auto" w:fill="DAE9F7" w:themeFill="text2" w:themeFillTint="1A"/>
            <w:vAlign w:val="center"/>
          </w:tcPr>
          <w:p w14:paraId="6A349AF4" w14:textId="59D078D8" w:rsidR="004F1664" w:rsidRPr="00D05EEA" w:rsidRDefault="004F1664" w:rsidP="004F1664">
            <w:pPr>
              <w:tabs>
                <w:tab w:val="left" w:pos="4320"/>
              </w:tabs>
              <w:jc w:val="center"/>
              <w:rPr>
                <w:rFonts w:ascii="Calibri" w:hAnsi="Calibri" w:cs="Calibri"/>
                <w:sz w:val="18"/>
                <w:szCs w:val="18"/>
              </w:rPr>
            </w:pPr>
            <w:r w:rsidRPr="00D05EEA">
              <w:rPr>
                <w:rFonts w:ascii="Calibri" w:hAnsi="Calibri" w:cs="Calibri"/>
                <w:b/>
                <w:bCs/>
                <w:sz w:val="18"/>
                <w:szCs w:val="18"/>
              </w:rPr>
              <w:sym w:font="Webdings" w:char="F098"/>
            </w:r>
          </w:p>
        </w:tc>
        <w:tc>
          <w:tcPr>
            <w:tcW w:w="813" w:type="dxa"/>
            <w:vAlign w:val="center"/>
          </w:tcPr>
          <w:p w14:paraId="7F2983F7" w14:textId="77777777" w:rsidR="004F1664" w:rsidRPr="00D05EEA" w:rsidRDefault="004F1664" w:rsidP="004F1664">
            <w:pPr>
              <w:tabs>
                <w:tab w:val="left" w:pos="4320"/>
              </w:tabs>
              <w:jc w:val="center"/>
              <w:rPr>
                <w:rFonts w:ascii="Calibri" w:hAnsi="Calibri" w:cs="Calibri"/>
                <w:sz w:val="18"/>
                <w:szCs w:val="18"/>
              </w:rPr>
            </w:pPr>
          </w:p>
        </w:tc>
      </w:tr>
      <w:tr w:rsidR="004F1664" w:rsidRPr="000F1325" w14:paraId="4F0051E0" w14:textId="77777777" w:rsidTr="00AA00E7">
        <w:tc>
          <w:tcPr>
            <w:tcW w:w="10924" w:type="dxa"/>
            <w:shd w:val="clear" w:color="auto" w:fill="FFFFFF" w:themeFill="background1"/>
            <w:vAlign w:val="center"/>
          </w:tcPr>
          <w:p w14:paraId="4565B993" w14:textId="6FDBFD33" w:rsidR="004F1664" w:rsidRPr="000F1325" w:rsidRDefault="004F1664" w:rsidP="004F1664">
            <w:pPr>
              <w:contextualSpacing/>
              <w:rPr>
                <w:rFonts w:ascii="Calibri" w:eastAsia="Calibri" w:hAnsi="Calibri" w:cs="Calibri"/>
                <w:b/>
                <w:bCs/>
                <w:sz w:val="18"/>
                <w:szCs w:val="18"/>
              </w:rPr>
            </w:pPr>
            <w:r w:rsidRPr="000F1325">
              <w:rPr>
                <w:rFonts w:ascii="Calibri" w:eastAsia="Calibri" w:hAnsi="Calibri" w:cs="Calibri"/>
                <w:b/>
                <w:bCs/>
                <w:sz w:val="18"/>
                <w:szCs w:val="18"/>
              </w:rPr>
              <w:t>Repérer</w:t>
            </w:r>
            <w:r w:rsidRPr="000F1325">
              <w:rPr>
                <w:rFonts w:ascii="Calibri" w:eastAsia="Calibri" w:hAnsi="Calibri" w:cs="Calibri"/>
                <w:sz w:val="18"/>
                <w:szCs w:val="18"/>
              </w:rPr>
              <w:t xml:space="preserve"> chez les élèves</w:t>
            </w:r>
            <w:r w:rsidRPr="000F1325">
              <w:rPr>
                <w:rFonts w:ascii="Calibri" w:eastAsia="Calibri" w:hAnsi="Calibri" w:cs="Calibri"/>
                <w:b/>
                <w:bCs/>
                <w:sz w:val="18"/>
                <w:szCs w:val="18"/>
              </w:rPr>
              <w:t xml:space="preserve"> les </w:t>
            </w:r>
            <w:r w:rsidRPr="000F1325">
              <w:rPr>
                <w:rFonts w:ascii="Calibri" w:eastAsia="Calibri" w:hAnsi="Calibri" w:cs="Calibri"/>
                <w:sz w:val="18"/>
                <w:szCs w:val="18"/>
              </w:rPr>
              <w:t xml:space="preserve">manifestations de démotivation ou d’incompréhension et </w:t>
            </w:r>
            <w:r w:rsidRPr="000F1325">
              <w:rPr>
                <w:rFonts w:ascii="Calibri" w:eastAsia="Calibri" w:hAnsi="Calibri" w:cs="Calibri"/>
                <w:b/>
                <w:bCs/>
                <w:sz w:val="18"/>
                <w:szCs w:val="18"/>
              </w:rPr>
              <w:t>mettre en œuvre</w:t>
            </w:r>
            <w:r w:rsidRPr="000F1325">
              <w:rPr>
                <w:rFonts w:ascii="Calibri" w:eastAsia="Calibri" w:hAnsi="Calibri" w:cs="Calibri"/>
                <w:sz w:val="18"/>
                <w:szCs w:val="18"/>
              </w:rPr>
              <w:t xml:space="preserve"> les moyens nécessaires pour y remédier.</w:t>
            </w:r>
          </w:p>
        </w:tc>
        <w:tc>
          <w:tcPr>
            <w:tcW w:w="812" w:type="dxa"/>
            <w:vAlign w:val="center"/>
          </w:tcPr>
          <w:p w14:paraId="6A8D2839" w14:textId="4669AF5B" w:rsidR="004F1664" w:rsidRPr="00D05EEA" w:rsidRDefault="004F1664" w:rsidP="004F1664">
            <w:pPr>
              <w:tabs>
                <w:tab w:val="left" w:pos="4320"/>
              </w:tabs>
              <w:jc w:val="center"/>
              <w:rPr>
                <w:rFonts w:ascii="Calibri" w:hAnsi="Calibri" w:cs="Calibri"/>
                <w:sz w:val="18"/>
                <w:szCs w:val="18"/>
              </w:rPr>
            </w:pPr>
          </w:p>
        </w:tc>
        <w:tc>
          <w:tcPr>
            <w:tcW w:w="813" w:type="dxa"/>
            <w:vAlign w:val="center"/>
          </w:tcPr>
          <w:p w14:paraId="444CFB28" w14:textId="3830E263" w:rsidR="004F1664" w:rsidRPr="00D05EEA" w:rsidRDefault="004F1664" w:rsidP="004F1664">
            <w:pPr>
              <w:tabs>
                <w:tab w:val="left" w:pos="4320"/>
              </w:tabs>
              <w:jc w:val="center"/>
              <w:rPr>
                <w:rFonts w:ascii="Calibri" w:hAnsi="Calibri" w:cs="Calibri"/>
                <w:sz w:val="18"/>
                <w:szCs w:val="18"/>
              </w:rPr>
            </w:pPr>
          </w:p>
        </w:tc>
        <w:tc>
          <w:tcPr>
            <w:tcW w:w="813" w:type="dxa"/>
            <w:shd w:val="clear" w:color="auto" w:fill="DAE9F7" w:themeFill="text2" w:themeFillTint="1A"/>
            <w:vAlign w:val="center"/>
          </w:tcPr>
          <w:p w14:paraId="584C0F50" w14:textId="7C266673" w:rsidR="004F1664" w:rsidRPr="00D05EEA" w:rsidRDefault="004F1664" w:rsidP="004F1664">
            <w:pPr>
              <w:tabs>
                <w:tab w:val="left" w:pos="4320"/>
              </w:tabs>
              <w:jc w:val="center"/>
              <w:rPr>
                <w:rFonts w:ascii="Calibri" w:hAnsi="Calibri" w:cs="Calibri"/>
                <w:sz w:val="18"/>
                <w:szCs w:val="18"/>
              </w:rPr>
            </w:pPr>
            <w:r w:rsidRPr="00D05EEA">
              <w:rPr>
                <w:rFonts w:ascii="Calibri" w:hAnsi="Calibri" w:cs="Calibri"/>
                <w:sz w:val="18"/>
                <w:szCs w:val="18"/>
              </w:rPr>
              <w:sym w:font="Wingdings 3" w:char="F0DA"/>
            </w:r>
          </w:p>
        </w:tc>
        <w:tc>
          <w:tcPr>
            <w:tcW w:w="813" w:type="dxa"/>
            <w:shd w:val="clear" w:color="auto" w:fill="DAE9F7" w:themeFill="text2" w:themeFillTint="1A"/>
            <w:vAlign w:val="center"/>
          </w:tcPr>
          <w:p w14:paraId="78F44B79" w14:textId="3BF248FE" w:rsidR="004F1664" w:rsidRPr="00D05EEA" w:rsidRDefault="004F1664" w:rsidP="004F1664">
            <w:pPr>
              <w:tabs>
                <w:tab w:val="left" w:pos="4320"/>
              </w:tabs>
              <w:jc w:val="center"/>
              <w:rPr>
                <w:rFonts w:ascii="Calibri" w:hAnsi="Calibri" w:cs="Calibri"/>
                <w:sz w:val="18"/>
                <w:szCs w:val="18"/>
              </w:rPr>
            </w:pPr>
            <w:r w:rsidRPr="00D05EEA">
              <w:rPr>
                <w:rFonts w:ascii="Calibri" w:hAnsi="Calibri" w:cs="Calibri"/>
                <w:b/>
                <w:bCs/>
                <w:sz w:val="18"/>
                <w:szCs w:val="18"/>
              </w:rPr>
              <w:sym w:font="Webdings" w:char="F098"/>
            </w:r>
          </w:p>
        </w:tc>
      </w:tr>
      <w:tr w:rsidR="004F1664" w:rsidRPr="000F1325" w14:paraId="50ADAD1E" w14:textId="77777777">
        <w:tc>
          <w:tcPr>
            <w:tcW w:w="10924" w:type="dxa"/>
            <w:shd w:val="clear" w:color="auto" w:fill="000082"/>
          </w:tcPr>
          <w:p w14:paraId="204DF4E8" w14:textId="77777777" w:rsidR="004F1664" w:rsidRPr="000F1325" w:rsidRDefault="004F1664" w:rsidP="004F1664">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5 :</w:t>
            </w:r>
          </w:p>
        </w:tc>
        <w:tc>
          <w:tcPr>
            <w:tcW w:w="812" w:type="dxa"/>
            <w:shd w:val="clear" w:color="auto" w:fill="000079"/>
            <w:vAlign w:val="center"/>
          </w:tcPr>
          <w:p w14:paraId="69B91CCE" w14:textId="52D8E6E6"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000079"/>
            <w:vAlign w:val="center"/>
          </w:tcPr>
          <w:p w14:paraId="7D92F156" w14:textId="4861A364"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000079"/>
            <w:vAlign w:val="center"/>
          </w:tcPr>
          <w:p w14:paraId="09415CAB" w14:textId="1CD45DB8"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000079"/>
            <w:vAlign w:val="center"/>
          </w:tcPr>
          <w:p w14:paraId="2B8CB94E" w14:textId="684860C8"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F1664" w:rsidRPr="000F1325" w14:paraId="07F75E6B" w14:textId="77777777" w:rsidTr="00405CEA">
        <w:tc>
          <w:tcPr>
            <w:tcW w:w="10924" w:type="dxa"/>
            <w:shd w:val="clear" w:color="auto" w:fill="FFFFFF" w:themeFill="background1"/>
            <w:vAlign w:val="center"/>
          </w:tcPr>
          <w:p w14:paraId="31D73230" w14:textId="58A69F8D"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b/>
                <w:bCs/>
                <w:sz w:val="18"/>
                <w:szCs w:val="18"/>
              </w:rPr>
              <w:t>Observer et discuter</w:t>
            </w:r>
            <w:r w:rsidRPr="000F1325">
              <w:rPr>
                <w:rFonts w:ascii="Calibri" w:eastAsia="Calibri" w:hAnsi="Calibri" w:cs="Calibri"/>
                <w:sz w:val="18"/>
                <w:szCs w:val="18"/>
              </w:rPr>
              <w:t xml:space="preserve"> </w:t>
            </w:r>
            <w:r w:rsidRPr="000F1325">
              <w:rPr>
                <w:rFonts w:ascii="Calibri" w:eastAsia="Calibri" w:hAnsi="Calibri" w:cs="Calibri"/>
                <w:b/>
                <w:bCs/>
                <w:sz w:val="18"/>
                <w:szCs w:val="18"/>
              </w:rPr>
              <w:t>avec la PEA</w:t>
            </w:r>
            <w:r w:rsidRPr="000F1325">
              <w:rPr>
                <w:rFonts w:ascii="Calibri" w:eastAsia="Calibri" w:hAnsi="Calibri" w:cs="Calibri"/>
                <w:sz w:val="18"/>
                <w:szCs w:val="18"/>
              </w:rPr>
              <w:t xml:space="preserve"> de la gestion du temps et l’organisation spatiale et physique du gymnase dans un objectif d’implantation lors de la prise en charge.</w:t>
            </w:r>
          </w:p>
        </w:tc>
        <w:tc>
          <w:tcPr>
            <w:tcW w:w="812" w:type="dxa"/>
            <w:shd w:val="clear" w:color="auto" w:fill="DAE9F7" w:themeFill="text2" w:themeFillTint="1A"/>
            <w:vAlign w:val="center"/>
          </w:tcPr>
          <w:p w14:paraId="27AD308F" w14:textId="4C917D78"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shd w:val="clear" w:color="auto" w:fill="FFFFFF" w:themeFill="background1"/>
            <w:vAlign w:val="center"/>
          </w:tcPr>
          <w:p w14:paraId="3A2C9E9D" w14:textId="04873FEF" w:rsidR="004F1664" w:rsidRPr="000F1325" w:rsidRDefault="004F1664" w:rsidP="004F1664">
            <w:pPr>
              <w:tabs>
                <w:tab w:val="left" w:pos="4320"/>
              </w:tabs>
              <w:jc w:val="center"/>
              <w:rPr>
                <w:rFonts w:ascii="Calibri" w:hAnsi="Calibri" w:cs="Calibri"/>
                <w:sz w:val="18"/>
                <w:szCs w:val="18"/>
              </w:rPr>
            </w:pPr>
          </w:p>
        </w:tc>
        <w:tc>
          <w:tcPr>
            <w:tcW w:w="813" w:type="dxa"/>
            <w:shd w:val="clear" w:color="auto" w:fill="FFFFFF" w:themeFill="background1"/>
            <w:vAlign w:val="center"/>
          </w:tcPr>
          <w:p w14:paraId="5CCDBD82" w14:textId="6FECBC46" w:rsidR="004F1664" w:rsidRPr="000F1325" w:rsidRDefault="004F1664" w:rsidP="004F1664">
            <w:pPr>
              <w:tabs>
                <w:tab w:val="left" w:pos="4320"/>
              </w:tabs>
              <w:jc w:val="center"/>
              <w:rPr>
                <w:rFonts w:ascii="Calibri" w:hAnsi="Calibri" w:cs="Calibri"/>
                <w:sz w:val="18"/>
                <w:szCs w:val="18"/>
              </w:rPr>
            </w:pPr>
          </w:p>
        </w:tc>
        <w:tc>
          <w:tcPr>
            <w:tcW w:w="813" w:type="dxa"/>
            <w:vAlign w:val="center"/>
          </w:tcPr>
          <w:p w14:paraId="5BEC0136"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49C5A292" w14:textId="77777777" w:rsidTr="00405CEA">
        <w:tc>
          <w:tcPr>
            <w:tcW w:w="10924" w:type="dxa"/>
            <w:shd w:val="clear" w:color="auto" w:fill="FFFFFF" w:themeFill="background1"/>
            <w:vAlign w:val="center"/>
          </w:tcPr>
          <w:p w14:paraId="37EDF4A1" w14:textId="0A940527"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b/>
                <w:bCs/>
                <w:sz w:val="18"/>
                <w:szCs w:val="18"/>
              </w:rPr>
              <w:t>Gérer</w:t>
            </w:r>
            <w:r w:rsidRPr="000F1325">
              <w:rPr>
                <w:rFonts w:ascii="Calibri" w:eastAsia="Calibri" w:hAnsi="Calibri" w:cs="Calibri"/>
                <w:sz w:val="18"/>
                <w:szCs w:val="18"/>
              </w:rPr>
              <w:t xml:space="preserve"> l’organisation spatiale et physique du gymnase afin d’offrir des conditions d’apprentissage optimales et sécuritaires pour toutes et tous.</w:t>
            </w:r>
          </w:p>
        </w:tc>
        <w:tc>
          <w:tcPr>
            <w:tcW w:w="812" w:type="dxa"/>
            <w:shd w:val="clear" w:color="auto" w:fill="DAE9F7" w:themeFill="text2" w:themeFillTint="1A"/>
            <w:vAlign w:val="center"/>
          </w:tcPr>
          <w:p w14:paraId="3ECEA273" w14:textId="721D39A6"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183AE714" w14:textId="7F91BD86"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26BFA0D1" w14:textId="67FFC8CE" w:rsidR="004F1664" w:rsidRPr="000F1325" w:rsidRDefault="004F1664" w:rsidP="004F1664">
            <w:pPr>
              <w:tabs>
                <w:tab w:val="left" w:pos="4320"/>
              </w:tabs>
              <w:jc w:val="center"/>
              <w:rPr>
                <w:rFonts w:ascii="Calibri" w:hAnsi="Calibri" w:cs="Calibri"/>
                <w:b/>
                <w:bCs/>
                <w:sz w:val="18"/>
                <w:szCs w:val="18"/>
              </w:rPr>
            </w:pPr>
            <w:r w:rsidRPr="000F1325">
              <w:rPr>
                <w:rFonts w:ascii="Calibri" w:hAnsi="Calibri" w:cs="Calibri"/>
                <w:b/>
                <w:bCs/>
                <w:sz w:val="18"/>
                <w:szCs w:val="18"/>
              </w:rPr>
              <w:sym w:font="Webdings" w:char="F098"/>
            </w:r>
          </w:p>
        </w:tc>
        <w:tc>
          <w:tcPr>
            <w:tcW w:w="813" w:type="dxa"/>
            <w:vAlign w:val="center"/>
          </w:tcPr>
          <w:p w14:paraId="20892E65" w14:textId="5AC77EF2" w:rsidR="004F1664" w:rsidRPr="000F1325" w:rsidRDefault="004F1664" w:rsidP="004F1664">
            <w:pPr>
              <w:tabs>
                <w:tab w:val="left" w:pos="4320"/>
              </w:tabs>
              <w:jc w:val="center"/>
              <w:rPr>
                <w:rFonts w:ascii="Calibri" w:hAnsi="Calibri" w:cs="Calibri"/>
                <w:sz w:val="18"/>
                <w:szCs w:val="18"/>
              </w:rPr>
            </w:pPr>
          </w:p>
        </w:tc>
      </w:tr>
    </w:tbl>
    <w:p w14:paraId="1E631CF5" w14:textId="77777777" w:rsidR="006B0A1D" w:rsidRPr="000F1325" w:rsidRDefault="006B0A1D">
      <w:pPr>
        <w:rPr>
          <w:rFonts w:ascii="Calibri" w:hAnsi="Calibri" w:cs="Calibri"/>
          <w:sz w:val="18"/>
          <w:szCs w:val="18"/>
        </w:rPr>
      </w:pPr>
    </w:p>
    <w:p w14:paraId="0683944E" w14:textId="77777777" w:rsidR="00ED3DB1" w:rsidRPr="000F1325" w:rsidRDefault="00ED3DB1">
      <w:pPr>
        <w:rPr>
          <w:rFonts w:ascii="Calibri" w:hAnsi="Calibri" w:cs="Calibri"/>
          <w:sz w:val="18"/>
          <w:szCs w:val="18"/>
        </w:rPr>
      </w:pPr>
    </w:p>
    <w:p w14:paraId="3EA2B40B" w14:textId="77777777" w:rsidR="002C3C55" w:rsidRPr="000F1325" w:rsidRDefault="002C3C55">
      <w:pPr>
        <w:rPr>
          <w:rFonts w:ascii="Calibri" w:hAnsi="Calibri" w:cs="Calibri"/>
          <w:sz w:val="18"/>
          <w:szCs w:val="18"/>
        </w:rPr>
      </w:pPr>
    </w:p>
    <w:tbl>
      <w:tblPr>
        <w:tblStyle w:val="Grilledutableau"/>
        <w:tblW w:w="14175" w:type="dxa"/>
        <w:tblInd w:w="-572" w:type="dxa"/>
        <w:tblLook w:val="04A0" w:firstRow="1" w:lastRow="0" w:firstColumn="1" w:lastColumn="0" w:noHBand="0" w:noVBand="1"/>
      </w:tblPr>
      <w:tblGrid>
        <w:gridCol w:w="10924"/>
        <w:gridCol w:w="812"/>
        <w:gridCol w:w="813"/>
        <w:gridCol w:w="813"/>
        <w:gridCol w:w="813"/>
      </w:tblGrid>
      <w:tr w:rsidR="004F1664" w:rsidRPr="000F1325" w14:paraId="39942DA2" w14:textId="77777777">
        <w:tc>
          <w:tcPr>
            <w:tcW w:w="10924" w:type="dxa"/>
            <w:shd w:val="clear" w:color="auto" w:fill="000082"/>
          </w:tcPr>
          <w:p w14:paraId="3DFA98A0" w14:textId="77777777"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color w:val="FFFFFF" w:themeColor="background1"/>
                <w:sz w:val="18"/>
                <w:szCs w:val="18"/>
              </w:rPr>
              <w:t>Dimension 6 :</w:t>
            </w:r>
          </w:p>
        </w:tc>
        <w:tc>
          <w:tcPr>
            <w:tcW w:w="812" w:type="dxa"/>
            <w:shd w:val="clear" w:color="auto" w:fill="000079"/>
            <w:vAlign w:val="center"/>
          </w:tcPr>
          <w:p w14:paraId="51BE06F1" w14:textId="759FAF42"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000079"/>
            <w:vAlign w:val="center"/>
          </w:tcPr>
          <w:p w14:paraId="021D3D12" w14:textId="24AB15AC"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000079"/>
            <w:vAlign w:val="center"/>
          </w:tcPr>
          <w:p w14:paraId="36BC9622" w14:textId="7363309D"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000079"/>
            <w:vAlign w:val="center"/>
          </w:tcPr>
          <w:p w14:paraId="7BD871D7" w14:textId="64B41071"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F1664" w:rsidRPr="000F1325" w14:paraId="14720F10" w14:textId="77777777" w:rsidTr="00405CEA">
        <w:tc>
          <w:tcPr>
            <w:tcW w:w="10924" w:type="dxa"/>
            <w:shd w:val="clear" w:color="auto" w:fill="FFFFFF" w:themeFill="background1"/>
            <w:vAlign w:val="center"/>
          </w:tcPr>
          <w:p w14:paraId="04A76251" w14:textId="6113B004" w:rsidR="004F1664" w:rsidRPr="000F1325" w:rsidRDefault="004F1664" w:rsidP="004F1664">
            <w:pPr>
              <w:contextualSpacing/>
              <w:rPr>
                <w:rFonts w:ascii="Calibri" w:eastAsia="Calibri" w:hAnsi="Calibri" w:cs="Calibri"/>
                <w:sz w:val="18"/>
                <w:szCs w:val="18"/>
              </w:rPr>
            </w:pPr>
            <w:r w:rsidRPr="00F53845">
              <w:rPr>
                <w:rFonts w:ascii="Calibri" w:eastAsia="Calibri" w:hAnsi="Calibri" w:cs="Calibri"/>
                <w:b/>
                <w:bCs/>
                <w:sz w:val="18"/>
                <w:szCs w:val="18"/>
              </w:rPr>
              <w:t>S’informer</w:t>
            </w:r>
            <w:r w:rsidRPr="00F53845">
              <w:rPr>
                <w:rFonts w:ascii="Calibri" w:eastAsia="Calibri" w:hAnsi="Calibri" w:cs="Calibri"/>
                <w:sz w:val="18"/>
                <w:szCs w:val="18"/>
              </w:rPr>
              <w:t xml:space="preserve"> sur la façon dont l</w:t>
            </w:r>
            <w:r w:rsidR="003D0C48" w:rsidRPr="00F53845">
              <w:rPr>
                <w:rFonts w:ascii="Calibri" w:eastAsia="Calibri" w:hAnsi="Calibri" w:cs="Calibri"/>
                <w:sz w:val="18"/>
                <w:szCs w:val="18"/>
              </w:rPr>
              <w:t>a P</w:t>
            </w:r>
            <w:r w:rsidRPr="00F53845">
              <w:rPr>
                <w:rFonts w:ascii="Calibri" w:eastAsia="Calibri" w:hAnsi="Calibri" w:cs="Calibri"/>
                <w:sz w:val="18"/>
                <w:szCs w:val="18"/>
              </w:rPr>
              <w:t xml:space="preserve">EA consigne les faits relatifs aux comportements inappropriés et en assurer le suivi. </w:t>
            </w:r>
            <w:r w:rsidRPr="00F53845">
              <w:rPr>
                <w:rFonts w:ascii="Calibri" w:eastAsia="Calibri" w:hAnsi="Calibri" w:cs="Calibri"/>
                <w:b/>
                <w:bCs/>
                <w:sz w:val="18"/>
                <w:szCs w:val="18"/>
              </w:rPr>
              <w:t>Utiliser</w:t>
            </w:r>
            <w:r w:rsidRPr="00F53845">
              <w:rPr>
                <w:rFonts w:ascii="Calibri" w:eastAsia="Calibri" w:hAnsi="Calibri" w:cs="Calibri"/>
                <w:sz w:val="18"/>
                <w:szCs w:val="18"/>
              </w:rPr>
              <w:t xml:space="preserve"> la méthode présentée pour consigner ces comportements, au besoin.</w:t>
            </w:r>
          </w:p>
        </w:tc>
        <w:tc>
          <w:tcPr>
            <w:tcW w:w="812" w:type="dxa"/>
            <w:shd w:val="clear" w:color="auto" w:fill="DAE9F7" w:themeFill="text2" w:themeFillTint="1A"/>
            <w:vAlign w:val="center"/>
          </w:tcPr>
          <w:p w14:paraId="24737553" w14:textId="76A26DD9"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shd w:val="clear" w:color="auto" w:fill="FFFFFF" w:themeFill="background1"/>
            <w:vAlign w:val="center"/>
          </w:tcPr>
          <w:p w14:paraId="7C68B7F5" w14:textId="400E10AC" w:rsidR="004F1664" w:rsidRPr="000F1325" w:rsidRDefault="004F1664" w:rsidP="004F1664">
            <w:pPr>
              <w:tabs>
                <w:tab w:val="left" w:pos="4320"/>
              </w:tabs>
              <w:jc w:val="center"/>
              <w:rPr>
                <w:rFonts w:ascii="Calibri" w:hAnsi="Calibri" w:cs="Calibri"/>
                <w:sz w:val="18"/>
                <w:szCs w:val="18"/>
              </w:rPr>
            </w:pPr>
          </w:p>
        </w:tc>
        <w:tc>
          <w:tcPr>
            <w:tcW w:w="813" w:type="dxa"/>
            <w:shd w:val="clear" w:color="auto" w:fill="FFFFFF" w:themeFill="background1"/>
            <w:vAlign w:val="center"/>
          </w:tcPr>
          <w:p w14:paraId="586624CB" w14:textId="77777777" w:rsidR="004F1664" w:rsidRPr="000F1325" w:rsidRDefault="004F1664" w:rsidP="004F1664">
            <w:pPr>
              <w:tabs>
                <w:tab w:val="left" w:pos="4320"/>
              </w:tabs>
              <w:jc w:val="center"/>
              <w:rPr>
                <w:rFonts w:ascii="Calibri" w:hAnsi="Calibri" w:cs="Calibri"/>
                <w:b/>
                <w:bCs/>
                <w:sz w:val="18"/>
                <w:szCs w:val="18"/>
              </w:rPr>
            </w:pPr>
          </w:p>
        </w:tc>
        <w:tc>
          <w:tcPr>
            <w:tcW w:w="813" w:type="dxa"/>
            <w:vAlign w:val="center"/>
          </w:tcPr>
          <w:p w14:paraId="619E6413" w14:textId="77777777" w:rsidR="004F1664" w:rsidRPr="000F1325" w:rsidRDefault="004F1664" w:rsidP="004F1664">
            <w:pPr>
              <w:tabs>
                <w:tab w:val="left" w:pos="4320"/>
              </w:tabs>
              <w:jc w:val="center"/>
              <w:rPr>
                <w:rFonts w:ascii="Calibri" w:hAnsi="Calibri" w:cs="Calibri"/>
                <w:sz w:val="18"/>
                <w:szCs w:val="18"/>
              </w:rPr>
            </w:pPr>
          </w:p>
        </w:tc>
      </w:tr>
      <w:tr w:rsidR="004B5C9A" w:rsidRPr="000F1325" w14:paraId="172561F3" w14:textId="77777777">
        <w:trPr>
          <w:trHeight w:val="567"/>
        </w:trPr>
        <w:tc>
          <w:tcPr>
            <w:tcW w:w="10924" w:type="dxa"/>
            <w:shd w:val="clear" w:color="auto" w:fill="FFFFFF" w:themeFill="background1"/>
            <w:vAlign w:val="center"/>
          </w:tcPr>
          <w:p w14:paraId="07BBBA7B" w14:textId="77777777" w:rsidR="004B5C9A" w:rsidRPr="00F53845" w:rsidRDefault="004B5C9A" w:rsidP="004B5C9A">
            <w:pPr>
              <w:contextualSpacing/>
              <w:rPr>
                <w:rFonts w:ascii="Calibri" w:eastAsia="Calibri" w:hAnsi="Calibri" w:cs="Calibri"/>
                <w:sz w:val="18"/>
                <w:szCs w:val="18"/>
              </w:rPr>
            </w:pPr>
            <w:r w:rsidRPr="00F53845">
              <w:rPr>
                <w:rFonts w:ascii="Calibri" w:eastAsia="Calibri" w:hAnsi="Calibri" w:cs="Calibri"/>
                <w:b/>
                <w:bCs/>
                <w:sz w:val="18"/>
                <w:szCs w:val="18"/>
              </w:rPr>
              <w:t xml:space="preserve">Consigner </w:t>
            </w:r>
            <w:r w:rsidRPr="00F53845">
              <w:rPr>
                <w:rFonts w:ascii="Calibri" w:eastAsia="Calibri" w:hAnsi="Calibri" w:cs="Calibri"/>
                <w:sz w:val="18"/>
                <w:szCs w:val="18"/>
              </w:rPr>
              <w:t xml:space="preserve">les faits relatifs aux comportements inappropriés et en assurer le suivi auprès de la direction/parents ou autres ou l’élève. </w:t>
            </w:r>
          </w:p>
          <w:p w14:paraId="02D19335" w14:textId="77777777" w:rsidR="004B5C9A" w:rsidRPr="00F53845" w:rsidRDefault="004B5C9A" w:rsidP="004B5C9A">
            <w:pPr>
              <w:contextualSpacing/>
              <w:rPr>
                <w:rFonts w:ascii="Calibri" w:eastAsia="Calibri" w:hAnsi="Calibri" w:cs="Calibri"/>
                <w:sz w:val="18"/>
                <w:szCs w:val="18"/>
              </w:rPr>
            </w:pPr>
            <w:r w:rsidRPr="00F53845">
              <w:rPr>
                <w:rFonts w:ascii="Calibri" w:eastAsia="Calibri" w:hAnsi="Calibri" w:cs="Calibri"/>
                <w:sz w:val="18"/>
                <w:szCs w:val="18"/>
              </w:rPr>
              <w:t xml:space="preserve">À titre d’exemples : </w:t>
            </w:r>
          </w:p>
          <w:p w14:paraId="18625966" w14:textId="00BC8B1B" w:rsidR="004B5C9A" w:rsidRPr="00F53845" w:rsidRDefault="00F53845" w:rsidP="00F53845">
            <w:pPr>
              <w:pStyle w:val="Paragraphedeliste"/>
              <w:numPr>
                <w:ilvl w:val="0"/>
                <w:numId w:val="23"/>
              </w:numPr>
              <w:rPr>
                <w:rFonts w:ascii="Calibri" w:eastAsia="Calibri" w:hAnsi="Calibri" w:cs="Calibri"/>
                <w:sz w:val="18"/>
                <w:szCs w:val="18"/>
              </w:rPr>
            </w:pPr>
            <w:r w:rsidRPr="00F53845">
              <w:rPr>
                <w:rFonts w:ascii="Calibri" w:eastAsia="Calibri" w:hAnsi="Calibri" w:cs="Calibri"/>
                <w:sz w:val="18"/>
                <w:szCs w:val="18"/>
              </w:rPr>
              <w:t>Rencontrer</w:t>
            </w:r>
            <w:r w:rsidR="004B5C9A" w:rsidRPr="00F53845">
              <w:rPr>
                <w:rFonts w:ascii="Calibri" w:eastAsia="Calibri" w:hAnsi="Calibri" w:cs="Calibri"/>
                <w:sz w:val="18"/>
                <w:szCs w:val="18"/>
              </w:rPr>
              <w:t xml:space="preserve"> l’élève avant son retour au gymnase ;</w:t>
            </w:r>
          </w:p>
          <w:p w14:paraId="473E366F" w14:textId="69461BA5" w:rsidR="004B5C9A" w:rsidRPr="00F53845" w:rsidRDefault="00F53845" w:rsidP="00F53845">
            <w:pPr>
              <w:pStyle w:val="Paragraphedeliste"/>
              <w:numPr>
                <w:ilvl w:val="0"/>
                <w:numId w:val="23"/>
              </w:numPr>
              <w:rPr>
                <w:rFonts w:ascii="Calibri" w:eastAsia="Calibri" w:hAnsi="Calibri" w:cs="Calibri"/>
                <w:sz w:val="18"/>
                <w:szCs w:val="18"/>
              </w:rPr>
            </w:pPr>
            <w:r w:rsidRPr="00F53845">
              <w:rPr>
                <w:rFonts w:ascii="Calibri" w:eastAsia="Calibri" w:hAnsi="Calibri" w:cs="Calibri"/>
                <w:sz w:val="18"/>
                <w:szCs w:val="18"/>
              </w:rPr>
              <w:t>Communiquer</w:t>
            </w:r>
            <w:r w:rsidR="004B5C9A" w:rsidRPr="00F53845">
              <w:rPr>
                <w:rFonts w:ascii="Calibri" w:eastAsia="Calibri" w:hAnsi="Calibri" w:cs="Calibri"/>
                <w:sz w:val="18"/>
                <w:szCs w:val="18"/>
              </w:rPr>
              <w:t xml:space="preserve"> avec les parents pour discuter de la situation (appel, message dans l’agenda, plateforme numérique …) ;</w:t>
            </w:r>
          </w:p>
          <w:p w14:paraId="76B88A56" w14:textId="1F99AAE9" w:rsidR="004B5C9A" w:rsidRPr="00F53845" w:rsidRDefault="00F53845" w:rsidP="00F53845">
            <w:pPr>
              <w:pStyle w:val="Paragraphedeliste"/>
              <w:numPr>
                <w:ilvl w:val="0"/>
                <w:numId w:val="23"/>
              </w:numPr>
              <w:rPr>
                <w:rFonts w:ascii="Calibri" w:eastAsia="Calibri" w:hAnsi="Calibri" w:cs="Calibri"/>
                <w:sz w:val="18"/>
                <w:szCs w:val="18"/>
              </w:rPr>
            </w:pPr>
            <w:r w:rsidRPr="00F53845">
              <w:rPr>
                <w:rFonts w:ascii="Calibri" w:eastAsia="Calibri" w:hAnsi="Calibri" w:cs="Calibri"/>
                <w:sz w:val="18"/>
                <w:szCs w:val="18"/>
              </w:rPr>
              <w:t>Rencontrer</w:t>
            </w:r>
            <w:r w:rsidR="004B5C9A" w:rsidRPr="00F53845">
              <w:rPr>
                <w:rFonts w:ascii="Calibri" w:eastAsia="Calibri" w:hAnsi="Calibri" w:cs="Calibri"/>
                <w:sz w:val="18"/>
                <w:szCs w:val="18"/>
              </w:rPr>
              <w:t xml:space="preserve"> la direction ou un autre intervenant pour planifier un suivi ciblé et cohérent.</w:t>
            </w:r>
          </w:p>
        </w:tc>
        <w:tc>
          <w:tcPr>
            <w:tcW w:w="812" w:type="dxa"/>
            <w:vAlign w:val="center"/>
          </w:tcPr>
          <w:p w14:paraId="20A007EB" w14:textId="7DAAF8F2" w:rsidR="004B5C9A" w:rsidRPr="000F1325" w:rsidRDefault="004B5C9A" w:rsidP="004B5C9A">
            <w:pPr>
              <w:tabs>
                <w:tab w:val="left" w:pos="4320"/>
              </w:tabs>
              <w:jc w:val="center"/>
              <w:rPr>
                <w:rFonts w:ascii="Calibri" w:hAnsi="Calibri" w:cs="Calibri"/>
                <w:sz w:val="18"/>
                <w:szCs w:val="18"/>
              </w:rPr>
            </w:pPr>
          </w:p>
        </w:tc>
        <w:tc>
          <w:tcPr>
            <w:tcW w:w="813" w:type="dxa"/>
            <w:vAlign w:val="center"/>
          </w:tcPr>
          <w:p w14:paraId="365C93D2" w14:textId="50C7022A" w:rsidR="004B5C9A" w:rsidRPr="000F1325" w:rsidRDefault="004B5C9A" w:rsidP="004B5C9A">
            <w:pPr>
              <w:tabs>
                <w:tab w:val="left" w:pos="4320"/>
              </w:tabs>
              <w:jc w:val="center"/>
              <w:rPr>
                <w:rFonts w:ascii="Calibri" w:hAnsi="Calibri" w:cs="Calibri"/>
                <w:sz w:val="18"/>
                <w:szCs w:val="18"/>
              </w:rPr>
            </w:pPr>
          </w:p>
        </w:tc>
        <w:tc>
          <w:tcPr>
            <w:tcW w:w="813" w:type="dxa"/>
            <w:shd w:val="clear" w:color="auto" w:fill="DAE9F7" w:themeFill="text2" w:themeFillTint="1A"/>
            <w:vAlign w:val="center"/>
          </w:tcPr>
          <w:p w14:paraId="189FA3C7" w14:textId="784BDADC" w:rsidR="004B5C9A" w:rsidRPr="000F1325" w:rsidRDefault="004B5C9A" w:rsidP="004B5C9A">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3F5ABD85" w14:textId="1118263B" w:rsidR="004B5C9A" w:rsidRPr="000F1325" w:rsidRDefault="004B5C9A" w:rsidP="004B5C9A">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r>
    </w:tbl>
    <w:p w14:paraId="2017FBDF" w14:textId="77777777" w:rsidR="001C6011" w:rsidRPr="000F1325" w:rsidRDefault="001C6011" w:rsidP="00027018">
      <w:pPr>
        <w:tabs>
          <w:tab w:val="left" w:pos="4320"/>
        </w:tabs>
        <w:spacing w:after="0"/>
        <w:rPr>
          <w:rFonts w:ascii="Calibri" w:hAnsi="Calibri" w:cs="Calibri"/>
          <w:sz w:val="18"/>
          <w:szCs w:val="18"/>
        </w:rPr>
      </w:pPr>
    </w:p>
    <w:p w14:paraId="64C69A7F" w14:textId="16C64FCD" w:rsidR="00222115" w:rsidRPr="000F1325" w:rsidRDefault="00222115">
      <w:pPr>
        <w:rPr>
          <w:rFonts w:ascii="Calibri" w:hAnsi="Calibri" w:cs="Calibri"/>
          <w:sz w:val="18"/>
          <w:szCs w:val="18"/>
        </w:rPr>
      </w:pPr>
      <w:r w:rsidRPr="000F1325">
        <w:rPr>
          <w:rFonts w:ascii="Calibri" w:hAnsi="Calibri" w:cs="Calibri"/>
          <w:sz w:val="18"/>
          <w:szCs w:val="18"/>
        </w:rPr>
        <w:br w:type="page"/>
      </w:r>
    </w:p>
    <w:p w14:paraId="59B66DFF" w14:textId="77777777" w:rsidR="00222115" w:rsidRPr="000F1325" w:rsidRDefault="00222115" w:rsidP="00027018">
      <w:pPr>
        <w:tabs>
          <w:tab w:val="left" w:pos="4320"/>
        </w:tabs>
        <w:spacing w:after="0"/>
        <w:rPr>
          <w:rFonts w:ascii="Calibri" w:hAnsi="Calibri" w:cs="Calibri"/>
          <w:sz w:val="18"/>
          <w:szCs w:val="18"/>
        </w:rPr>
      </w:pPr>
    </w:p>
    <w:tbl>
      <w:tblPr>
        <w:tblStyle w:val="Grilledutableau"/>
        <w:tblW w:w="14175" w:type="dxa"/>
        <w:tblInd w:w="-572" w:type="dxa"/>
        <w:tblLook w:val="04A0" w:firstRow="1" w:lastRow="0" w:firstColumn="1" w:lastColumn="0" w:noHBand="0" w:noVBand="1"/>
      </w:tblPr>
      <w:tblGrid>
        <w:gridCol w:w="10924"/>
        <w:gridCol w:w="812"/>
        <w:gridCol w:w="813"/>
        <w:gridCol w:w="813"/>
        <w:gridCol w:w="813"/>
      </w:tblGrid>
      <w:tr w:rsidR="00B329B2" w:rsidRPr="000F1325" w14:paraId="73CD1ED5" w14:textId="77777777" w:rsidTr="006B1F26">
        <w:tc>
          <w:tcPr>
            <w:tcW w:w="10924" w:type="dxa"/>
            <w:tcBorders>
              <w:top w:val="nil"/>
              <w:left w:val="nil"/>
              <w:bottom w:val="nil"/>
              <w:right w:val="nil"/>
            </w:tcBorders>
            <w:shd w:val="clear" w:color="auto" w:fill="000082"/>
            <w:vAlign w:val="center"/>
          </w:tcPr>
          <w:p w14:paraId="34A3BCA2" w14:textId="4014B9EE" w:rsidR="00B329B2" w:rsidRPr="000F1325" w:rsidRDefault="00B329B2" w:rsidP="00956E9F">
            <w:pPr>
              <w:textAlignment w:val="baseline"/>
              <w:rPr>
                <w:rFonts w:ascii="Calibri" w:eastAsia="Times New Roman" w:hAnsi="Calibri" w:cs="Calibri"/>
                <w:sz w:val="18"/>
                <w:szCs w:val="18"/>
                <w:lang w:eastAsia="fr-CA"/>
              </w:rPr>
            </w:pPr>
            <w:r w:rsidRPr="000F1325">
              <w:rPr>
                <w:rFonts w:ascii="Calibri" w:hAnsi="Calibri" w:cs="Calibri"/>
                <w:b/>
                <w:bCs/>
                <w:color w:val="FFFFFF" w:themeColor="background1"/>
                <w:sz w:val="18"/>
                <w:szCs w:val="18"/>
              </w:rPr>
              <w:t xml:space="preserve">Compétence 7 : </w:t>
            </w:r>
            <w:r w:rsidR="00956E9F" w:rsidRPr="000F1325">
              <w:rPr>
                <w:rFonts w:ascii="Calibri" w:eastAsia="Times New Roman" w:hAnsi="Calibri" w:cs="Calibri"/>
                <w:b/>
                <w:bCs/>
                <w:color w:val="FFFFFF" w:themeColor="background1"/>
                <w:sz w:val="18"/>
                <w:szCs w:val="18"/>
                <w:lang w:eastAsia="fr-CA"/>
              </w:rPr>
              <w:t>Tenir compte de l’hétérogénéité des élèves</w:t>
            </w:r>
            <w:r w:rsidR="00956E9F" w:rsidRPr="000F1325">
              <w:rPr>
                <w:rFonts w:ascii="Calibri" w:eastAsia="Times New Roman" w:hAnsi="Calibri" w:cs="Calibri"/>
                <w:color w:val="FFFFFF" w:themeColor="background1"/>
                <w:sz w:val="18"/>
                <w:szCs w:val="18"/>
                <w:lang w:eastAsia="fr-CA"/>
              </w:rPr>
              <w:t> </w:t>
            </w:r>
          </w:p>
        </w:tc>
        <w:tc>
          <w:tcPr>
            <w:tcW w:w="3251" w:type="dxa"/>
            <w:gridSpan w:val="4"/>
            <w:tcBorders>
              <w:top w:val="nil"/>
              <w:left w:val="nil"/>
              <w:bottom w:val="nil"/>
              <w:right w:val="nil"/>
            </w:tcBorders>
            <w:shd w:val="clear" w:color="auto" w:fill="000082"/>
            <w:vAlign w:val="center"/>
          </w:tcPr>
          <w:p w14:paraId="08886666" w14:textId="4A80C53D" w:rsidR="00B329B2" w:rsidRPr="000F1325" w:rsidRDefault="00305058">
            <w:pPr>
              <w:tabs>
                <w:tab w:val="left" w:pos="4320"/>
              </w:tabs>
              <w:jc w:val="center"/>
              <w:rPr>
                <w:rFonts w:ascii="Calibri" w:hAnsi="Calibri" w:cs="Calibri"/>
                <w:b/>
                <w:bCs/>
                <w:color w:val="FFFFFF" w:themeColor="background1"/>
                <w:sz w:val="18"/>
                <w:szCs w:val="18"/>
              </w:rPr>
            </w:pPr>
            <w:r w:rsidRPr="000F1325">
              <w:rPr>
                <w:rFonts w:ascii="Calibri" w:hAnsi="Calibri" w:cs="Calibri"/>
                <w:b/>
                <w:bCs/>
                <w:color w:val="FFFFFF" w:themeColor="background1"/>
                <w:sz w:val="18"/>
                <w:szCs w:val="18"/>
              </w:rPr>
              <w:t>S</w:t>
            </w:r>
            <w:r w:rsidR="00B329B2" w:rsidRPr="000F1325">
              <w:rPr>
                <w:rFonts w:ascii="Calibri" w:hAnsi="Calibri" w:cs="Calibri"/>
                <w:b/>
                <w:bCs/>
                <w:color w:val="FFFFFF" w:themeColor="background1"/>
                <w:sz w:val="18"/>
                <w:szCs w:val="18"/>
              </w:rPr>
              <w:t>tage</w:t>
            </w:r>
          </w:p>
        </w:tc>
      </w:tr>
      <w:tr w:rsidR="006B1F26" w:rsidRPr="000F1325" w14:paraId="3DA7D0E7" w14:textId="77777777">
        <w:tc>
          <w:tcPr>
            <w:tcW w:w="10924" w:type="dxa"/>
            <w:tcBorders>
              <w:top w:val="nil"/>
              <w:left w:val="nil"/>
              <w:bottom w:val="nil"/>
              <w:right w:val="nil"/>
            </w:tcBorders>
            <w:shd w:val="clear" w:color="auto" w:fill="000082"/>
          </w:tcPr>
          <w:p w14:paraId="1F24D208" w14:textId="5E10DC8B" w:rsidR="006B1F26" w:rsidRPr="000F1325" w:rsidRDefault="006B1F26">
            <w:pPr>
              <w:rPr>
                <w:rFonts w:ascii="Calibri" w:hAnsi="Calibri" w:cs="Calibri"/>
                <w:i/>
                <w:iCs/>
                <w:color w:val="FFFFFF" w:themeColor="background1"/>
                <w:sz w:val="18"/>
                <w:szCs w:val="18"/>
              </w:rPr>
            </w:pPr>
            <w:r w:rsidRPr="000F1325">
              <w:rPr>
                <w:rFonts w:ascii="Calibri" w:eastAsia="Times New Roman" w:hAnsi="Calibri" w:cs="Calibri"/>
                <w:i/>
                <w:iCs/>
                <w:color w:val="FFFFFF" w:themeColor="background1"/>
                <w:sz w:val="18"/>
                <w:szCs w:val="18"/>
                <w:lang w:eastAsia="fr-CA"/>
              </w:rPr>
              <w:t>Mettre en place, dans le cadre d’un enseignement inclusif, des stratégies de différenciation pédagogique en vue de soutenir la pleine participation et la réussite de tous les élèves. </w:t>
            </w:r>
          </w:p>
        </w:tc>
        <w:tc>
          <w:tcPr>
            <w:tcW w:w="812" w:type="dxa"/>
            <w:vMerge w:val="restart"/>
            <w:tcBorders>
              <w:top w:val="nil"/>
              <w:left w:val="nil"/>
              <w:right w:val="nil"/>
            </w:tcBorders>
            <w:shd w:val="clear" w:color="auto" w:fill="000082"/>
            <w:vAlign w:val="center"/>
          </w:tcPr>
          <w:p w14:paraId="629A5219" w14:textId="77777777" w:rsidR="006B1F26" w:rsidRPr="000F1325" w:rsidRDefault="006B1F26">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1</w:t>
            </w:r>
          </w:p>
        </w:tc>
        <w:tc>
          <w:tcPr>
            <w:tcW w:w="813" w:type="dxa"/>
            <w:vMerge w:val="restart"/>
            <w:tcBorders>
              <w:top w:val="nil"/>
              <w:left w:val="nil"/>
              <w:right w:val="nil"/>
            </w:tcBorders>
            <w:shd w:val="clear" w:color="auto" w:fill="000082"/>
            <w:vAlign w:val="center"/>
          </w:tcPr>
          <w:p w14:paraId="554C7713" w14:textId="77777777" w:rsidR="006B1F26" w:rsidRPr="000F1325" w:rsidRDefault="006B1F26">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2</w:t>
            </w:r>
          </w:p>
        </w:tc>
        <w:tc>
          <w:tcPr>
            <w:tcW w:w="813" w:type="dxa"/>
            <w:vMerge w:val="restart"/>
            <w:tcBorders>
              <w:top w:val="nil"/>
              <w:left w:val="nil"/>
              <w:right w:val="nil"/>
            </w:tcBorders>
            <w:shd w:val="clear" w:color="auto" w:fill="000082"/>
            <w:vAlign w:val="center"/>
          </w:tcPr>
          <w:p w14:paraId="7181069D" w14:textId="77777777" w:rsidR="006B1F26" w:rsidRPr="000F1325" w:rsidRDefault="006B1F26">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3</w:t>
            </w:r>
          </w:p>
        </w:tc>
        <w:tc>
          <w:tcPr>
            <w:tcW w:w="813" w:type="dxa"/>
            <w:vMerge w:val="restart"/>
            <w:tcBorders>
              <w:top w:val="nil"/>
              <w:left w:val="nil"/>
              <w:right w:val="nil"/>
            </w:tcBorders>
            <w:shd w:val="clear" w:color="auto" w:fill="000082"/>
            <w:vAlign w:val="center"/>
          </w:tcPr>
          <w:p w14:paraId="7DE7B8C1" w14:textId="2F2732A0" w:rsidR="006B1F26" w:rsidRPr="000F1325" w:rsidRDefault="006B1F26">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4</w:t>
            </w:r>
          </w:p>
        </w:tc>
      </w:tr>
      <w:tr w:rsidR="006B1F26" w:rsidRPr="000F1325" w14:paraId="18D06103" w14:textId="77777777">
        <w:tc>
          <w:tcPr>
            <w:tcW w:w="10924" w:type="dxa"/>
            <w:tcBorders>
              <w:top w:val="nil"/>
              <w:left w:val="nil"/>
              <w:bottom w:val="nil"/>
              <w:right w:val="nil"/>
            </w:tcBorders>
            <w:shd w:val="clear" w:color="auto" w:fill="000082"/>
          </w:tcPr>
          <w:p w14:paraId="6A061372" w14:textId="77777777" w:rsidR="006B1F26" w:rsidRPr="000F1325" w:rsidRDefault="006B1F26">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1 :</w:t>
            </w:r>
          </w:p>
        </w:tc>
        <w:tc>
          <w:tcPr>
            <w:tcW w:w="812" w:type="dxa"/>
            <w:vMerge/>
            <w:tcBorders>
              <w:left w:val="nil"/>
              <w:bottom w:val="nil"/>
              <w:right w:val="nil"/>
            </w:tcBorders>
            <w:shd w:val="clear" w:color="auto" w:fill="000082"/>
            <w:vAlign w:val="center"/>
          </w:tcPr>
          <w:p w14:paraId="0624DAFA" w14:textId="22E5AB38" w:rsidR="006B1F26" w:rsidRPr="000F1325" w:rsidRDefault="006B1F26">
            <w:pPr>
              <w:tabs>
                <w:tab w:val="left" w:pos="4320"/>
              </w:tabs>
              <w:jc w:val="center"/>
              <w:rPr>
                <w:rFonts w:ascii="Calibri" w:hAnsi="Calibri" w:cs="Calibri"/>
                <w:sz w:val="18"/>
                <w:szCs w:val="18"/>
              </w:rPr>
            </w:pPr>
          </w:p>
        </w:tc>
        <w:tc>
          <w:tcPr>
            <w:tcW w:w="813" w:type="dxa"/>
            <w:vMerge/>
            <w:tcBorders>
              <w:left w:val="nil"/>
              <w:bottom w:val="nil"/>
              <w:right w:val="nil"/>
            </w:tcBorders>
            <w:shd w:val="clear" w:color="auto" w:fill="000082"/>
            <w:vAlign w:val="center"/>
          </w:tcPr>
          <w:p w14:paraId="4EF16523" w14:textId="16284B83" w:rsidR="006B1F26" w:rsidRPr="000F1325" w:rsidRDefault="006B1F26">
            <w:pPr>
              <w:tabs>
                <w:tab w:val="left" w:pos="4320"/>
              </w:tabs>
              <w:jc w:val="center"/>
              <w:rPr>
                <w:rFonts w:ascii="Calibri" w:hAnsi="Calibri" w:cs="Calibri"/>
                <w:sz w:val="18"/>
                <w:szCs w:val="18"/>
              </w:rPr>
            </w:pPr>
          </w:p>
        </w:tc>
        <w:tc>
          <w:tcPr>
            <w:tcW w:w="813" w:type="dxa"/>
            <w:vMerge/>
            <w:tcBorders>
              <w:left w:val="nil"/>
              <w:bottom w:val="nil"/>
              <w:right w:val="nil"/>
            </w:tcBorders>
            <w:shd w:val="clear" w:color="auto" w:fill="000082"/>
            <w:vAlign w:val="center"/>
          </w:tcPr>
          <w:p w14:paraId="1DC1D206" w14:textId="452ACDDC" w:rsidR="006B1F26" w:rsidRPr="000F1325" w:rsidRDefault="006B1F26">
            <w:pPr>
              <w:tabs>
                <w:tab w:val="left" w:pos="4320"/>
              </w:tabs>
              <w:jc w:val="center"/>
              <w:rPr>
                <w:rFonts w:ascii="Calibri" w:hAnsi="Calibri" w:cs="Calibri"/>
                <w:sz w:val="18"/>
                <w:szCs w:val="18"/>
              </w:rPr>
            </w:pPr>
          </w:p>
        </w:tc>
        <w:tc>
          <w:tcPr>
            <w:tcW w:w="813" w:type="dxa"/>
            <w:vMerge/>
            <w:tcBorders>
              <w:left w:val="nil"/>
              <w:bottom w:val="nil"/>
              <w:right w:val="nil"/>
            </w:tcBorders>
            <w:shd w:val="clear" w:color="auto" w:fill="000082"/>
            <w:vAlign w:val="center"/>
          </w:tcPr>
          <w:p w14:paraId="2FA2EFA5" w14:textId="770CE7F0" w:rsidR="006B1F26" w:rsidRPr="000F1325" w:rsidRDefault="006B1F26">
            <w:pPr>
              <w:tabs>
                <w:tab w:val="left" w:pos="4320"/>
              </w:tabs>
              <w:jc w:val="center"/>
              <w:rPr>
                <w:rFonts w:ascii="Calibri" w:hAnsi="Calibri" w:cs="Calibri"/>
                <w:sz w:val="18"/>
                <w:szCs w:val="18"/>
              </w:rPr>
            </w:pPr>
          </w:p>
        </w:tc>
      </w:tr>
      <w:tr w:rsidR="00B329B2" w:rsidRPr="000F1325" w14:paraId="2C59C5E3" w14:textId="77777777" w:rsidTr="00EA1753">
        <w:trPr>
          <w:trHeight w:val="567"/>
        </w:trPr>
        <w:tc>
          <w:tcPr>
            <w:tcW w:w="10924" w:type="dxa"/>
            <w:tcBorders>
              <w:top w:val="nil"/>
            </w:tcBorders>
            <w:shd w:val="clear" w:color="auto" w:fill="FFFFFF" w:themeFill="background1"/>
            <w:vAlign w:val="center"/>
          </w:tcPr>
          <w:p w14:paraId="0D26824A" w14:textId="36EB3A5A" w:rsidR="00B329B2" w:rsidRPr="000F1325" w:rsidRDefault="00EC306C" w:rsidP="00EC306C">
            <w:pPr>
              <w:contextualSpacing/>
              <w:rPr>
                <w:rFonts w:ascii="Calibri" w:eastAsia="Calibri" w:hAnsi="Calibri" w:cs="Calibri"/>
                <w:sz w:val="18"/>
                <w:szCs w:val="18"/>
              </w:rPr>
            </w:pPr>
            <w:r w:rsidRPr="000F1325">
              <w:rPr>
                <w:rFonts w:ascii="Calibri" w:eastAsia="Calibri" w:hAnsi="Calibri" w:cs="Calibri"/>
                <w:b/>
                <w:bCs/>
                <w:sz w:val="18"/>
                <w:szCs w:val="18"/>
              </w:rPr>
              <w:t xml:space="preserve">Consulte </w:t>
            </w:r>
            <w:r w:rsidRPr="000F1325">
              <w:rPr>
                <w:rFonts w:ascii="Calibri" w:eastAsia="Calibri" w:hAnsi="Calibri" w:cs="Calibri"/>
                <w:sz w:val="18"/>
                <w:szCs w:val="18"/>
              </w:rPr>
              <w:t>la PEA afin d’identifier les principales caractéristiques des élèves (besoins, intérêts, défis et capacités).</w:t>
            </w:r>
          </w:p>
        </w:tc>
        <w:tc>
          <w:tcPr>
            <w:tcW w:w="812" w:type="dxa"/>
            <w:tcBorders>
              <w:top w:val="nil"/>
            </w:tcBorders>
            <w:shd w:val="clear" w:color="auto" w:fill="DAE9F7" w:themeFill="text2" w:themeFillTint="1A"/>
            <w:vAlign w:val="center"/>
          </w:tcPr>
          <w:p w14:paraId="19610E54" w14:textId="77777777" w:rsidR="00B329B2" w:rsidRPr="000F1325" w:rsidRDefault="00B329B2">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tcBorders>
              <w:top w:val="nil"/>
            </w:tcBorders>
            <w:shd w:val="clear" w:color="auto" w:fill="FFFFFF" w:themeFill="background1"/>
            <w:vAlign w:val="center"/>
          </w:tcPr>
          <w:p w14:paraId="3B6F5DE5" w14:textId="77777777" w:rsidR="00B329B2" w:rsidRPr="000F1325" w:rsidRDefault="00B329B2">
            <w:pPr>
              <w:tabs>
                <w:tab w:val="left" w:pos="4320"/>
              </w:tabs>
              <w:jc w:val="center"/>
              <w:rPr>
                <w:rFonts w:ascii="Calibri" w:hAnsi="Calibri" w:cs="Calibri"/>
                <w:sz w:val="18"/>
                <w:szCs w:val="18"/>
              </w:rPr>
            </w:pPr>
          </w:p>
        </w:tc>
        <w:tc>
          <w:tcPr>
            <w:tcW w:w="813" w:type="dxa"/>
            <w:tcBorders>
              <w:top w:val="nil"/>
            </w:tcBorders>
            <w:shd w:val="clear" w:color="auto" w:fill="FFFFFF" w:themeFill="background1"/>
            <w:vAlign w:val="center"/>
          </w:tcPr>
          <w:p w14:paraId="3A71E891" w14:textId="77777777" w:rsidR="00B329B2" w:rsidRPr="000F1325" w:rsidRDefault="00B329B2">
            <w:pPr>
              <w:tabs>
                <w:tab w:val="left" w:pos="4320"/>
              </w:tabs>
              <w:jc w:val="center"/>
              <w:rPr>
                <w:rFonts w:ascii="Calibri" w:hAnsi="Calibri" w:cs="Calibri"/>
                <w:b/>
                <w:bCs/>
                <w:sz w:val="18"/>
                <w:szCs w:val="18"/>
              </w:rPr>
            </w:pPr>
          </w:p>
        </w:tc>
        <w:tc>
          <w:tcPr>
            <w:tcW w:w="813" w:type="dxa"/>
            <w:tcBorders>
              <w:top w:val="nil"/>
            </w:tcBorders>
            <w:vAlign w:val="center"/>
          </w:tcPr>
          <w:p w14:paraId="3EF3DC5E" w14:textId="77777777" w:rsidR="00B329B2" w:rsidRPr="000F1325" w:rsidRDefault="00B329B2">
            <w:pPr>
              <w:tabs>
                <w:tab w:val="left" w:pos="4320"/>
              </w:tabs>
              <w:jc w:val="center"/>
              <w:rPr>
                <w:rFonts w:ascii="Calibri" w:hAnsi="Calibri" w:cs="Calibri"/>
                <w:sz w:val="18"/>
                <w:szCs w:val="18"/>
              </w:rPr>
            </w:pPr>
          </w:p>
        </w:tc>
      </w:tr>
      <w:tr w:rsidR="002E3A1D" w:rsidRPr="000F1325" w14:paraId="03251048" w14:textId="77777777">
        <w:tc>
          <w:tcPr>
            <w:tcW w:w="10924" w:type="dxa"/>
            <w:shd w:val="clear" w:color="auto" w:fill="FFFFFF" w:themeFill="background1"/>
            <w:vAlign w:val="center"/>
          </w:tcPr>
          <w:p w14:paraId="0B0950BD" w14:textId="62AB73D6" w:rsidR="002E3A1D" w:rsidRPr="000F1325" w:rsidRDefault="002E3A1D" w:rsidP="002E3A1D">
            <w:pPr>
              <w:rPr>
                <w:rFonts w:ascii="Calibri" w:eastAsia="Calibri" w:hAnsi="Calibri" w:cs="Calibri"/>
                <w:sz w:val="18"/>
                <w:szCs w:val="18"/>
              </w:rPr>
            </w:pPr>
            <w:r w:rsidRPr="000F1325">
              <w:rPr>
                <w:rFonts w:ascii="Calibri" w:eastAsia="Calibri" w:hAnsi="Calibri" w:cs="Calibri"/>
                <w:b/>
                <w:bCs/>
                <w:sz w:val="18"/>
                <w:szCs w:val="18"/>
              </w:rPr>
              <w:t>Établir</w:t>
            </w:r>
            <w:r w:rsidRPr="000F1325">
              <w:rPr>
                <w:rFonts w:ascii="Calibri" w:eastAsia="Calibri" w:hAnsi="Calibri" w:cs="Calibri"/>
                <w:sz w:val="18"/>
                <w:szCs w:val="18"/>
              </w:rPr>
              <w:t xml:space="preserve"> un portrait des caractéristiques des élèves (besoins, intérêts, défis et capacités) à l’aide d’outils ou de personnes-ressources (PEA, autres enseignants, TES, etc.).</w:t>
            </w:r>
          </w:p>
        </w:tc>
        <w:tc>
          <w:tcPr>
            <w:tcW w:w="812" w:type="dxa"/>
            <w:shd w:val="clear" w:color="auto" w:fill="DAE9F7" w:themeFill="text2" w:themeFillTint="1A"/>
            <w:vAlign w:val="center"/>
          </w:tcPr>
          <w:p w14:paraId="7F6B09C5" w14:textId="77777777" w:rsidR="002E3A1D" w:rsidRPr="000F1325" w:rsidRDefault="002E3A1D" w:rsidP="002E3A1D">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4862C3BA" w14:textId="77777777" w:rsidR="002E3A1D" w:rsidRPr="000F1325" w:rsidRDefault="002E3A1D" w:rsidP="002E3A1D">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0FFB8579" w14:textId="7F952F07" w:rsidR="002E3A1D" w:rsidRPr="000F1325" w:rsidRDefault="002E3A1D" w:rsidP="002E3A1D">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3F3C30B3" w14:textId="0946E393" w:rsidR="002E3A1D" w:rsidRPr="000F1325" w:rsidRDefault="002E3A1D" w:rsidP="002E3A1D">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r>
      <w:tr w:rsidR="002E3A1D" w:rsidRPr="000F1325" w14:paraId="38290DF8" w14:textId="77777777">
        <w:tc>
          <w:tcPr>
            <w:tcW w:w="10924" w:type="dxa"/>
            <w:shd w:val="clear" w:color="auto" w:fill="000082"/>
          </w:tcPr>
          <w:p w14:paraId="3FEE580C" w14:textId="77777777" w:rsidR="002E3A1D" w:rsidRPr="000F1325" w:rsidRDefault="002E3A1D" w:rsidP="002E3A1D">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2 :</w:t>
            </w:r>
          </w:p>
        </w:tc>
        <w:tc>
          <w:tcPr>
            <w:tcW w:w="812" w:type="dxa"/>
            <w:shd w:val="clear" w:color="auto" w:fill="000079"/>
            <w:vAlign w:val="center"/>
          </w:tcPr>
          <w:p w14:paraId="35B49F8D" w14:textId="0CC26BFE" w:rsidR="002E3A1D" w:rsidRPr="000F1325" w:rsidRDefault="002E3A1D" w:rsidP="002E3A1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000079"/>
            <w:vAlign w:val="center"/>
          </w:tcPr>
          <w:p w14:paraId="6D59B0DF" w14:textId="6809333B" w:rsidR="002E3A1D" w:rsidRPr="000F1325" w:rsidRDefault="002E3A1D" w:rsidP="002E3A1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000079"/>
            <w:vAlign w:val="center"/>
          </w:tcPr>
          <w:p w14:paraId="24E3543F" w14:textId="33F30683" w:rsidR="002E3A1D" w:rsidRPr="000F1325" w:rsidRDefault="002E3A1D" w:rsidP="002E3A1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000079"/>
            <w:vAlign w:val="center"/>
          </w:tcPr>
          <w:p w14:paraId="4023CAD4" w14:textId="30672E7F" w:rsidR="002E3A1D" w:rsidRPr="000F1325" w:rsidRDefault="002E3A1D" w:rsidP="002E3A1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2E3A1D" w:rsidRPr="000F1325" w14:paraId="13A44FD6" w14:textId="77777777" w:rsidTr="00066A9D">
        <w:tc>
          <w:tcPr>
            <w:tcW w:w="10924" w:type="dxa"/>
            <w:shd w:val="clear" w:color="auto" w:fill="FFFFFF" w:themeFill="background1"/>
            <w:vAlign w:val="center"/>
          </w:tcPr>
          <w:p w14:paraId="1A09AC9A" w14:textId="5E16EBEC" w:rsidR="002E3A1D" w:rsidRPr="000F1325" w:rsidRDefault="002E3A1D" w:rsidP="002E3A1D">
            <w:pPr>
              <w:contextualSpacing/>
              <w:rPr>
                <w:rFonts w:ascii="Calibri" w:eastAsia="Calibri" w:hAnsi="Calibri" w:cs="Calibri"/>
                <w:sz w:val="18"/>
                <w:szCs w:val="18"/>
              </w:rPr>
            </w:pPr>
            <w:r w:rsidRPr="000F1325">
              <w:rPr>
                <w:rFonts w:ascii="Calibri" w:eastAsia="Calibri" w:hAnsi="Calibri" w:cs="Calibri"/>
                <w:b/>
                <w:bCs/>
                <w:sz w:val="18"/>
                <w:szCs w:val="18"/>
              </w:rPr>
              <w:t>Questionner la PEA et utiliser</w:t>
            </w:r>
            <w:r w:rsidRPr="000F1325">
              <w:rPr>
                <w:rFonts w:ascii="Calibri" w:eastAsia="Calibri" w:hAnsi="Calibri" w:cs="Calibri"/>
                <w:sz w:val="18"/>
                <w:szCs w:val="18"/>
              </w:rPr>
              <w:t xml:space="preserve"> une modalité de regroupement ou de stratégie d’enseignement qui tiennent compte de certaines caractéristiques des élèves (ex. : regrouper en équipe homogène ou hétérogène, enseignement par les pairs, tutorat, enseignement coopératif, etc.).</w:t>
            </w:r>
          </w:p>
        </w:tc>
        <w:tc>
          <w:tcPr>
            <w:tcW w:w="812" w:type="dxa"/>
            <w:shd w:val="clear" w:color="auto" w:fill="DAE9F7" w:themeFill="text2" w:themeFillTint="1A"/>
            <w:vAlign w:val="center"/>
          </w:tcPr>
          <w:p w14:paraId="002F4AB1" w14:textId="0B99FB7A" w:rsidR="002E3A1D" w:rsidRPr="000F1325" w:rsidRDefault="00672191" w:rsidP="002E3A1D">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31512B5D" w14:textId="75E5F5E3" w:rsidR="002E3A1D" w:rsidRPr="000F1325" w:rsidRDefault="00672191" w:rsidP="002E3A1D">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shd w:val="clear" w:color="auto" w:fill="FFFFFF" w:themeFill="background1"/>
            <w:vAlign w:val="center"/>
          </w:tcPr>
          <w:p w14:paraId="11F95812" w14:textId="77777777" w:rsidR="002E3A1D" w:rsidRPr="000F1325" w:rsidRDefault="002E3A1D" w:rsidP="002E3A1D">
            <w:pPr>
              <w:tabs>
                <w:tab w:val="left" w:pos="4320"/>
              </w:tabs>
              <w:jc w:val="center"/>
              <w:rPr>
                <w:rFonts w:ascii="Calibri" w:hAnsi="Calibri" w:cs="Calibri"/>
                <w:b/>
                <w:bCs/>
                <w:sz w:val="18"/>
                <w:szCs w:val="18"/>
              </w:rPr>
            </w:pPr>
          </w:p>
        </w:tc>
        <w:tc>
          <w:tcPr>
            <w:tcW w:w="813" w:type="dxa"/>
            <w:vAlign w:val="center"/>
          </w:tcPr>
          <w:p w14:paraId="25B45EC4" w14:textId="77777777" w:rsidR="002E3A1D" w:rsidRPr="000F1325" w:rsidRDefault="002E3A1D" w:rsidP="002E3A1D">
            <w:pPr>
              <w:tabs>
                <w:tab w:val="left" w:pos="4320"/>
              </w:tabs>
              <w:jc w:val="center"/>
              <w:rPr>
                <w:rFonts w:ascii="Calibri" w:hAnsi="Calibri" w:cs="Calibri"/>
                <w:sz w:val="18"/>
                <w:szCs w:val="18"/>
              </w:rPr>
            </w:pPr>
          </w:p>
        </w:tc>
      </w:tr>
      <w:tr w:rsidR="00066A9D" w:rsidRPr="000F1325" w14:paraId="4C2BBB0D" w14:textId="77777777" w:rsidTr="00066A9D">
        <w:tc>
          <w:tcPr>
            <w:tcW w:w="10924" w:type="dxa"/>
            <w:shd w:val="clear" w:color="auto" w:fill="FFFFFF" w:themeFill="background1"/>
            <w:vAlign w:val="center"/>
          </w:tcPr>
          <w:p w14:paraId="559D7BCE" w14:textId="713882D8" w:rsidR="00066A9D" w:rsidRPr="000F1325" w:rsidRDefault="00066A9D" w:rsidP="00066A9D">
            <w:pPr>
              <w:contextualSpacing/>
              <w:rPr>
                <w:rFonts w:ascii="Calibri" w:eastAsia="Calibri" w:hAnsi="Calibri" w:cs="Calibri"/>
                <w:sz w:val="18"/>
                <w:szCs w:val="18"/>
                <w:highlight w:val="yellow"/>
              </w:rPr>
            </w:pPr>
            <w:r w:rsidRPr="004C1337">
              <w:rPr>
                <w:rFonts w:ascii="Calibri" w:eastAsia="Calibri" w:hAnsi="Calibri" w:cs="Calibri"/>
                <w:b/>
                <w:bCs/>
                <w:sz w:val="18"/>
                <w:szCs w:val="18"/>
              </w:rPr>
              <w:t>Mettre en œuvre</w:t>
            </w:r>
            <w:r w:rsidRPr="004C1337">
              <w:rPr>
                <w:rFonts w:ascii="Calibri" w:eastAsia="Calibri" w:hAnsi="Calibri" w:cs="Calibri"/>
                <w:sz w:val="18"/>
                <w:szCs w:val="18"/>
              </w:rPr>
              <w:t xml:space="preserve"> diverses modalités de regroupement qui tiennent compte des intentions pédagogiques et des besoins d’apprentissage différencié des élèves (ex. : regrouper en équipe homogène ou hétérogène</w:t>
            </w:r>
            <w:r w:rsidR="004C1337" w:rsidRPr="004C1337">
              <w:rPr>
                <w:rFonts w:ascii="Calibri" w:eastAsia="Calibri" w:hAnsi="Calibri" w:cs="Calibri"/>
                <w:sz w:val="18"/>
                <w:szCs w:val="18"/>
              </w:rPr>
              <w:t xml:space="preserve"> …</w:t>
            </w:r>
            <w:r w:rsidRPr="004C1337">
              <w:rPr>
                <w:rFonts w:ascii="Calibri" w:eastAsia="Calibri" w:hAnsi="Calibri" w:cs="Calibri"/>
                <w:sz w:val="18"/>
                <w:szCs w:val="18"/>
              </w:rPr>
              <w:t>).</w:t>
            </w:r>
          </w:p>
        </w:tc>
        <w:tc>
          <w:tcPr>
            <w:tcW w:w="812" w:type="dxa"/>
            <w:vAlign w:val="center"/>
          </w:tcPr>
          <w:p w14:paraId="15A36F9F" w14:textId="69056ABC" w:rsidR="00066A9D" w:rsidRPr="000F1325" w:rsidRDefault="00066A9D" w:rsidP="00066A9D">
            <w:pPr>
              <w:tabs>
                <w:tab w:val="left" w:pos="4320"/>
              </w:tabs>
              <w:jc w:val="center"/>
              <w:rPr>
                <w:rFonts w:ascii="Calibri" w:hAnsi="Calibri" w:cs="Calibri"/>
                <w:sz w:val="18"/>
                <w:szCs w:val="18"/>
              </w:rPr>
            </w:pPr>
          </w:p>
        </w:tc>
        <w:tc>
          <w:tcPr>
            <w:tcW w:w="813" w:type="dxa"/>
            <w:shd w:val="clear" w:color="auto" w:fill="DAE9F7" w:themeFill="text2" w:themeFillTint="1A"/>
            <w:vAlign w:val="center"/>
          </w:tcPr>
          <w:p w14:paraId="39FDDBD0" w14:textId="51FD2284" w:rsidR="00066A9D" w:rsidRPr="000F1325" w:rsidRDefault="00066A9D" w:rsidP="00066A9D">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5AE6851D" w14:textId="6C557CF8" w:rsidR="00066A9D" w:rsidRPr="000F1325" w:rsidRDefault="00066A9D" w:rsidP="00066A9D">
            <w:pPr>
              <w:tabs>
                <w:tab w:val="left" w:pos="4320"/>
              </w:tabs>
              <w:jc w:val="center"/>
              <w:rPr>
                <w:rFonts w:ascii="Calibri" w:hAnsi="Calibri" w:cs="Calibri"/>
                <w:b/>
                <w:bCs/>
                <w:sz w:val="18"/>
                <w:szCs w:val="18"/>
              </w:rPr>
            </w:pPr>
            <w:r w:rsidRPr="000F1325">
              <w:rPr>
                <w:rFonts w:ascii="Calibri" w:hAnsi="Calibri" w:cs="Calibri"/>
                <w:b/>
                <w:bCs/>
                <w:sz w:val="18"/>
                <w:szCs w:val="18"/>
              </w:rPr>
              <w:sym w:font="Webdings" w:char="F098"/>
            </w:r>
          </w:p>
        </w:tc>
        <w:tc>
          <w:tcPr>
            <w:tcW w:w="813" w:type="dxa"/>
            <w:vAlign w:val="center"/>
          </w:tcPr>
          <w:p w14:paraId="588D9F79" w14:textId="0907F158" w:rsidR="00066A9D" w:rsidRPr="000F1325" w:rsidRDefault="00066A9D" w:rsidP="00066A9D">
            <w:pPr>
              <w:tabs>
                <w:tab w:val="left" w:pos="4320"/>
              </w:tabs>
              <w:jc w:val="center"/>
              <w:rPr>
                <w:rFonts w:ascii="Calibri" w:hAnsi="Calibri" w:cs="Calibri"/>
                <w:sz w:val="18"/>
                <w:szCs w:val="18"/>
              </w:rPr>
            </w:pPr>
          </w:p>
        </w:tc>
      </w:tr>
      <w:tr w:rsidR="00066A9D" w:rsidRPr="000F1325" w14:paraId="3EB1E293" w14:textId="77777777" w:rsidTr="00672191">
        <w:tc>
          <w:tcPr>
            <w:tcW w:w="10924" w:type="dxa"/>
            <w:shd w:val="clear" w:color="auto" w:fill="FFFFFF" w:themeFill="background1"/>
            <w:vAlign w:val="center"/>
          </w:tcPr>
          <w:p w14:paraId="123E02C3" w14:textId="622A9B77" w:rsidR="00066A9D" w:rsidRPr="000F1325" w:rsidRDefault="00066A9D" w:rsidP="00066A9D">
            <w:pPr>
              <w:contextualSpacing/>
              <w:rPr>
                <w:rFonts w:ascii="Calibri" w:eastAsia="Calibri" w:hAnsi="Calibri" w:cs="Calibri"/>
                <w:b/>
                <w:bCs/>
                <w:sz w:val="18"/>
                <w:szCs w:val="18"/>
                <w:highlight w:val="yellow"/>
              </w:rPr>
            </w:pPr>
            <w:r w:rsidRPr="0083370C">
              <w:rPr>
                <w:rFonts w:ascii="Calibri" w:eastAsia="Calibri" w:hAnsi="Calibri" w:cs="Calibri"/>
                <w:b/>
                <w:bCs/>
                <w:sz w:val="18"/>
                <w:szCs w:val="18"/>
              </w:rPr>
              <w:t>Mettre en œuvre</w:t>
            </w:r>
            <w:r w:rsidRPr="0083370C">
              <w:rPr>
                <w:rFonts w:ascii="Calibri" w:eastAsia="Calibri" w:hAnsi="Calibri" w:cs="Calibri"/>
                <w:sz w:val="18"/>
                <w:szCs w:val="18"/>
              </w:rPr>
              <w:t xml:space="preserve"> diverses stratégies d’enseignement qui tiennent compte des intentions pédagogiques et des besoins d’apprentissage différencié des élèves (ex. : enseignement par les pairs, tutorat, enseignement coopératif, etc.).</w:t>
            </w:r>
          </w:p>
        </w:tc>
        <w:tc>
          <w:tcPr>
            <w:tcW w:w="812" w:type="dxa"/>
            <w:vAlign w:val="center"/>
          </w:tcPr>
          <w:p w14:paraId="6FFCA1F8" w14:textId="0FDCA357" w:rsidR="00066A9D" w:rsidRPr="000F1325" w:rsidRDefault="00066A9D" w:rsidP="00066A9D">
            <w:pPr>
              <w:tabs>
                <w:tab w:val="left" w:pos="4320"/>
              </w:tabs>
              <w:jc w:val="center"/>
              <w:rPr>
                <w:rFonts w:ascii="Calibri" w:hAnsi="Calibri" w:cs="Calibri"/>
                <w:sz w:val="18"/>
                <w:szCs w:val="18"/>
              </w:rPr>
            </w:pPr>
          </w:p>
        </w:tc>
        <w:tc>
          <w:tcPr>
            <w:tcW w:w="813" w:type="dxa"/>
            <w:vAlign w:val="center"/>
          </w:tcPr>
          <w:p w14:paraId="49DE8A99" w14:textId="1E176375" w:rsidR="00066A9D" w:rsidRPr="000F1325" w:rsidRDefault="00066A9D" w:rsidP="00066A9D">
            <w:pPr>
              <w:tabs>
                <w:tab w:val="left" w:pos="4320"/>
              </w:tabs>
              <w:jc w:val="center"/>
              <w:rPr>
                <w:rFonts w:ascii="Calibri" w:hAnsi="Calibri" w:cs="Calibri"/>
                <w:sz w:val="18"/>
                <w:szCs w:val="18"/>
              </w:rPr>
            </w:pPr>
          </w:p>
        </w:tc>
        <w:tc>
          <w:tcPr>
            <w:tcW w:w="813" w:type="dxa"/>
            <w:shd w:val="clear" w:color="auto" w:fill="DAE9F7" w:themeFill="text2" w:themeFillTint="1A"/>
            <w:vAlign w:val="center"/>
          </w:tcPr>
          <w:p w14:paraId="7977F1CF" w14:textId="6726404B" w:rsidR="00066A9D" w:rsidRPr="000F1325" w:rsidRDefault="00066A9D" w:rsidP="00066A9D">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0984976D" w14:textId="417D5895" w:rsidR="00066A9D" w:rsidRPr="000F1325" w:rsidRDefault="00066A9D" w:rsidP="00066A9D">
            <w:pPr>
              <w:tabs>
                <w:tab w:val="left" w:pos="4320"/>
              </w:tabs>
              <w:jc w:val="center"/>
              <w:rPr>
                <w:rFonts w:ascii="Calibri" w:hAnsi="Calibri" w:cs="Calibri"/>
                <w:b/>
                <w:bCs/>
                <w:sz w:val="18"/>
                <w:szCs w:val="18"/>
              </w:rPr>
            </w:pPr>
            <w:r w:rsidRPr="000F1325">
              <w:rPr>
                <w:rFonts w:ascii="Calibri" w:hAnsi="Calibri" w:cs="Calibri"/>
                <w:b/>
                <w:bCs/>
                <w:sz w:val="18"/>
                <w:szCs w:val="18"/>
              </w:rPr>
              <w:sym w:font="Webdings" w:char="F098"/>
            </w:r>
          </w:p>
        </w:tc>
      </w:tr>
      <w:tr w:rsidR="00066A9D" w:rsidRPr="000F1325" w14:paraId="7E4A5BBB" w14:textId="77777777">
        <w:tc>
          <w:tcPr>
            <w:tcW w:w="10924" w:type="dxa"/>
            <w:shd w:val="clear" w:color="auto" w:fill="000082"/>
          </w:tcPr>
          <w:p w14:paraId="72D51EC9" w14:textId="77777777" w:rsidR="00066A9D" w:rsidRPr="000F1325" w:rsidRDefault="00066A9D" w:rsidP="00066A9D">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3 :</w:t>
            </w:r>
          </w:p>
        </w:tc>
        <w:tc>
          <w:tcPr>
            <w:tcW w:w="812" w:type="dxa"/>
            <w:shd w:val="clear" w:color="auto" w:fill="000079"/>
            <w:vAlign w:val="center"/>
          </w:tcPr>
          <w:p w14:paraId="750B0345" w14:textId="26BF8071" w:rsidR="00066A9D" w:rsidRPr="000F1325" w:rsidRDefault="00066A9D" w:rsidP="00066A9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000079"/>
            <w:vAlign w:val="center"/>
          </w:tcPr>
          <w:p w14:paraId="428970D1" w14:textId="2DE56C01" w:rsidR="00066A9D" w:rsidRPr="000F1325" w:rsidRDefault="00066A9D" w:rsidP="00066A9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000079"/>
            <w:vAlign w:val="center"/>
          </w:tcPr>
          <w:p w14:paraId="2DB9DA6B" w14:textId="562D9C4B" w:rsidR="00066A9D" w:rsidRPr="000F1325" w:rsidRDefault="00066A9D" w:rsidP="00066A9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000079"/>
            <w:vAlign w:val="center"/>
          </w:tcPr>
          <w:p w14:paraId="4DFD0234" w14:textId="2ECD5E86" w:rsidR="00066A9D" w:rsidRPr="000F1325" w:rsidRDefault="00066A9D" w:rsidP="00066A9D">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066A9D" w:rsidRPr="000F1325" w14:paraId="67B3F831" w14:textId="77777777" w:rsidTr="007614BE">
        <w:tc>
          <w:tcPr>
            <w:tcW w:w="10924" w:type="dxa"/>
            <w:shd w:val="clear" w:color="auto" w:fill="FFFFFF" w:themeFill="background1"/>
            <w:vAlign w:val="center"/>
          </w:tcPr>
          <w:p w14:paraId="56B7C91D" w14:textId="74E626BF" w:rsidR="00066A9D" w:rsidRPr="000F1325" w:rsidRDefault="00066A9D" w:rsidP="00066A9D">
            <w:pPr>
              <w:contextualSpacing/>
              <w:rPr>
                <w:rFonts w:ascii="Calibri" w:eastAsia="Calibri" w:hAnsi="Calibri" w:cs="Calibri"/>
                <w:sz w:val="18"/>
                <w:szCs w:val="18"/>
              </w:rPr>
            </w:pPr>
            <w:r w:rsidRPr="000F1325">
              <w:rPr>
                <w:rFonts w:ascii="Calibri" w:eastAsia="Calibri" w:hAnsi="Calibri" w:cs="Calibri"/>
                <w:b/>
                <w:bCs/>
                <w:sz w:val="18"/>
                <w:szCs w:val="18"/>
              </w:rPr>
              <w:t xml:space="preserve">Appliquer, </w:t>
            </w:r>
            <w:r w:rsidRPr="000F1325">
              <w:rPr>
                <w:rFonts w:ascii="Calibri" w:eastAsia="Calibri" w:hAnsi="Calibri" w:cs="Calibri"/>
                <w:sz w:val="18"/>
                <w:szCs w:val="18"/>
              </w:rPr>
              <w:t xml:space="preserve">au besoin, des mesures de flexibilité, d’adaptation ou de modification pour répondre aux besoins particuliers des élèves. </w:t>
            </w:r>
          </w:p>
        </w:tc>
        <w:tc>
          <w:tcPr>
            <w:tcW w:w="812" w:type="dxa"/>
            <w:shd w:val="clear" w:color="auto" w:fill="DAE9F7" w:themeFill="text2" w:themeFillTint="1A"/>
            <w:vAlign w:val="center"/>
          </w:tcPr>
          <w:p w14:paraId="63AB4708" w14:textId="77777777" w:rsidR="00066A9D" w:rsidRPr="000F1325" w:rsidRDefault="00066A9D" w:rsidP="00066A9D">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3CD0F485" w14:textId="77777777" w:rsidR="00066A9D" w:rsidRPr="000F1325" w:rsidRDefault="00066A9D" w:rsidP="00066A9D">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37415A66" w14:textId="7847A91D" w:rsidR="00066A9D" w:rsidRPr="000F1325" w:rsidRDefault="00066A9D" w:rsidP="00066A9D">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6135CADA" w14:textId="7FC33828" w:rsidR="00066A9D" w:rsidRPr="000F1325" w:rsidRDefault="00066A9D" w:rsidP="00066A9D">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r>
    </w:tbl>
    <w:p w14:paraId="53B3D29D" w14:textId="77777777" w:rsidR="00B329B2" w:rsidRPr="000F1325" w:rsidRDefault="00B329B2" w:rsidP="00027018">
      <w:pPr>
        <w:tabs>
          <w:tab w:val="left" w:pos="4320"/>
        </w:tabs>
        <w:spacing w:after="0"/>
        <w:rPr>
          <w:rFonts w:ascii="Calibri" w:hAnsi="Calibri" w:cs="Calibri"/>
          <w:sz w:val="18"/>
          <w:szCs w:val="18"/>
        </w:rPr>
      </w:pPr>
    </w:p>
    <w:p w14:paraId="04F6BB7E" w14:textId="77777777" w:rsidR="00E0222B" w:rsidRPr="000F1325" w:rsidRDefault="00E0222B" w:rsidP="00027018">
      <w:pPr>
        <w:tabs>
          <w:tab w:val="left" w:pos="4320"/>
        </w:tabs>
        <w:spacing w:after="0"/>
        <w:rPr>
          <w:rFonts w:ascii="Calibri" w:hAnsi="Calibri" w:cs="Calibri"/>
          <w:sz w:val="18"/>
          <w:szCs w:val="18"/>
        </w:rPr>
      </w:pPr>
    </w:p>
    <w:p w14:paraId="2659D25A" w14:textId="5EE78CD4" w:rsidR="00E0222B" w:rsidRPr="000F1325" w:rsidRDefault="00E0222B">
      <w:pPr>
        <w:rPr>
          <w:rFonts w:ascii="Calibri" w:hAnsi="Calibri" w:cs="Calibri"/>
          <w:sz w:val="18"/>
          <w:szCs w:val="18"/>
        </w:rPr>
      </w:pPr>
      <w:r w:rsidRPr="000F1325">
        <w:rPr>
          <w:rFonts w:ascii="Calibri" w:hAnsi="Calibri" w:cs="Calibri"/>
          <w:sz w:val="18"/>
          <w:szCs w:val="18"/>
        </w:rPr>
        <w:br w:type="page"/>
      </w:r>
    </w:p>
    <w:p w14:paraId="741289D6" w14:textId="77777777" w:rsidR="00E0222B" w:rsidRPr="000F1325" w:rsidRDefault="00E0222B" w:rsidP="00027018">
      <w:pPr>
        <w:tabs>
          <w:tab w:val="left" w:pos="4320"/>
        </w:tabs>
        <w:spacing w:after="0"/>
        <w:rPr>
          <w:rFonts w:ascii="Calibri" w:hAnsi="Calibri" w:cs="Calibri"/>
          <w:sz w:val="18"/>
          <w:szCs w:val="18"/>
        </w:rPr>
      </w:pPr>
    </w:p>
    <w:tbl>
      <w:tblPr>
        <w:tblStyle w:val="Grilledutableau"/>
        <w:tblW w:w="14175" w:type="dxa"/>
        <w:tblInd w:w="-572" w:type="dxa"/>
        <w:tblLook w:val="04A0" w:firstRow="1" w:lastRow="0" w:firstColumn="1" w:lastColumn="0" w:noHBand="0" w:noVBand="1"/>
      </w:tblPr>
      <w:tblGrid>
        <w:gridCol w:w="10924"/>
        <w:gridCol w:w="812"/>
        <w:gridCol w:w="813"/>
        <w:gridCol w:w="813"/>
        <w:gridCol w:w="813"/>
      </w:tblGrid>
      <w:tr w:rsidR="00E0222B" w:rsidRPr="000F1325" w14:paraId="2BA3A03D" w14:textId="77777777" w:rsidTr="00C16867">
        <w:tc>
          <w:tcPr>
            <w:tcW w:w="10924" w:type="dxa"/>
            <w:shd w:val="clear" w:color="auto" w:fill="000082"/>
            <w:vAlign w:val="center"/>
          </w:tcPr>
          <w:p w14:paraId="47AC8E0A" w14:textId="32A127B8" w:rsidR="00E0222B" w:rsidRPr="000F1325" w:rsidRDefault="00E0222B">
            <w:pPr>
              <w:textAlignment w:val="baseline"/>
              <w:rPr>
                <w:rFonts w:ascii="Calibri" w:eastAsia="Times New Roman" w:hAnsi="Calibri" w:cs="Calibri"/>
                <w:color w:val="FFFFFF" w:themeColor="background1"/>
                <w:sz w:val="18"/>
                <w:szCs w:val="18"/>
                <w:lang w:eastAsia="fr-CA"/>
              </w:rPr>
            </w:pPr>
            <w:r w:rsidRPr="000F1325">
              <w:rPr>
                <w:rFonts w:ascii="Calibri" w:hAnsi="Calibri" w:cs="Calibri"/>
                <w:b/>
                <w:bCs/>
                <w:color w:val="FFFFFF" w:themeColor="background1"/>
                <w:sz w:val="18"/>
                <w:szCs w:val="18"/>
              </w:rPr>
              <w:t xml:space="preserve">Compétence 8 : </w:t>
            </w:r>
            <w:r w:rsidR="00CB0DD4" w:rsidRPr="000F1325">
              <w:rPr>
                <w:rFonts w:ascii="Calibri" w:eastAsia="Calibri" w:hAnsi="Calibri" w:cs="Calibri"/>
                <w:b/>
                <w:color w:val="FFFFFF" w:themeColor="background1"/>
                <w:sz w:val="18"/>
                <w:szCs w:val="18"/>
              </w:rPr>
              <w:t>Soutenir le plaisir d’apprendre</w:t>
            </w:r>
          </w:p>
        </w:tc>
        <w:tc>
          <w:tcPr>
            <w:tcW w:w="3251" w:type="dxa"/>
            <w:gridSpan w:val="4"/>
            <w:shd w:val="clear" w:color="auto" w:fill="000082"/>
            <w:vAlign w:val="center"/>
          </w:tcPr>
          <w:p w14:paraId="41D1E0A3" w14:textId="4A93B3F3" w:rsidR="00E0222B" w:rsidRPr="000F1325" w:rsidRDefault="00305058">
            <w:pPr>
              <w:tabs>
                <w:tab w:val="left" w:pos="4320"/>
              </w:tabs>
              <w:jc w:val="center"/>
              <w:rPr>
                <w:rFonts w:ascii="Calibri" w:hAnsi="Calibri" w:cs="Calibri"/>
                <w:b/>
                <w:bCs/>
                <w:color w:val="FFFFFF" w:themeColor="background1"/>
                <w:sz w:val="18"/>
                <w:szCs w:val="18"/>
              </w:rPr>
            </w:pPr>
            <w:r w:rsidRPr="000F1325">
              <w:rPr>
                <w:rFonts w:ascii="Calibri" w:hAnsi="Calibri" w:cs="Calibri"/>
                <w:b/>
                <w:bCs/>
                <w:color w:val="FFFFFF" w:themeColor="background1"/>
                <w:sz w:val="18"/>
                <w:szCs w:val="18"/>
              </w:rPr>
              <w:t>S</w:t>
            </w:r>
            <w:r w:rsidR="00E0222B" w:rsidRPr="000F1325">
              <w:rPr>
                <w:rFonts w:ascii="Calibri" w:hAnsi="Calibri" w:cs="Calibri"/>
                <w:b/>
                <w:bCs/>
                <w:color w:val="FFFFFF" w:themeColor="background1"/>
                <w:sz w:val="18"/>
                <w:szCs w:val="18"/>
              </w:rPr>
              <w:t>tage</w:t>
            </w:r>
          </w:p>
        </w:tc>
      </w:tr>
      <w:tr w:rsidR="00C16867" w:rsidRPr="000F1325" w14:paraId="186F6AA3" w14:textId="77777777" w:rsidTr="00C16867">
        <w:tc>
          <w:tcPr>
            <w:tcW w:w="10924" w:type="dxa"/>
            <w:shd w:val="clear" w:color="auto" w:fill="000082"/>
          </w:tcPr>
          <w:p w14:paraId="3F470187" w14:textId="36ACC60A" w:rsidR="00C16867" w:rsidRPr="000F1325" w:rsidRDefault="00C16867">
            <w:pPr>
              <w:rPr>
                <w:rFonts w:ascii="Calibri" w:hAnsi="Calibri" w:cs="Calibri"/>
                <w:i/>
                <w:iCs/>
                <w:color w:val="FFFFFF" w:themeColor="background1"/>
                <w:sz w:val="18"/>
                <w:szCs w:val="18"/>
              </w:rPr>
            </w:pPr>
            <w:r w:rsidRPr="000F1325">
              <w:rPr>
                <w:rFonts w:ascii="Calibri" w:eastAsia="Calibri" w:hAnsi="Calibri" w:cs="Calibri"/>
                <w:i/>
                <w:iCs/>
                <w:color w:val="FFFFFF" w:themeColor="background1"/>
                <w:sz w:val="18"/>
                <w:szCs w:val="18"/>
              </w:rPr>
              <w:t xml:space="preserve">Entretenir chez les élèves le plaisir d’apprendre, le sens de la découverte et la curiosité en réunissant les conditions nécessaires à l’épanouissement de chacune et de chacun. </w:t>
            </w:r>
          </w:p>
        </w:tc>
        <w:tc>
          <w:tcPr>
            <w:tcW w:w="812" w:type="dxa"/>
            <w:vMerge w:val="restart"/>
            <w:shd w:val="clear" w:color="auto" w:fill="000082"/>
            <w:vAlign w:val="center"/>
          </w:tcPr>
          <w:p w14:paraId="221268D1" w14:textId="77777777" w:rsidR="00C16867" w:rsidRPr="000F1325" w:rsidRDefault="00C16867">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1</w:t>
            </w:r>
          </w:p>
        </w:tc>
        <w:tc>
          <w:tcPr>
            <w:tcW w:w="813" w:type="dxa"/>
            <w:vMerge w:val="restart"/>
            <w:shd w:val="clear" w:color="auto" w:fill="000082"/>
            <w:vAlign w:val="center"/>
          </w:tcPr>
          <w:p w14:paraId="374BEC6C" w14:textId="77777777" w:rsidR="00C16867" w:rsidRPr="000F1325" w:rsidRDefault="00C16867">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2</w:t>
            </w:r>
          </w:p>
        </w:tc>
        <w:tc>
          <w:tcPr>
            <w:tcW w:w="813" w:type="dxa"/>
            <w:vMerge w:val="restart"/>
            <w:shd w:val="clear" w:color="auto" w:fill="000082"/>
            <w:vAlign w:val="center"/>
          </w:tcPr>
          <w:p w14:paraId="76B9C48C" w14:textId="77777777" w:rsidR="00C16867" w:rsidRPr="000F1325" w:rsidRDefault="00C16867">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3</w:t>
            </w:r>
          </w:p>
        </w:tc>
        <w:tc>
          <w:tcPr>
            <w:tcW w:w="813" w:type="dxa"/>
            <w:vMerge w:val="restart"/>
            <w:shd w:val="clear" w:color="auto" w:fill="000082"/>
            <w:vAlign w:val="center"/>
          </w:tcPr>
          <w:p w14:paraId="4FB61C7B" w14:textId="5C6DE5F1" w:rsidR="00C16867" w:rsidRPr="000F1325" w:rsidRDefault="00C16867">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4</w:t>
            </w:r>
          </w:p>
        </w:tc>
      </w:tr>
      <w:tr w:rsidR="00C16867" w:rsidRPr="000F1325" w14:paraId="6114D637" w14:textId="77777777" w:rsidTr="00C16867">
        <w:tc>
          <w:tcPr>
            <w:tcW w:w="10924" w:type="dxa"/>
            <w:shd w:val="clear" w:color="auto" w:fill="000082"/>
          </w:tcPr>
          <w:p w14:paraId="433A9BA0" w14:textId="6176EC14" w:rsidR="00C16867" w:rsidRPr="000F1325" w:rsidRDefault="00C16867">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1 :</w:t>
            </w:r>
          </w:p>
        </w:tc>
        <w:tc>
          <w:tcPr>
            <w:tcW w:w="812" w:type="dxa"/>
            <w:vMerge/>
            <w:shd w:val="clear" w:color="auto" w:fill="000082"/>
            <w:vAlign w:val="center"/>
          </w:tcPr>
          <w:p w14:paraId="3A712A3C" w14:textId="0E601BF0" w:rsidR="00C16867" w:rsidRPr="000F1325" w:rsidRDefault="00C16867">
            <w:pPr>
              <w:tabs>
                <w:tab w:val="left" w:pos="4320"/>
              </w:tabs>
              <w:jc w:val="center"/>
              <w:rPr>
                <w:rFonts w:ascii="Calibri" w:hAnsi="Calibri" w:cs="Calibri"/>
                <w:sz w:val="18"/>
                <w:szCs w:val="18"/>
              </w:rPr>
            </w:pPr>
          </w:p>
        </w:tc>
        <w:tc>
          <w:tcPr>
            <w:tcW w:w="813" w:type="dxa"/>
            <w:vMerge/>
            <w:shd w:val="clear" w:color="auto" w:fill="000082"/>
            <w:vAlign w:val="center"/>
          </w:tcPr>
          <w:p w14:paraId="226E02DC" w14:textId="181C6F7A" w:rsidR="00C16867" w:rsidRPr="000F1325" w:rsidRDefault="00C16867">
            <w:pPr>
              <w:tabs>
                <w:tab w:val="left" w:pos="4320"/>
              </w:tabs>
              <w:jc w:val="center"/>
              <w:rPr>
                <w:rFonts w:ascii="Calibri" w:hAnsi="Calibri" w:cs="Calibri"/>
                <w:sz w:val="18"/>
                <w:szCs w:val="18"/>
              </w:rPr>
            </w:pPr>
          </w:p>
        </w:tc>
        <w:tc>
          <w:tcPr>
            <w:tcW w:w="813" w:type="dxa"/>
            <w:vMerge/>
            <w:shd w:val="clear" w:color="auto" w:fill="000082"/>
            <w:vAlign w:val="center"/>
          </w:tcPr>
          <w:p w14:paraId="71707B33" w14:textId="15ED5205" w:rsidR="00C16867" w:rsidRPr="000F1325" w:rsidRDefault="00C16867">
            <w:pPr>
              <w:tabs>
                <w:tab w:val="left" w:pos="4320"/>
              </w:tabs>
              <w:jc w:val="center"/>
              <w:rPr>
                <w:rFonts w:ascii="Calibri" w:hAnsi="Calibri" w:cs="Calibri"/>
                <w:sz w:val="18"/>
                <w:szCs w:val="18"/>
              </w:rPr>
            </w:pPr>
          </w:p>
        </w:tc>
        <w:tc>
          <w:tcPr>
            <w:tcW w:w="813" w:type="dxa"/>
            <w:vMerge/>
            <w:shd w:val="clear" w:color="auto" w:fill="000082"/>
            <w:vAlign w:val="center"/>
          </w:tcPr>
          <w:p w14:paraId="03334619" w14:textId="4C705438" w:rsidR="00C16867" w:rsidRPr="000F1325" w:rsidRDefault="00C16867">
            <w:pPr>
              <w:tabs>
                <w:tab w:val="left" w:pos="4320"/>
              </w:tabs>
              <w:jc w:val="center"/>
              <w:rPr>
                <w:rFonts w:ascii="Calibri" w:hAnsi="Calibri" w:cs="Calibri"/>
                <w:sz w:val="18"/>
                <w:szCs w:val="18"/>
              </w:rPr>
            </w:pPr>
          </w:p>
        </w:tc>
      </w:tr>
      <w:tr w:rsidR="009C6295" w:rsidRPr="000F1325" w14:paraId="5BE77795" w14:textId="77777777" w:rsidTr="00EA1753">
        <w:trPr>
          <w:trHeight w:val="567"/>
        </w:trPr>
        <w:tc>
          <w:tcPr>
            <w:tcW w:w="10924" w:type="dxa"/>
            <w:shd w:val="clear" w:color="auto" w:fill="FFFFFF" w:themeFill="background1"/>
            <w:vAlign w:val="center"/>
          </w:tcPr>
          <w:p w14:paraId="776AF178" w14:textId="5FB3F34C" w:rsidR="009C6295" w:rsidRPr="0083370C" w:rsidRDefault="00BB474B" w:rsidP="00C62B76">
            <w:pPr>
              <w:contextualSpacing/>
              <w:rPr>
                <w:rFonts w:ascii="Calibri" w:hAnsi="Calibri" w:cs="Calibri"/>
                <w:sz w:val="18"/>
                <w:szCs w:val="18"/>
              </w:rPr>
            </w:pPr>
            <w:r w:rsidRPr="0083370C">
              <w:rPr>
                <w:rFonts w:ascii="Calibri" w:hAnsi="Calibri" w:cs="Calibri"/>
                <w:b/>
                <w:bCs/>
                <w:sz w:val="18"/>
                <w:szCs w:val="18"/>
              </w:rPr>
              <w:t>Stimuler</w:t>
            </w:r>
            <w:r w:rsidRPr="0083370C">
              <w:rPr>
                <w:rFonts w:ascii="Calibri" w:hAnsi="Calibri" w:cs="Calibri"/>
                <w:sz w:val="18"/>
                <w:szCs w:val="18"/>
              </w:rPr>
              <w:t xml:space="preserve"> la curiosité et l’engagement des élèves en adoptant une attitude dynamique et en démontrant du plaisir à enseigner.</w:t>
            </w:r>
          </w:p>
        </w:tc>
        <w:tc>
          <w:tcPr>
            <w:tcW w:w="812" w:type="dxa"/>
            <w:shd w:val="clear" w:color="auto" w:fill="DAE9F7" w:themeFill="text2" w:themeFillTint="1A"/>
            <w:vAlign w:val="center"/>
          </w:tcPr>
          <w:p w14:paraId="5CBE723E" w14:textId="77777777" w:rsidR="009C6295" w:rsidRPr="000F1325" w:rsidRDefault="009C6295" w:rsidP="009C6295">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113192DD" w14:textId="77777777" w:rsidR="009C6295" w:rsidRPr="000F1325" w:rsidRDefault="009C6295" w:rsidP="009C6295">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35DBCFB3" w14:textId="77777777" w:rsidR="009C6295" w:rsidRPr="000F1325" w:rsidRDefault="009C6295" w:rsidP="009C6295">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4CBBCE55" w14:textId="7A19BB44" w:rsidR="009C6295" w:rsidRPr="000F1325" w:rsidRDefault="00430909" w:rsidP="009C6295">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r>
      <w:tr w:rsidR="004F1664" w:rsidRPr="000F1325" w14:paraId="68D60C2E" w14:textId="77777777">
        <w:tc>
          <w:tcPr>
            <w:tcW w:w="10924" w:type="dxa"/>
            <w:shd w:val="clear" w:color="auto" w:fill="000082"/>
          </w:tcPr>
          <w:p w14:paraId="625B4467" w14:textId="3405378E" w:rsidR="004F1664" w:rsidRPr="0083370C" w:rsidRDefault="004F1664" w:rsidP="004F1664">
            <w:pPr>
              <w:contextualSpacing/>
              <w:rPr>
                <w:rFonts w:ascii="Calibri" w:eastAsia="Calibri" w:hAnsi="Calibri" w:cs="Calibri"/>
                <w:color w:val="FFFFFF" w:themeColor="background1"/>
                <w:sz w:val="18"/>
                <w:szCs w:val="18"/>
              </w:rPr>
            </w:pPr>
            <w:r w:rsidRPr="0083370C">
              <w:rPr>
                <w:rFonts w:ascii="Calibri" w:eastAsia="Calibri" w:hAnsi="Calibri" w:cs="Calibri"/>
                <w:color w:val="FFFFFF" w:themeColor="background1"/>
                <w:sz w:val="18"/>
                <w:szCs w:val="18"/>
              </w:rPr>
              <w:t>Dimension 2 :</w:t>
            </w:r>
          </w:p>
        </w:tc>
        <w:tc>
          <w:tcPr>
            <w:tcW w:w="812" w:type="dxa"/>
            <w:shd w:val="clear" w:color="auto" w:fill="000079"/>
            <w:vAlign w:val="center"/>
          </w:tcPr>
          <w:p w14:paraId="625C0BB7" w14:textId="468CF0BB"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000079"/>
            <w:vAlign w:val="center"/>
          </w:tcPr>
          <w:p w14:paraId="003A65B1" w14:textId="0E12584B"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000079"/>
            <w:vAlign w:val="center"/>
          </w:tcPr>
          <w:p w14:paraId="5B5BF497" w14:textId="3EA92096"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000079"/>
            <w:vAlign w:val="center"/>
          </w:tcPr>
          <w:p w14:paraId="71C33506" w14:textId="26F919B9"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4/5</w:t>
            </w:r>
          </w:p>
        </w:tc>
      </w:tr>
      <w:tr w:rsidR="004F1664" w:rsidRPr="000F1325" w14:paraId="76D2A927" w14:textId="77777777" w:rsidTr="00EA1753">
        <w:trPr>
          <w:trHeight w:val="567"/>
        </w:trPr>
        <w:tc>
          <w:tcPr>
            <w:tcW w:w="10924" w:type="dxa"/>
            <w:shd w:val="clear" w:color="auto" w:fill="FFFFFF" w:themeFill="background1"/>
            <w:vAlign w:val="center"/>
          </w:tcPr>
          <w:p w14:paraId="6214D9D3" w14:textId="77777777" w:rsidR="004F1664" w:rsidRPr="0083370C" w:rsidRDefault="004F1664" w:rsidP="004F1664">
            <w:pPr>
              <w:contextualSpacing/>
              <w:rPr>
                <w:rFonts w:ascii="Calibri" w:eastAsia="Calibri" w:hAnsi="Calibri" w:cs="Calibri"/>
                <w:sz w:val="18"/>
                <w:szCs w:val="18"/>
              </w:rPr>
            </w:pPr>
            <w:r w:rsidRPr="0083370C">
              <w:rPr>
                <w:rFonts w:ascii="Calibri" w:eastAsia="Calibri" w:hAnsi="Calibri" w:cs="Calibri"/>
                <w:sz w:val="18"/>
                <w:szCs w:val="18"/>
              </w:rPr>
              <w:t xml:space="preserve"> </w:t>
            </w:r>
            <w:r w:rsidRPr="0083370C">
              <w:rPr>
                <w:rFonts w:ascii="Calibri" w:eastAsia="Calibri" w:hAnsi="Calibri" w:cs="Calibri"/>
                <w:b/>
                <w:bCs/>
                <w:sz w:val="18"/>
                <w:szCs w:val="18"/>
              </w:rPr>
              <w:t>Amener</w:t>
            </w:r>
            <w:r w:rsidRPr="0083370C">
              <w:rPr>
                <w:rFonts w:ascii="Calibri" w:eastAsia="Calibri" w:hAnsi="Calibri" w:cs="Calibri"/>
                <w:sz w:val="18"/>
                <w:szCs w:val="18"/>
              </w:rPr>
              <w:t xml:space="preserve"> les élèves à développer un sentiment d’appartenance</w:t>
            </w:r>
            <w:r w:rsidR="009C3102" w:rsidRPr="0083370C">
              <w:rPr>
                <w:rFonts w:ascii="Calibri" w:eastAsia="Calibri" w:hAnsi="Calibri" w:cs="Calibri"/>
                <w:sz w:val="18"/>
                <w:szCs w:val="18"/>
              </w:rPr>
              <w:t>.</w:t>
            </w:r>
          </w:p>
          <w:p w14:paraId="2460DDAB" w14:textId="1EAE5E63" w:rsidR="00C62B76" w:rsidRPr="0083370C" w:rsidRDefault="00C62B76" w:rsidP="004F1664">
            <w:pPr>
              <w:contextualSpacing/>
              <w:rPr>
                <w:rFonts w:ascii="Calibri" w:eastAsia="Calibri" w:hAnsi="Calibri" w:cs="Calibri"/>
                <w:sz w:val="18"/>
                <w:szCs w:val="18"/>
              </w:rPr>
            </w:pPr>
            <w:r w:rsidRPr="0083370C">
              <w:rPr>
                <w:rFonts w:ascii="Calibri" w:eastAsia="Calibri" w:hAnsi="Calibri" w:cs="Calibri"/>
                <w:sz w:val="18"/>
                <w:szCs w:val="18"/>
              </w:rPr>
              <w:t xml:space="preserve">À titre d’exemples : </w:t>
            </w:r>
          </w:p>
          <w:p w14:paraId="148BF578" w14:textId="77777777" w:rsidR="00C62B76" w:rsidRPr="0083370C" w:rsidRDefault="00C62B76" w:rsidP="00AA1E02">
            <w:pPr>
              <w:pStyle w:val="Paragraphedeliste"/>
              <w:numPr>
                <w:ilvl w:val="0"/>
                <w:numId w:val="3"/>
              </w:numPr>
              <w:rPr>
                <w:rFonts w:ascii="Calibri" w:eastAsia="Calibri" w:hAnsi="Calibri" w:cs="Calibri"/>
                <w:sz w:val="18"/>
                <w:szCs w:val="18"/>
              </w:rPr>
            </w:pPr>
            <w:r w:rsidRPr="0083370C">
              <w:rPr>
                <w:rFonts w:ascii="Calibri" w:eastAsia="Calibri" w:hAnsi="Calibri" w:cs="Calibri"/>
                <w:sz w:val="18"/>
                <w:szCs w:val="18"/>
              </w:rPr>
              <w:t>Encourager la coopération plutôt que la compétition pure.</w:t>
            </w:r>
          </w:p>
          <w:p w14:paraId="769E3B37" w14:textId="4316EBD9" w:rsidR="00C62B76" w:rsidRPr="0083370C" w:rsidRDefault="00C62B76" w:rsidP="00AA1E02">
            <w:pPr>
              <w:pStyle w:val="Paragraphedeliste"/>
              <w:numPr>
                <w:ilvl w:val="0"/>
                <w:numId w:val="3"/>
              </w:numPr>
              <w:rPr>
                <w:rFonts w:ascii="Calibri" w:eastAsia="Calibri" w:hAnsi="Calibri" w:cs="Calibri"/>
                <w:sz w:val="18"/>
                <w:szCs w:val="18"/>
              </w:rPr>
            </w:pPr>
            <w:r w:rsidRPr="0083370C">
              <w:rPr>
                <w:rFonts w:ascii="Calibri" w:eastAsia="Calibri" w:hAnsi="Calibri" w:cs="Calibri"/>
                <w:sz w:val="18"/>
                <w:szCs w:val="18"/>
              </w:rPr>
              <w:t>Valoriser chaque élève, peu importe son niveau sportif.</w:t>
            </w:r>
          </w:p>
        </w:tc>
        <w:tc>
          <w:tcPr>
            <w:tcW w:w="812" w:type="dxa"/>
            <w:shd w:val="clear" w:color="auto" w:fill="DAE9F7" w:themeFill="text2" w:themeFillTint="1A"/>
            <w:vAlign w:val="center"/>
          </w:tcPr>
          <w:p w14:paraId="2F52AC83" w14:textId="7777777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11B0D710" w14:textId="7777777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48374080" w14:textId="7777777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0AB2577A" w14:textId="43193A65" w:rsidR="004F1664" w:rsidRPr="000F1325" w:rsidRDefault="00430909"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r>
      <w:tr w:rsidR="004F1664" w:rsidRPr="000F1325" w14:paraId="1A623F62" w14:textId="77777777">
        <w:tc>
          <w:tcPr>
            <w:tcW w:w="10924" w:type="dxa"/>
            <w:shd w:val="clear" w:color="auto" w:fill="000082"/>
          </w:tcPr>
          <w:p w14:paraId="0AB0221A" w14:textId="273D3325" w:rsidR="004F1664" w:rsidRPr="0083370C" w:rsidRDefault="004F1664" w:rsidP="004F1664">
            <w:pPr>
              <w:contextualSpacing/>
              <w:rPr>
                <w:rFonts w:ascii="Calibri" w:eastAsia="Calibri" w:hAnsi="Calibri" w:cs="Calibri"/>
                <w:color w:val="FFFFFF" w:themeColor="background1"/>
                <w:sz w:val="18"/>
                <w:szCs w:val="18"/>
              </w:rPr>
            </w:pPr>
            <w:r w:rsidRPr="0083370C">
              <w:rPr>
                <w:rFonts w:ascii="Calibri" w:eastAsia="Calibri" w:hAnsi="Calibri" w:cs="Calibri"/>
                <w:color w:val="FFFFFF" w:themeColor="background1"/>
                <w:sz w:val="18"/>
                <w:szCs w:val="18"/>
              </w:rPr>
              <w:t>Dimension 3 :</w:t>
            </w:r>
          </w:p>
        </w:tc>
        <w:tc>
          <w:tcPr>
            <w:tcW w:w="812" w:type="dxa"/>
            <w:shd w:val="clear" w:color="auto" w:fill="000079"/>
            <w:vAlign w:val="center"/>
          </w:tcPr>
          <w:p w14:paraId="2218E656" w14:textId="72D900B1"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000079"/>
            <w:vAlign w:val="center"/>
          </w:tcPr>
          <w:p w14:paraId="30492F22" w14:textId="37C3B468"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000079"/>
            <w:vAlign w:val="center"/>
          </w:tcPr>
          <w:p w14:paraId="02A2068B" w14:textId="3CCFF453"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000079"/>
            <w:vAlign w:val="center"/>
          </w:tcPr>
          <w:p w14:paraId="1CE1B826" w14:textId="03FF795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4/5</w:t>
            </w:r>
          </w:p>
        </w:tc>
      </w:tr>
      <w:tr w:rsidR="004F1664" w:rsidRPr="000F1325" w14:paraId="1084C4F5" w14:textId="77777777" w:rsidTr="00EA1753">
        <w:trPr>
          <w:trHeight w:val="567"/>
        </w:trPr>
        <w:tc>
          <w:tcPr>
            <w:tcW w:w="10924" w:type="dxa"/>
            <w:shd w:val="clear" w:color="auto" w:fill="FFFFFF" w:themeFill="background1"/>
            <w:vAlign w:val="center"/>
          </w:tcPr>
          <w:p w14:paraId="57859C43" w14:textId="77777777" w:rsidR="00C5164C" w:rsidRPr="0083370C" w:rsidRDefault="00C5164C" w:rsidP="00C5164C">
            <w:pPr>
              <w:contextualSpacing/>
              <w:rPr>
                <w:rFonts w:ascii="Calibri" w:eastAsia="Calibri" w:hAnsi="Calibri" w:cs="Calibri"/>
                <w:sz w:val="18"/>
                <w:szCs w:val="18"/>
              </w:rPr>
            </w:pPr>
            <w:r w:rsidRPr="0083370C">
              <w:rPr>
                <w:rFonts w:ascii="Calibri" w:eastAsia="Calibri" w:hAnsi="Calibri" w:cs="Calibri"/>
                <w:sz w:val="18"/>
                <w:szCs w:val="18"/>
              </w:rPr>
              <w:t>Faire vivre des expériences positives aux élèves</w:t>
            </w:r>
          </w:p>
          <w:p w14:paraId="3BC897AC" w14:textId="77777777" w:rsidR="00C5164C" w:rsidRPr="0083370C" w:rsidRDefault="00C5164C" w:rsidP="00C5164C">
            <w:pPr>
              <w:contextualSpacing/>
              <w:rPr>
                <w:rFonts w:ascii="Calibri" w:eastAsia="Calibri" w:hAnsi="Calibri" w:cs="Calibri"/>
                <w:sz w:val="18"/>
                <w:szCs w:val="18"/>
              </w:rPr>
            </w:pPr>
            <w:r w:rsidRPr="0083370C">
              <w:rPr>
                <w:rFonts w:ascii="Calibri" w:eastAsia="Calibri" w:hAnsi="Calibri" w:cs="Calibri"/>
                <w:sz w:val="18"/>
                <w:szCs w:val="18"/>
              </w:rPr>
              <w:t>Créer des situations pédagogiques qui favorisent l’engagement, le bien-être et la motivation, en tenant compte de leurs besoins et réalités.</w:t>
            </w:r>
          </w:p>
          <w:p w14:paraId="196F7974" w14:textId="77777777" w:rsidR="00C5164C" w:rsidRPr="0083370C" w:rsidRDefault="00C5164C" w:rsidP="00C5164C">
            <w:pPr>
              <w:contextualSpacing/>
              <w:rPr>
                <w:rFonts w:ascii="Calibri" w:eastAsia="Calibri" w:hAnsi="Calibri" w:cs="Calibri"/>
                <w:sz w:val="18"/>
                <w:szCs w:val="18"/>
              </w:rPr>
            </w:pPr>
          </w:p>
          <w:p w14:paraId="6493140E" w14:textId="77777777" w:rsidR="00C5164C" w:rsidRPr="0083370C" w:rsidRDefault="00C5164C" w:rsidP="00C5164C">
            <w:pPr>
              <w:contextualSpacing/>
              <w:rPr>
                <w:rFonts w:ascii="Calibri" w:eastAsia="Calibri" w:hAnsi="Calibri" w:cs="Calibri"/>
                <w:sz w:val="18"/>
                <w:szCs w:val="18"/>
              </w:rPr>
            </w:pPr>
            <w:r w:rsidRPr="0083370C">
              <w:rPr>
                <w:rFonts w:ascii="Calibri" w:eastAsia="Calibri" w:hAnsi="Calibri" w:cs="Calibri"/>
                <w:sz w:val="18"/>
                <w:szCs w:val="18"/>
              </w:rPr>
              <w:t>À titre d’exemples :</w:t>
            </w:r>
          </w:p>
          <w:p w14:paraId="29F3309F" w14:textId="68C91287" w:rsidR="005969AC" w:rsidRPr="0083370C" w:rsidRDefault="0083370C" w:rsidP="00AA1E02">
            <w:pPr>
              <w:pStyle w:val="Paragraphedeliste"/>
              <w:numPr>
                <w:ilvl w:val="0"/>
                <w:numId w:val="8"/>
              </w:numPr>
              <w:rPr>
                <w:rFonts w:ascii="Calibri" w:eastAsia="Calibri" w:hAnsi="Calibri" w:cs="Calibri"/>
                <w:sz w:val="18"/>
                <w:szCs w:val="18"/>
              </w:rPr>
            </w:pPr>
            <w:r w:rsidRPr="0083370C">
              <w:rPr>
                <w:rFonts w:ascii="Calibri" w:eastAsia="Calibri" w:hAnsi="Calibri" w:cs="Calibri"/>
                <w:sz w:val="18"/>
                <w:szCs w:val="18"/>
              </w:rPr>
              <w:t>Créer</w:t>
            </w:r>
            <w:r w:rsidR="006B6C1E" w:rsidRPr="0083370C">
              <w:rPr>
                <w:rFonts w:ascii="Calibri" w:eastAsia="Calibri" w:hAnsi="Calibri" w:cs="Calibri"/>
                <w:sz w:val="18"/>
                <w:szCs w:val="18"/>
              </w:rPr>
              <w:t xml:space="preserve"> des rituels motivants : tableau de reconnaissance, mini-cérémonies, trophées symboliques</w:t>
            </w:r>
            <w:r w:rsidR="008B4C6E" w:rsidRPr="0083370C">
              <w:rPr>
                <w:rFonts w:ascii="Calibri" w:eastAsia="Calibri" w:hAnsi="Calibri" w:cs="Calibri"/>
                <w:sz w:val="18"/>
                <w:szCs w:val="18"/>
              </w:rPr>
              <w:t xml:space="preserve"> ;</w:t>
            </w:r>
          </w:p>
          <w:p w14:paraId="286E5082" w14:textId="71E92AED" w:rsidR="006B6C1E" w:rsidRPr="0083370C" w:rsidRDefault="0083370C" w:rsidP="00AA1E02">
            <w:pPr>
              <w:pStyle w:val="Paragraphedeliste"/>
              <w:numPr>
                <w:ilvl w:val="0"/>
                <w:numId w:val="8"/>
              </w:numPr>
              <w:rPr>
                <w:rFonts w:ascii="Calibri" w:eastAsia="Calibri" w:hAnsi="Calibri" w:cs="Calibri"/>
                <w:sz w:val="18"/>
                <w:szCs w:val="18"/>
              </w:rPr>
            </w:pPr>
            <w:r w:rsidRPr="0083370C">
              <w:rPr>
                <w:rFonts w:ascii="Calibri" w:eastAsia="Calibri" w:hAnsi="Calibri" w:cs="Calibri"/>
                <w:sz w:val="18"/>
                <w:szCs w:val="18"/>
              </w:rPr>
              <w:t>Donner</w:t>
            </w:r>
            <w:r w:rsidR="006B6C1E" w:rsidRPr="0083370C">
              <w:rPr>
                <w:rFonts w:ascii="Calibri" w:eastAsia="Calibri" w:hAnsi="Calibri" w:cs="Calibri"/>
                <w:sz w:val="18"/>
                <w:szCs w:val="18"/>
              </w:rPr>
              <w:t xml:space="preserve"> des rôles variés (capitaine, arbitre, </w:t>
            </w:r>
            <w:r w:rsidR="004339F0" w:rsidRPr="0083370C">
              <w:rPr>
                <w:rFonts w:ascii="Calibri" w:eastAsia="Calibri" w:hAnsi="Calibri" w:cs="Calibri"/>
                <w:sz w:val="18"/>
                <w:szCs w:val="18"/>
              </w:rPr>
              <w:t>entraîneur</w:t>
            </w:r>
            <w:r w:rsidR="006B6C1E" w:rsidRPr="0083370C">
              <w:rPr>
                <w:rFonts w:ascii="Calibri" w:eastAsia="Calibri" w:hAnsi="Calibri" w:cs="Calibri"/>
                <w:sz w:val="18"/>
                <w:szCs w:val="18"/>
              </w:rPr>
              <w:t xml:space="preserve">), pour permettre à chacun </w:t>
            </w:r>
            <w:r w:rsidR="00870C59" w:rsidRPr="0083370C">
              <w:rPr>
                <w:rFonts w:ascii="Calibri" w:eastAsia="Calibri" w:hAnsi="Calibri" w:cs="Calibri"/>
                <w:sz w:val="18"/>
                <w:szCs w:val="18"/>
              </w:rPr>
              <w:t>de contri</w:t>
            </w:r>
            <w:r w:rsidR="00EF7A4E" w:rsidRPr="0083370C">
              <w:rPr>
                <w:rFonts w:ascii="Calibri" w:eastAsia="Calibri" w:hAnsi="Calibri" w:cs="Calibri"/>
                <w:sz w:val="18"/>
                <w:szCs w:val="18"/>
              </w:rPr>
              <w:t xml:space="preserve">buer </w:t>
            </w:r>
            <w:r w:rsidR="006B6C1E" w:rsidRPr="0083370C">
              <w:rPr>
                <w:rFonts w:ascii="Calibri" w:eastAsia="Calibri" w:hAnsi="Calibri" w:cs="Calibri"/>
                <w:sz w:val="18"/>
                <w:szCs w:val="18"/>
              </w:rPr>
              <w:t>selon ses forces</w:t>
            </w:r>
            <w:r w:rsidR="00C2634E" w:rsidRPr="0083370C">
              <w:rPr>
                <w:rFonts w:ascii="Calibri" w:eastAsia="Calibri" w:hAnsi="Calibri" w:cs="Calibri"/>
                <w:sz w:val="18"/>
                <w:szCs w:val="18"/>
              </w:rPr>
              <w:t>;</w:t>
            </w:r>
          </w:p>
          <w:p w14:paraId="4B6A3D3C" w14:textId="51B47C4E" w:rsidR="006B6C1E" w:rsidRPr="0083370C" w:rsidRDefault="0083370C" w:rsidP="00AA1E02">
            <w:pPr>
              <w:pStyle w:val="Paragraphedeliste"/>
              <w:numPr>
                <w:ilvl w:val="0"/>
                <w:numId w:val="8"/>
              </w:numPr>
              <w:rPr>
                <w:rFonts w:ascii="Calibri" w:eastAsia="Calibri" w:hAnsi="Calibri" w:cs="Calibri"/>
                <w:sz w:val="18"/>
                <w:szCs w:val="18"/>
              </w:rPr>
            </w:pPr>
            <w:r w:rsidRPr="0083370C">
              <w:rPr>
                <w:rFonts w:ascii="Calibri" w:eastAsia="Calibri" w:hAnsi="Calibri" w:cs="Calibri"/>
                <w:sz w:val="18"/>
                <w:szCs w:val="18"/>
              </w:rPr>
              <w:t>Créer</w:t>
            </w:r>
            <w:r w:rsidR="006B6C1E" w:rsidRPr="0083370C">
              <w:rPr>
                <w:rFonts w:ascii="Calibri" w:eastAsia="Calibri" w:hAnsi="Calibri" w:cs="Calibri"/>
                <w:sz w:val="18"/>
                <w:szCs w:val="18"/>
              </w:rPr>
              <w:t xml:space="preserve"> une rotation des équipes pour multiplier les interactions sociales</w:t>
            </w:r>
            <w:r w:rsidR="008B4C6E" w:rsidRPr="0083370C">
              <w:rPr>
                <w:rFonts w:ascii="Calibri" w:eastAsia="Calibri" w:hAnsi="Calibri" w:cs="Calibri"/>
                <w:sz w:val="18"/>
                <w:szCs w:val="18"/>
              </w:rPr>
              <w:t xml:space="preserve"> ;</w:t>
            </w:r>
          </w:p>
          <w:p w14:paraId="24A8A727" w14:textId="04BA8B7E" w:rsidR="00C5164C" w:rsidRPr="0083370C" w:rsidRDefault="0083370C" w:rsidP="00AA1E02">
            <w:pPr>
              <w:pStyle w:val="Paragraphedeliste"/>
              <w:numPr>
                <w:ilvl w:val="0"/>
                <w:numId w:val="8"/>
              </w:numPr>
              <w:rPr>
                <w:rFonts w:ascii="Calibri" w:eastAsia="Calibri" w:hAnsi="Calibri" w:cs="Calibri"/>
                <w:sz w:val="18"/>
                <w:szCs w:val="18"/>
              </w:rPr>
            </w:pPr>
            <w:r w:rsidRPr="0083370C">
              <w:rPr>
                <w:rFonts w:ascii="Calibri" w:eastAsia="Calibri" w:hAnsi="Calibri" w:cs="Calibri"/>
                <w:sz w:val="18"/>
                <w:szCs w:val="18"/>
              </w:rPr>
              <w:t>Développer</w:t>
            </w:r>
            <w:r w:rsidR="00C5164C" w:rsidRPr="0083370C">
              <w:rPr>
                <w:rFonts w:ascii="Calibri" w:eastAsia="Calibri" w:hAnsi="Calibri" w:cs="Calibri"/>
                <w:sz w:val="18"/>
                <w:szCs w:val="18"/>
              </w:rPr>
              <w:t xml:space="preserve"> leur sentiment de compétence ;</w:t>
            </w:r>
          </w:p>
          <w:p w14:paraId="1B926C0F" w14:textId="4B86F89E" w:rsidR="00C5164C" w:rsidRPr="0083370C" w:rsidRDefault="0083370C" w:rsidP="00AA1E02">
            <w:pPr>
              <w:pStyle w:val="Paragraphedeliste"/>
              <w:numPr>
                <w:ilvl w:val="0"/>
                <w:numId w:val="8"/>
              </w:numPr>
              <w:rPr>
                <w:rFonts w:ascii="Calibri" w:eastAsia="Calibri" w:hAnsi="Calibri" w:cs="Calibri"/>
                <w:sz w:val="18"/>
                <w:szCs w:val="18"/>
              </w:rPr>
            </w:pPr>
            <w:r w:rsidRPr="0083370C">
              <w:rPr>
                <w:rFonts w:ascii="Calibri" w:eastAsia="Calibri" w:hAnsi="Calibri" w:cs="Calibri"/>
                <w:sz w:val="18"/>
                <w:szCs w:val="18"/>
              </w:rPr>
              <w:t>Cultiver</w:t>
            </w:r>
            <w:r w:rsidR="00C5164C" w:rsidRPr="0083370C">
              <w:rPr>
                <w:rFonts w:ascii="Calibri" w:eastAsia="Calibri" w:hAnsi="Calibri" w:cs="Calibri"/>
                <w:sz w:val="18"/>
                <w:szCs w:val="18"/>
              </w:rPr>
              <w:t xml:space="preserve"> leur autonomie ;</w:t>
            </w:r>
          </w:p>
          <w:p w14:paraId="7A6E1514" w14:textId="5E2AD0AF" w:rsidR="00C5164C" w:rsidRPr="0083370C" w:rsidRDefault="0083370C" w:rsidP="00AA1E02">
            <w:pPr>
              <w:pStyle w:val="Paragraphedeliste"/>
              <w:numPr>
                <w:ilvl w:val="0"/>
                <w:numId w:val="8"/>
              </w:numPr>
              <w:rPr>
                <w:rFonts w:ascii="Calibri" w:eastAsia="Calibri" w:hAnsi="Calibri" w:cs="Calibri"/>
                <w:sz w:val="18"/>
                <w:szCs w:val="18"/>
              </w:rPr>
            </w:pPr>
            <w:r w:rsidRPr="0083370C">
              <w:rPr>
                <w:rFonts w:ascii="Calibri" w:eastAsia="Calibri" w:hAnsi="Calibri" w:cs="Calibri"/>
                <w:sz w:val="18"/>
                <w:szCs w:val="18"/>
              </w:rPr>
              <w:t>Offrir</w:t>
            </w:r>
            <w:r w:rsidR="00C5164C" w:rsidRPr="0083370C">
              <w:rPr>
                <w:rFonts w:ascii="Calibri" w:eastAsia="Calibri" w:hAnsi="Calibri" w:cs="Calibri"/>
                <w:sz w:val="18"/>
                <w:szCs w:val="18"/>
              </w:rPr>
              <w:t xml:space="preserve"> des moments de discussion pour qu’ils expriment ce qu’ils ont aimé, appris ou ressenti ;</w:t>
            </w:r>
          </w:p>
          <w:p w14:paraId="46265836" w14:textId="0192BC92" w:rsidR="00C5164C" w:rsidRPr="0083370C" w:rsidRDefault="0083370C" w:rsidP="00AA1E02">
            <w:pPr>
              <w:pStyle w:val="Paragraphedeliste"/>
              <w:numPr>
                <w:ilvl w:val="0"/>
                <w:numId w:val="8"/>
              </w:numPr>
              <w:rPr>
                <w:rFonts w:ascii="Calibri" w:eastAsia="Calibri" w:hAnsi="Calibri" w:cs="Calibri"/>
                <w:sz w:val="18"/>
                <w:szCs w:val="18"/>
              </w:rPr>
            </w:pPr>
            <w:r w:rsidRPr="0083370C">
              <w:rPr>
                <w:rFonts w:ascii="Calibri" w:eastAsia="Calibri" w:hAnsi="Calibri" w:cs="Calibri"/>
                <w:sz w:val="18"/>
                <w:szCs w:val="18"/>
              </w:rPr>
              <w:t>Prendre</w:t>
            </w:r>
            <w:r w:rsidR="00C5164C" w:rsidRPr="0083370C">
              <w:rPr>
                <w:rFonts w:ascii="Calibri" w:eastAsia="Calibri" w:hAnsi="Calibri" w:cs="Calibri"/>
                <w:sz w:val="18"/>
                <w:szCs w:val="18"/>
              </w:rPr>
              <w:t xml:space="preserve"> en compte leurs besoins, préférences et réalités culturelles.</w:t>
            </w:r>
          </w:p>
        </w:tc>
        <w:tc>
          <w:tcPr>
            <w:tcW w:w="812" w:type="dxa"/>
            <w:shd w:val="clear" w:color="auto" w:fill="DAE9F7" w:themeFill="text2" w:themeFillTint="1A"/>
            <w:vAlign w:val="center"/>
          </w:tcPr>
          <w:p w14:paraId="4812DFA4" w14:textId="7777777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171A701F" w14:textId="7777777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6C4C0B0F" w14:textId="7777777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3C512853" w14:textId="2FAAB0B6" w:rsidR="004F1664" w:rsidRPr="000F1325" w:rsidRDefault="00430909"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r>
      <w:tr w:rsidR="004F1664" w:rsidRPr="000F1325" w14:paraId="0C454F2E" w14:textId="77777777">
        <w:tc>
          <w:tcPr>
            <w:tcW w:w="10924" w:type="dxa"/>
            <w:shd w:val="clear" w:color="auto" w:fill="000082"/>
          </w:tcPr>
          <w:p w14:paraId="5084A573" w14:textId="340893E5" w:rsidR="004F1664" w:rsidRPr="0083370C" w:rsidRDefault="004F1664" w:rsidP="004F1664">
            <w:pPr>
              <w:contextualSpacing/>
              <w:rPr>
                <w:rFonts w:ascii="Calibri" w:eastAsia="Calibri" w:hAnsi="Calibri" w:cs="Calibri"/>
                <w:color w:val="FFFFFF" w:themeColor="background1"/>
                <w:sz w:val="18"/>
                <w:szCs w:val="18"/>
              </w:rPr>
            </w:pPr>
            <w:r w:rsidRPr="0083370C">
              <w:rPr>
                <w:rFonts w:ascii="Calibri" w:eastAsia="Calibri" w:hAnsi="Calibri" w:cs="Calibri"/>
                <w:color w:val="FFFFFF" w:themeColor="background1"/>
                <w:sz w:val="18"/>
                <w:szCs w:val="18"/>
              </w:rPr>
              <w:t>Dimension 4:</w:t>
            </w:r>
          </w:p>
        </w:tc>
        <w:tc>
          <w:tcPr>
            <w:tcW w:w="812" w:type="dxa"/>
            <w:shd w:val="clear" w:color="auto" w:fill="000079"/>
            <w:vAlign w:val="center"/>
          </w:tcPr>
          <w:p w14:paraId="0BCBFA55" w14:textId="02813AF8"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000079"/>
            <w:vAlign w:val="center"/>
          </w:tcPr>
          <w:p w14:paraId="2B4F4248" w14:textId="08FD3E3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000079"/>
            <w:vAlign w:val="center"/>
          </w:tcPr>
          <w:p w14:paraId="1AAE8EDD" w14:textId="57299D82"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000079"/>
            <w:vAlign w:val="center"/>
          </w:tcPr>
          <w:p w14:paraId="35AB6B6F" w14:textId="0FEA2DDE"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4/5</w:t>
            </w:r>
          </w:p>
        </w:tc>
      </w:tr>
      <w:tr w:rsidR="004F1664" w:rsidRPr="000F1325" w14:paraId="2084F6A3" w14:textId="77777777" w:rsidTr="00C16867">
        <w:tc>
          <w:tcPr>
            <w:tcW w:w="10924" w:type="dxa"/>
            <w:shd w:val="clear" w:color="auto" w:fill="FFFFFF" w:themeFill="background1"/>
            <w:vAlign w:val="center"/>
          </w:tcPr>
          <w:p w14:paraId="3AFB86F8" w14:textId="77777777" w:rsidR="00AC3914" w:rsidRPr="0083370C" w:rsidRDefault="004F1664" w:rsidP="004F1664">
            <w:pPr>
              <w:contextualSpacing/>
              <w:rPr>
                <w:rFonts w:ascii="Calibri" w:eastAsia="Calibri" w:hAnsi="Calibri" w:cs="Calibri"/>
                <w:sz w:val="18"/>
                <w:szCs w:val="18"/>
              </w:rPr>
            </w:pPr>
            <w:r w:rsidRPr="0083370C">
              <w:rPr>
                <w:rFonts w:ascii="Calibri" w:eastAsia="Calibri" w:hAnsi="Calibri" w:cs="Calibri"/>
                <w:b/>
                <w:bCs/>
                <w:sz w:val="18"/>
                <w:szCs w:val="18"/>
              </w:rPr>
              <w:t xml:space="preserve">Maintenir </w:t>
            </w:r>
            <w:r w:rsidRPr="0083370C">
              <w:rPr>
                <w:rFonts w:ascii="Calibri" w:eastAsia="Calibri" w:hAnsi="Calibri" w:cs="Calibri"/>
                <w:sz w:val="18"/>
                <w:szCs w:val="18"/>
              </w:rPr>
              <w:t>un climat de classe favorable au plaisir d’apprendre</w:t>
            </w:r>
          </w:p>
          <w:p w14:paraId="0E707A6B" w14:textId="77777777" w:rsidR="00AC3914" w:rsidRPr="0083370C" w:rsidRDefault="00AC3914" w:rsidP="004F1664">
            <w:pPr>
              <w:contextualSpacing/>
              <w:rPr>
                <w:rFonts w:ascii="Calibri" w:eastAsia="Calibri" w:hAnsi="Calibri" w:cs="Calibri"/>
                <w:sz w:val="18"/>
                <w:szCs w:val="18"/>
              </w:rPr>
            </w:pPr>
            <w:r w:rsidRPr="0083370C">
              <w:rPr>
                <w:rFonts w:ascii="Calibri" w:eastAsia="Calibri" w:hAnsi="Calibri" w:cs="Calibri"/>
                <w:sz w:val="18"/>
                <w:szCs w:val="18"/>
              </w:rPr>
              <w:t xml:space="preserve">À titre d’exemples : </w:t>
            </w:r>
          </w:p>
          <w:p w14:paraId="7CE4F5B2" w14:textId="6CCCA395" w:rsidR="003564AA" w:rsidRPr="0083370C" w:rsidRDefault="0083370C" w:rsidP="00AA1E02">
            <w:pPr>
              <w:pStyle w:val="Paragraphedeliste"/>
              <w:numPr>
                <w:ilvl w:val="0"/>
                <w:numId w:val="9"/>
              </w:numPr>
              <w:rPr>
                <w:rFonts w:ascii="Calibri" w:eastAsia="Calibri" w:hAnsi="Calibri" w:cs="Calibri"/>
                <w:sz w:val="18"/>
                <w:szCs w:val="18"/>
              </w:rPr>
            </w:pPr>
            <w:r w:rsidRPr="0083370C">
              <w:rPr>
                <w:rFonts w:ascii="Calibri" w:eastAsia="Calibri" w:hAnsi="Calibri" w:cs="Calibri"/>
                <w:sz w:val="18"/>
                <w:szCs w:val="18"/>
              </w:rPr>
              <w:t>Favoriser</w:t>
            </w:r>
            <w:r w:rsidR="003564AA" w:rsidRPr="0083370C">
              <w:rPr>
                <w:rFonts w:ascii="Calibri" w:eastAsia="Calibri" w:hAnsi="Calibri" w:cs="Calibri"/>
                <w:sz w:val="18"/>
                <w:szCs w:val="18"/>
              </w:rPr>
              <w:t xml:space="preserve"> le travail collaboratif ;</w:t>
            </w:r>
          </w:p>
          <w:p w14:paraId="3C6C55EF" w14:textId="50E62A98" w:rsidR="003564AA" w:rsidRPr="0083370C" w:rsidRDefault="0083370C" w:rsidP="00AA1E02">
            <w:pPr>
              <w:pStyle w:val="Paragraphedeliste"/>
              <w:numPr>
                <w:ilvl w:val="0"/>
                <w:numId w:val="9"/>
              </w:numPr>
              <w:rPr>
                <w:rFonts w:ascii="Calibri" w:eastAsia="Calibri" w:hAnsi="Calibri" w:cs="Calibri"/>
                <w:sz w:val="18"/>
                <w:szCs w:val="18"/>
              </w:rPr>
            </w:pPr>
            <w:r w:rsidRPr="0083370C">
              <w:rPr>
                <w:rFonts w:ascii="Calibri" w:eastAsia="Calibri" w:hAnsi="Calibri" w:cs="Calibri"/>
                <w:sz w:val="18"/>
                <w:szCs w:val="18"/>
              </w:rPr>
              <w:t>Encourager</w:t>
            </w:r>
            <w:r w:rsidR="003564AA" w:rsidRPr="0083370C">
              <w:rPr>
                <w:rFonts w:ascii="Calibri" w:eastAsia="Calibri" w:hAnsi="Calibri" w:cs="Calibri"/>
                <w:sz w:val="18"/>
                <w:szCs w:val="18"/>
              </w:rPr>
              <w:t xml:space="preserve"> des échanges harmonieux entre les élèves ;</w:t>
            </w:r>
          </w:p>
          <w:p w14:paraId="59FB409F" w14:textId="09F5AFBD" w:rsidR="004F1664" w:rsidRPr="0083370C" w:rsidRDefault="0083370C" w:rsidP="00AA1E02">
            <w:pPr>
              <w:pStyle w:val="Paragraphedeliste"/>
              <w:numPr>
                <w:ilvl w:val="0"/>
                <w:numId w:val="9"/>
              </w:numPr>
              <w:rPr>
                <w:rFonts w:ascii="Calibri" w:eastAsia="Calibri" w:hAnsi="Calibri" w:cs="Calibri"/>
                <w:sz w:val="18"/>
                <w:szCs w:val="18"/>
              </w:rPr>
            </w:pPr>
            <w:r w:rsidRPr="0083370C">
              <w:rPr>
                <w:rFonts w:ascii="Calibri" w:eastAsia="Calibri" w:hAnsi="Calibri" w:cs="Calibri"/>
                <w:sz w:val="18"/>
                <w:szCs w:val="18"/>
              </w:rPr>
              <w:t>Stimuler</w:t>
            </w:r>
            <w:r w:rsidR="003564AA" w:rsidRPr="0083370C">
              <w:rPr>
                <w:rFonts w:ascii="Calibri" w:eastAsia="Calibri" w:hAnsi="Calibri" w:cs="Calibri"/>
                <w:sz w:val="18"/>
                <w:szCs w:val="18"/>
              </w:rPr>
              <w:t xml:space="preserve"> la participation active et l’entraide au sein du groupe.</w:t>
            </w:r>
          </w:p>
        </w:tc>
        <w:tc>
          <w:tcPr>
            <w:tcW w:w="812" w:type="dxa"/>
            <w:shd w:val="clear" w:color="auto" w:fill="DAE9F7" w:themeFill="text2" w:themeFillTint="1A"/>
            <w:vAlign w:val="center"/>
          </w:tcPr>
          <w:p w14:paraId="16EAF459" w14:textId="7777777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4EACB2FA" w14:textId="7777777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525B06F2" w14:textId="7777777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092661DC" w14:textId="2A73484B" w:rsidR="004F1664" w:rsidRPr="000F1325" w:rsidRDefault="00430909"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r>
    </w:tbl>
    <w:p w14:paraId="4FF8BAF9" w14:textId="77777777" w:rsidR="00957380" w:rsidRPr="000F1325" w:rsidRDefault="00957380">
      <w:pPr>
        <w:rPr>
          <w:rFonts w:ascii="Calibri" w:hAnsi="Calibri" w:cs="Calibri"/>
          <w:sz w:val="18"/>
          <w:szCs w:val="18"/>
        </w:rPr>
      </w:pPr>
    </w:p>
    <w:p w14:paraId="441485BC" w14:textId="77777777" w:rsidR="00957380" w:rsidRPr="000F1325" w:rsidRDefault="00957380">
      <w:pPr>
        <w:rPr>
          <w:rFonts w:ascii="Calibri" w:hAnsi="Calibri" w:cs="Calibri"/>
          <w:sz w:val="18"/>
          <w:szCs w:val="18"/>
        </w:rPr>
      </w:pPr>
    </w:p>
    <w:p w14:paraId="3142DB99" w14:textId="6A850CF1" w:rsidR="00421067" w:rsidRPr="000F1325" w:rsidRDefault="00A47381" w:rsidP="007D7C95">
      <w:pPr>
        <w:rPr>
          <w:rFonts w:ascii="Calibri" w:hAnsi="Calibri" w:cs="Calibri"/>
          <w:b/>
          <w:bCs/>
          <w:sz w:val="18"/>
          <w:szCs w:val="18"/>
          <w:u w:val="single"/>
        </w:rPr>
      </w:pPr>
      <w:r w:rsidRPr="000F1325">
        <w:rPr>
          <w:rFonts w:ascii="Calibri" w:hAnsi="Calibri" w:cs="Calibri"/>
          <w:b/>
          <w:bCs/>
          <w:sz w:val="18"/>
          <w:szCs w:val="18"/>
          <w:u w:val="single"/>
        </w:rPr>
        <w:br w:type="page"/>
      </w:r>
      <w:r w:rsidR="00421067" w:rsidRPr="000F1325">
        <w:rPr>
          <w:rFonts w:ascii="Calibri" w:hAnsi="Calibri" w:cs="Calibri"/>
          <w:b/>
          <w:bCs/>
          <w:sz w:val="18"/>
          <w:szCs w:val="18"/>
          <w:u w:val="single"/>
        </w:rPr>
        <w:lastRenderedPageBreak/>
        <w:t>Compétences à la base du professionnalisme collaboratif</w:t>
      </w:r>
    </w:p>
    <w:p w14:paraId="4BBF3F90" w14:textId="1D7B1B4D" w:rsidR="00FD0512" w:rsidRPr="000F1325" w:rsidRDefault="00FD0512" w:rsidP="00FD0512">
      <w:pPr>
        <w:tabs>
          <w:tab w:val="left" w:pos="4320"/>
        </w:tabs>
        <w:spacing w:after="0"/>
        <w:ind w:hanging="567"/>
        <w:rPr>
          <w:rFonts w:ascii="Calibri" w:hAnsi="Calibri" w:cs="Calibri"/>
          <w:sz w:val="18"/>
          <w:szCs w:val="18"/>
        </w:rPr>
      </w:pPr>
    </w:p>
    <w:tbl>
      <w:tblPr>
        <w:tblStyle w:val="Grilledutableau"/>
        <w:tblW w:w="14175" w:type="dxa"/>
        <w:tblInd w:w="-572" w:type="dxa"/>
        <w:tblLook w:val="04A0" w:firstRow="1" w:lastRow="0" w:firstColumn="1" w:lastColumn="0" w:noHBand="0" w:noVBand="1"/>
      </w:tblPr>
      <w:tblGrid>
        <w:gridCol w:w="1276"/>
        <w:gridCol w:w="12899"/>
      </w:tblGrid>
      <w:tr w:rsidR="00FD0512" w:rsidRPr="000F1325" w14:paraId="7BE15C55" w14:textId="77777777">
        <w:tc>
          <w:tcPr>
            <w:tcW w:w="1276" w:type="dxa"/>
            <w:shd w:val="clear" w:color="auto" w:fill="FFFFFF" w:themeFill="background1"/>
            <w:vAlign w:val="center"/>
          </w:tcPr>
          <w:p w14:paraId="02F6459E" w14:textId="48708144" w:rsidR="00FD0512" w:rsidRPr="000F1325" w:rsidRDefault="005269F6">
            <w:pPr>
              <w:tabs>
                <w:tab w:val="left" w:pos="4320"/>
              </w:tabs>
              <w:rPr>
                <w:rFonts w:ascii="Calibri" w:hAnsi="Calibri" w:cs="Calibri"/>
                <w:sz w:val="18"/>
                <w:szCs w:val="18"/>
              </w:rPr>
            </w:pPr>
            <w:r w:rsidRPr="000F1325">
              <w:rPr>
                <w:rFonts w:ascii="Calibri" w:hAnsi="Calibri" w:cs="Calibri"/>
                <w:sz w:val="18"/>
                <w:szCs w:val="18"/>
              </w:rPr>
              <w:t>Légende :</w:t>
            </w:r>
          </w:p>
        </w:tc>
        <w:tc>
          <w:tcPr>
            <w:tcW w:w="12899" w:type="dxa"/>
            <w:vAlign w:val="center"/>
          </w:tcPr>
          <w:p w14:paraId="3CD96AC2" w14:textId="77777777" w:rsidR="00FD0512" w:rsidRPr="000F1325" w:rsidRDefault="00FD0512">
            <w:pPr>
              <w:tabs>
                <w:tab w:val="left" w:pos="4320"/>
              </w:tabs>
              <w:rPr>
                <w:rFonts w:ascii="Calibri" w:hAnsi="Calibri" w:cs="Calibri"/>
                <w:sz w:val="18"/>
                <w:szCs w:val="18"/>
              </w:rPr>
            </w:pPr>
            <w:r w:rsidRPr="000F1325">
              <w:rPr>
                <w:rFonts w:ascii="Calibri" w:hAnsi="Calibri" w:cs="Calibri"/>
                <w:sz w:val="18"/>
                <w:szCs w:val="18"/>
              </w:rPr>
              <w:t xml:space="preserve">Élément de la dimension qui n’est pas encore abordé dans le parcours scolaire ou qui est maitrisé dans les stages précédents. </w:t>
            </w:r>
          </w:p>
        </w:tc>
      </w:tr>
      <w:tr w:rsidR="00FD0512" w:rsidRPr="000F1325" w14:paraId="3F6F56D3" w14:textId="77777777" w:rsidTr="00FD0512">
        <w:tc>
          <w:tcPr>
            <w:tcW w:w="1276" w:type="dxa"/>
            <w:shd w:val="clear" w:color="auto" w:fill="DAE9F7"/>
            <w:vAlign w:val="center"/>
          </w:tcPr>
          <w:p w14:paraId="0FA02124" w14:textId="77777777" w:rsidR="00FD0512" w:rsidRPr="000F1325" w:rsidRDefault="00FD0512">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12899" w:type="dxa"/>
            <w:vAlign w:val="center"/>
          </w:tcPr>
          <w:p w14:paraId="0D242A16" w14:textId="77777777" w:rsidR="00FD0512" w:rsidRPr="000F1325" w:rsidRDefault="00FD0512">
            <w:pPr>
              <w:tabs>
                <w:tab w:val="left" w:pos="4320"/>
              </w:tabs>
              <w:rPr>
                <w:rFonts w:ascii="Calibri" w:hAnsi="Calibri" w:cs="Calibri"/>
                <w:sz w:val="18"/>
                <w:szCs w:val="18"/>
              </w:rPr>
            </w:pPr>
            <w:r w:rsidRPr="000F1325">
              <w:rPr>
                <w:rFonts w:ascii="Calibri" w:hAnsi="Calibri" w:cs="Calibri"/>
                <w:sz w:val="18"/>
                <w:szCs w:val="18"/>
              </w:rPr>
              <w:t>Élément de dimension en cours d’acquisition. L’étudiant apprend à introduire la dimension dans son enseignement avec l’aide de l’enseignant-associé.</w:t>
            </w:r>
          </w:p>
        </w:tc>
      </w:tr>
      <w:tr w:rsidR="00FD0512" w:rsidRPr="000F1325" w14:paraId="405C8CBC" w14:textId="77777777" w:rsidTr="00FD0512">
        <w:tc>
          <w:tcPr>
            <w:tcW w:w="1276" w:type="dxa"/>
            <w:shd w:val="clear" w:color="auto" w:fill="DAE9F7"/>
            <w:vAlign w:val="center"/>
          </w:tcPr>
          <w:p w14:paraId="2D62A569" w14:textId="77777777" w:rsidR="00FD0512" w:rsidRPr="000F1325" w:rsidRDefault="00FD0512">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12899" w:type="dxa"/>
            <w:vAlign w:val="center"/>
          </w:tcPr>
          <w:p w14:paraId="3C706EEF" w14:textId="77777777" w:rsidR="00FD0512" w:rsidRPr="000F1325" w:rsidRDefault="00FD0512">
            <w:pPr>
              <w:tabs>
                <w:tab w:val="left" w:pos="4320"/>
              </w:tabs>
              <w:rPr>
                <w:rFonts w:ascii="Calibri" w:hAnsi="Calibri" w:cs="Calibri"/>
                <w:sz w:val="18"/>
                <w:szCs w:val="18"/>
              </w:rPr>
            </w:pPr>
            <w:r w:rsidRPr="000F1325">
              <w:rPr>
                <w:rFonts w:ascii="Calibri" w:hAnsi="Calibri" w:cs="Calibri"/>
                <w:sz w:val="18"/>
                <w:szCs w:val="18"/>
              </w:rPr>
              <w:t xml:space="preserve">Élément maitrisé de la dimension </w:t>
            </w:r>
          </w:p>
        </w:tc>
      </w:tr>
    </w:tbl>
    <w:p w14:paraId="70E1F120" w14:textId="77777777" w:rsidR="00FD0512" w:rsidRPr="000F1325" w:rsidRDefault="00FD0512" w:rsidP="00027018">
      <w:pPr>
        <w:tabs>
          <w:tab w:val="left" w:pos="4320"/>
        </w:tabs>
        <w:spacing w:after="0"/>
        <w:rPr>
          <w:rFonts w:ascii="Calibri" w:hAnsi="Calibri" w:cs="Calibri"/>
          <w:b/>
          <w:bCs/>
          <w:sz w:val="18"/>
          <w:szCs w:val="18"/>
          <w:u w:val="single"/>
        </w:rPr>
      </w:pPr>
    </w:p>
    <w:p w14:paraId="50C5B50B" w14:textId="77777777" w:rsidR="00FD0512" w:rsidRPr="000F1325" w:rsidRDefault="00FD0512" w:rsidP="00027018">
      <w:pPr>
        <w:tabs>
          <w:tab w:val="left" w:pos="4320"/>
        </w:tabs>
        <w:spacing w:after="0"/>
        <w:rPr>
          <w:rFonts w:ascii="Calibri" w:hAnsi="Calibri" w:cs="Calibri"/>
          <w:b/>
          <w:bCs/>
          <w:sz w:val="18"/>
          <w:szCs w:val="18"/>
          <w:u w:val="single"/>
        </w:rPr>
      </w:pPr>
    </w:p>
    <w:tbl>
      <w:tblPr>
        <w:tblStyle w:val="Grilledutableau"/>
        <w:tblW w:w="14175" w:type="dxa"/>
        <w:tblInd w:w="-572" w:type="dxa"/>
        <w:tblLook w:val="04A0" w:firstRow="1" w:lastRow="0" w:firstColumn="1" w:lastColumn="0" w:noHBand="0" w:noVBand="1"/>
      </w:tblPr>
      <w:tblGrid>
        <w:gridCol w:w="10924"/>
        <w:gridCol w:w="812"/>
        <w:gridCol w:w="813"/>
        <w:gridCol w:w="813"/>
        <w:gridCol w:w="813"/>
      </w:tblGrid>
      <w:tr w:rsidR="00A47381" w:rsidRPr="000F1325" w14:paraId="4B2D26F9" w14:textId="77777777" w:rsidTr="00380C0E">
        <w:tc>
          <w:tcPr>
            <w:tcW w:w="10924" w:type="dxa"/>
            <w:shd w:val="clear" w:color="auto" w:fill="4C94D8" w:themeFill="text2" w:themeFillTint="80"/>
            <w:vAlign w:val="center"/>
          </w:tcPr>
          <w:p w14:paraId="05CE654B" w14:textId="79D336F6" w:rsidR="00A47381" w:rsidRPr="000F1325" w:rsidRDefault="00A47381">
            <w:pPr>
              <w:textAlignment w:val="baseline"/>
              <w:rPr>
                <w:rFonts w:ascii="Calibri" w:eastAsia="Times New Roman" w:hAnsi="Calibri" w:cs="Calibri"/>
                <w:color w:val="FFFFFF" w:themeColor="background1"/>
                <w:sz w:val="18"/>
                <w:szCs w:val="18"/>
                <w:lang w:eastAsia="fr-CA"/>
              </w:rPr>
            </w:pPr>
            <w:r w:rsidRPr="000F1325">
              <w:rPr>
                <w:rFonts w:ascii="Calibri" w:eastAsia="Calibri" w:hAnsi="Calibri" w:cs="Calibri"/>
                <w:b/>
                <w:color w:val="FFFFFF" w:themeColor="background1"/>
                <w:sz w:val="18"/>
                <w:szCs w:val="18"/>
              </w:rPr>
              <w:t>COMPÉTENCE 9 : S’impliquer activement au sein de l’équipe-école</w:t>
            </w:r>
          </w:p>
        </w:tc>
        <w:tc>
          <w:tcPr>
            <w:tcW w:w="3251" w:type="dxa"/>
            <w:gridSpan w:val="4"/>
            <w:shd w:val="clear" w:color="auto" w:fill="4C94D8" w:themeFill="text2" w:themeFillTint="80"/>
            <w:vAlign w:val="center"/>
          </w:tcPr>
          <w:p w14:paraId="5A10A23F" w14:textId="295F9349" w:rsidR="00A47381" w:rsidRPr="000F1325" w:rsidRDefault="00305058">
            <w:pPr>
              <w:tabs>
                <w:tab w:val="left" w:pos="4320"/>
              </w:tabs>
              <w:jc w:val="center"/>
              <w:rPr>
                <w:rFonts w:ascii="Calibri" w:hAnsi="Calibri" w:cs="Calibri"/>
                <w:b/>
                <w:bCs/>
                <w:color w:val="FFFFFF" w:themeColor="background1"/>
                <w:sz w:val="18"/>
                <w:szCs w:val="18"/>
              </w:rPr>
            </w:pPr>
            <w:r w:rsidRPr="000F1325">
              <w:rPr>
                <w:rFonts w:ascii="Calibri" w:hAnsi="Calibri" w:cs="Calibri"/>
                <w:b/>
                <w:bCs/>
                <w:color w:val="FFFFFF" w:themeColor="background1"/>
                <w:sz w:val="18"/>
                <w:szCs w:val="18"/>
              </w:rPr>
              <w:t>S</w:t>
            </w:r>
            <w:r w:rsidR="00A47381" w:rsidRPr="000F1325">
              <w:rPr>
                <w:rFonts w:ascii="Calibri" w:hAnsi="Calibri" w:cs="Calibri"/>
                <w:b/>
                <w:bCs/>
                <w:color w:val="FFFFFF" w:themeColor="background1"/>
                <w:sz w:val="18"/>
                <w:szCs w:val="18"/>
              </w:rPr>
              <w:t>tage</w:t>
            </w:r>
          </w:p>
        </w:tc>
      </w:tr>
      <w:tr w:rsidR="00380C0E" w:rsidRPr="000F1325" w14:paraId="6A2622E9" w14:textId="77777777" w:rsidTr="001A7AF9">
        <w:tc>
          <w:tcPr>
            <w:tcW w:w="10924" w:type="dxa"/>
            <w:shd w:val="clear" w:color="auto" w:fill="4C94D8"/>
          </w:tcPr>
          <w:p w14:paraId="1E3D015D" w14:textId="11DFD6EA" w:rsidR="00A47381" w:rsidRPr="000F1325" w:rsidRDefault="00A47381">
            <w:pPr>
              <w:rPr>
                <w:rFonts w:ascii="Calibri" w:hAnsi="Calibri" w:cs="Calibri"/>
                <w:i/>
                <w:iCs/>
                <w:color w:val="FFFFFF" w:themeColor="background1"/>
                <w:sz w:val="18"/>
                <w:szCs w:val="18"/>
              </w:rPr>
            </w:pPr>
            <w:r w:rsidRPr="000F1325">
              <w:rPr>
                <w:rFonts w:ascii="Calibri" w:eastAsia="Calibri" w:hAnsi="Calibri" w:cs="Calibri"/>
                <w:i/>
                <w:color w:val="FFFFFF" w:themeColor="background1"/>
                <w:sz w:val="18"/>
                <w:szCs w:val="18"/>
              </w:rPr>
              <w:t>Inscrire son intervention dans un cadre collectif, au service de la complémentarité et de la continuité des enseignements comme des actions éducatives.</w:t>
            </w:r>
          </w:p>
        </w:tc>
        <w:tc>
          <w:tcPr>
            <w:tcW w:w="812" w:type="dxa"/>
            <w:vMerge w:val="restart"/>
            <w:shd w:val="clear" w:color="auto" w:fill="4C94D8" w:themeFill="text2" w:themeFillTint="80"/>
            <w:vAlign w:val="center"/>
          </w:tcPr>
          <w:p w14:paraId="256A1DA2" w14:textId="77777777" w:rsidR="00A47381" w:rsidRPr="000F1325" w:rsidRDefault="00A47381">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1</w:t>
            </w:r>
          </w:p>
        </w:tc>
        <w:tc>
          <w:tcPr>
            <w:tcW w:w="813" w:type="dxa"/>
            <w:vMerge w:val="restart"/>
            <w:shd w:val="clear" w:color="auto" w:fill="4C94D8" w:themeFill="text2" w:themeFillTint="80"/>
            <w:vAlign w:val="center"/>
          </w:tcPr>
          <w:p w14:paraId="72FFA950" w14:textId="77777777" w:rsidR="00A47381" w:rsidRPr="000F1325" w:rsidRDefault="00A47381">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2</w:t>
            </w:r>
          </w:p>
        </w:tc>
        <w:tc>
          <w:tcPr>
            <w:tcW w:w="813" w:type="dxa"/>
            <w:vMerge w:val="restart"/>
            <w:shd w:val="clear" w:color="auto" w:fill="4C94D8" w:themeFill="text2" w:themeFillTint="80"/>
            <w:vAlign w:val="center"/>
          </w:tcPr>
          <w:p w14:paraId="550F5D9E" w14:textId="77777777" w:rsidR="00A47381" w:rsidRPr="000F1325" w:rsidRDefault="00A47381">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3</w:t>
            </w:r>
          </w:p>
        </w:tc>
        <w:tc>
          <w:tcPr>
            <w:tcW w:w="813" w:type="dxa"/>
            <w:vMerge w:val="restart"/>
            <w:shd w:val="clear" w:color="auto" w:fill="4C94D8" w:themeFill="text2" w:themeFillTint="80"/>
            <w:vAlign w:val="center"/>
          </w:tcPr>
          <w:p w14:paraId="49876478" w14:textId="55D7149B" w:rsidR="00A47381" w:rsidRPr="000F1325" w:rsidRDefault="00A47381">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4</w:t>
            </w:r>
          </w:p>
        </w:tc>
      </w:tr>
      <w:tr w:rsidR="00A47381" w:rsidRPr="000F1325" w14:paraId="201E4069" w14:textId="77777777" w:rsidTr="00380C0E">
        <w:tc>
          <w:tcPr>
            <w:tcW w:w="10924" w:type="dxa"/>
            <w:shd w:val="clear" w:color="auto" w:fill="4C94D8" w:themeFill="text2" w:themeFillTint="80"/>
          </w:tcPr>
          <w:p w14:paraId="5416443F" w14:textId="77777777" w:rsidR="00A47381" w:rsidRPr="000F1325" w:rsidRDefault="00A47381">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1 :</w:t>
            </w:r>
          </w:p>
        </w:tc>
        <w:tc>
          <w:tcPr>
            <w:tcW w:w="812" w:type="dxa"/>
            <w:vMerge/>
            <w:shd w:val="clear" w:color="auto" w:fill="000082"/>
            <w:vAlign w:val="center"/>
          </w:tcPr>
          <w:p w14:paraId="75450B89" w14:textId="77777777" w:rsidR="00A47381" w:rsidRPr="000F1325" w:rsidRDefault="00A47381">
            <w:pPr>
              <w:tabs>
                <w:tab w:val="left" w:pos="4320"/>
              </w:tabs>
              <w:jc w:val="center"/>
              <w:rPr>
                <w:rFonts w:ascii="Calibri" w:hAnsi="Calibri" w:cs="Calibri"/>
                <w:sz w:val="18"/>
                <w:szCs w:val="18"/>
              </w:rPr>
            </w:pPr>
          </w:p>
        </w:tc>
        <w:tc>
          <w:tcPr>
            <w:tcW w:w="813" w:type="dxa"/>
            <w:vMerge/>
            <w:shd w:val="clear" w:color="auto" w:fill="000082"/>
            <w:vAlign w:val="center"/>
          </w:tcPr>
          <w:p w14:paraId="74D88120" w14:textId="77777777" w:rsidR="00A47381" w:rsidRPr="000F1325" w:rsidRDefault="00A47381">
            <w:pPr>
              <w:tabs>
                <w:tab w:val="left" w:pos="4320"/>
              </w:tabs>
              <w:jc w:val="center"/>
              <w:rPr>
                <w:rFonts w:ascii="Calibri" w:hAnsi="Calibri" w:cs="Calibri"/>
                <w:sz w:val="18"/>
                <w:szCs w:val="18"/>
              </w:rPr>
            </w:pPr>
          </w:p>
        </w:tc>
        <w:tc>
          <w:tcPr>
            <w:tcW w:w="813" w:type="dxa"/>
            <w:vMerge/>
            <w:shd w:val="clear" w:color="auto" w:fill="000082"/>
            <w:vAlign w:val="center"/>
          </w:tcPr>
          <w:p w14:paraId="30DE9A4B" w14:textId="77777777" w:rsidR="00A47381" w:rsidRPr="000F1325" w:rsidRDefault="00A47381">
            <w:pPr>
              <w:tabs>
                <w:tab w:val="left" w:pos="4320"/>
              </w:tabs>
              <w:jc w:val="center"/>
              <w:rPr>
                <w:rFonts w:ascii="Calibri" w:hAnsi="Calibri" w:cs="Calibri"/>
                <w:sz w:val="18"/>
                <w:szCs w:val="18"/>
              </w:rPr>
            </w:pPr>
          </w:p>
        </w:tc>
        <w:tc>
          <w:tcPr>
            <w:tcW w:w="813" w:type="dxa"/>
            <w:vMerge/>
            <w:shd w:val="clear" w:color="auto" w:fill="000082"/>
            <w:vAlign w:val="center"/>
          </w:tcPr>
          <w:p w14:paraId="66D1F7D9" w14:textId="77777777" w:rsidR="00A47381" w:rsidRPr="000F1325" w:rsidRDefault="00A47381">
            <w:pPr>
              <w:tabs>
                <w:tab w:val="left" w:pos="4320"/>
              </w:tabs>
              <w:jc w:val="center"/>
              <w:rPr>
                <w:rFonts w:ascii="Calibri" w:hAnsi="Calibri" w:cs="Calibri"/>
                <w:sz w:val="18"/>
                <w:szCs w:val="18"/>
              </w:rPr>
            </w:pPr>
          </w:p>
        </w:tc>
      </w:tr>
      <w:tr w:rsidR="00A47381" w:rsidRPr="000F1325" w14:paraId="2929C3CA" w14:textId="77777777" w:rsidTr="00FD0512">
        <w:tc>
          <w:tcPr>
            <w:tcW w:w="10924" w:type="dxa"/>
            <w:shd w:val="clear" w:color="auto" w:fill="FFFFFF" w:themeFill="background1"/>
            <w:vAlign w:val="center"/>
          </w:tcPr>
          <w:p w14:paraId="4399CA4B" w14:textId="77777777" w:rsidR="00A47381" w:rsidRPr="000F1325" w:rsidRDefault="00A47381">
            <w:pPr>
              <w:tabs>
                <w:tab w:val="left" w:pos="4320"/>
              </w:tabs>
              <w:rPr>
                <w:rFonts w:ascii="Calibri" w:hAnsi="Calibri" w:cs="Calibri"/>
                <w:sz w:val="18"/>
                <w:szCs w:val="18"/>
              </w:rPr>
            </w:pPr>
            <w:r w:rsidRPr="000F1325">
              <w:rPr>
                <w:rFonts w:ascii="Calibri" w:eastAsia="Calibri" w:hAnsi="Calibri" w:cs="Calibri"/>
                <w:b/>
                <w:bCs/>
                <w:sz w:val="18"/>
                <w:szCs w:val="18"/>
              </w:rPr>
              <w:t>S’informer</w:t>
            </w:r>
            <w:r w:rsidRPr="000F1325">
              <w:rPr>
                <w:rFonts w:ascii="Calibri" w:eastAsia="Calibri" w:hAnsi="Calibri" w:cs="Calibri"/>
                <w:sz w:val="18"/>
                <w:szCs w:val="18"/>
              </w:rPr>
              <w:t xml:space="preserve"> et </w:t>
            </w:r>
            <w:r w:rsidRPr="000F1325">
              <w:rPr>
                <w:rFonts w:ascii="Calibri" w:eastAsia="Calibri" w:hAnsi="Calibri" w:cs="Calibri"/>
                <w:b/>
                <w:bCs/>
                <w:sz w:val="18"/>
                <w:szCs w:val="18"/>
              </w:rPr>
              <w:t>se conformer</w:t>
            </w:r>
            <w:r w:rsidRPr="000F1325">
              <w:rPr>
                <w:rFonts w:ascii="Calibri" w:eastAsia="Calibri" w:hAnsi="Calibri" w:cs="Calibri"/>
                <w:sz w:val="18"/>
                <w:szCs w:val="18"/>
              </w:rPr>
              <w:t xml:space="preserve"> aux valeurs et règlements qui régissent le fonctionnement de l’école (ex.: code de vie, projet éducatif, plan de lutte contre l’intimidation et la violence).</w:t>
            </w:r>
          </w:p>
        </w:tc>
        <w:tc>
          <w:tcPr>
            <w:tcW w:w="812" w:type="dxa"/>
            <w:shd w:val="clear" w:color="auto" w:fill="DAE9F7"/>
            <w:vAlign w:val="center"/>
          </w:tcPr>
          <w:p w14:paraId="7DF28A64" w14:textId="77777777" w:rsidR="00A47381" w:rsidRPr="000F1325" w:rsidRDefault="00A47381">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5CB414CA" w14:textId="77777777" w:rsidR="00A47381" w:rsidRPr="000F1325" w:rsidRDefault="00A47381">
            <w:pPr>
              <w:tabs>
                <w:tab w:val="left" w:pos="4320"/>
              </w:tabs>
              <w:jc w:val="center"/>
              <w:rPr>
                <w:rFonts w:ascii="Calibri" w:hAnsi="Calibri" w:cs="Calibri"/>
                <w:sz w:val="18"/>
                <w:szCs w:val="18"/>
              </w:rPr>
            </w:pPr>
          </w:p>
        </w:tc>
        <w:tc>
          <w:tcPr>
            <w:tcW w:w="813" w:type="dxa"/>
            <w:vAlign w:val="center"/>
          </w:tcPr>
          <w:p w14:paraId="038E69F8" w14:textId="77777777" w:rsidR="00A47381" w:rsidRPr="000F1325" w:rsidRDefault="00A47381">
            <w:pPr>
              <w:tabs>
                <w:tab w:val="left" w:pos="4320"/>
              </w:tabs>
              <w:jc w:val="center"/>
              <w:rPr>
                <w:rFonts w:ascii="Calibri" w:hAnsi="Calibri" w:cs="Calibri"/>
                <w:sz w:val="18"/>
                <w:szCs w:val="18"/>
              </w:rPr>
            </w:pPr>
          </w:p>
        </w:tc>
        <w:tc>
          <w:tcPr>
            <w:tcW w:w="813" w:type="dxa"/>
            <w:vAlign w:val="center"/>
          </w:tcPr>
          <w:p w14:paraId="098407BE" w14:textId="77777777" w:rsidR="00A47381" w:rsidRPr="000F1325" w:rsidRDefault="00A47381">
            <w:pPr>
              <w:tabs>
                <w:tab w:val="left" w:pos="4320"/>
              </w:tabs>
              <w:jc w:val="center"/>
              <w:rPr>
                <w:rFonts w:ascii="Calibri" w:hAnsi="Calibri" w:cs="Calibri"/>
                <w:sz w:val="18"/>
                <w:szCs w:val="18"/>
              </w:rPr>
            </w:pPr>
          </w:p>
        </w:tc>
      </w:tr>
      <w:tr w:rsidR="00A47381" w:rsidRPr="000F1325" w14:paraId="483B8573" w14:textId="77777777" w:rsidTr="00380C0E">
        <w:tc>
          <w:tcPr>
            <w:tcW w:w="10924" w:type="dxa"/>
            <w:shd w:val="clear" w:color="auto" w:fill="4C94D8" w:themeFill="text2" w:themeFillTint="80"/>
          </w:tcPr>
          <w:p w14:paraId="4248E5F6" w14:textId="77777777" w:rsidR="00A47381" w:rsidRPr="000F1325" w:rsidRDefault="00A47381">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2 :</w:t>
            </w:r>
          </w:p>
        </w:tc>
        <w:tc>
          <w:tcPr>
            <w:tcW w:w="812" w:type="dxa"/>
            <w:shd w:val="clear" w:color="auto" w:fill="4C94D8" w:themeFill="text2" w:themeFillTint="80"/>
            <w:vAlign w:val="center"/>
          </w:tcPr>
          <w:p w14:paraId="01AAF672" w14:textId="77777777" w:rsidR="00A47381" w:rsidRPr="000F1325" w:rsidRDefault="00A47381">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4C94D8" w:themeFill="text2" w:themeFillTint="80"/>
            <w:vAlign w:val="center"/>
          </w:tcPr>
          <w:p w14:paraId="16BD325B" w14:textId="77777777" w:rsidR="00A47381" w:rsidRPr="000F1325" w:rsidRDefault="00A47381">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4C94D8" w:themeFill="text2" w:themeFillTint="80"/>
            <w:vAlign w:val="center"/>
          </w:tcPr>
          <w:p w14:paraId="734196B6" w14:textId="77777777" w:rsidR="00A47381" w:rsidRPr="000F1325" w:rsidRDefault="00A47381">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4C94D8" w:themeFill="text2" w:themeFillTint="80"/>
            <w:vAlign w:val="center"/>
          </w:tcPr>
          <w:p w14:paraId="363FCA2A" w14:textId="6EEF1E2E" w:rsidR="00A47381" w:rsidRPr="000F1325" w:rsidRDefault="00A47381">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7E0075" w:rsidRPr="000F1325" w14:paraId="1F9EE629" w14:textId="77777777" w:rsidTr="007E0075">
        <w:tc>
          <w:tcPr>
            <w:tcW w:w="10924" w:type="dxa"/>
            <w:shd w:val="clear" w:color="auto" w:fill="FFFFFF" w:themeFill="background1"/>
            <w:vAlign w:val="center"/>
          </w:tcPr>
          <w:p w14:paraId="2E7B5E9A" w14:textId="77777777" w:rsidR="007E0075" w:rsidRPr="000F1325" w:rsidRDefault="007E0075" w:rsidP="007E0075">
            <w:pPr>
              <w:contextualSpacing/>
              <w:rPr>
                <w:rFonts w:ascii="Calibri" w:eastAsia="Calibri" w:hAnsi="Calibri" w:cs="Calibri"/>
                <w:sz w:val="18"/>
                <w:szCs w:val="18"/>
              </w:rPr>
            </w:pPr>
            <w:r w:rsidRPr="000F1325">
              <w:rPr>
                <w:rFonts w:ascii="Calibri" w:eastAsia="Calibri" w:hAnsi="Calibri" w:cs="Calibri"/>
                <w:b/>
                <w:bCs/>
                <w:sz w:val="18"/>
                <w:szCs w:val="18"/>
              </w:rPr>
              <w:t>Travailler de concert</w:t>
            </w:r>
            <w:r w:rsidRPr="000F1325">
              <w:rPr>
                <w:rFonts w:ascii="Calibri" w:eastAsia="Calibri" w:hAnsi="Calibri" w:cs="Calibri"/>
                <w:sz w:val="18"/>
                <w:szCs w:val="18"/>
              </w:rPr>
              <w:t xml:space="preserve"> avec les membres de l’équipe-école à valoriser, auprès de </w:t>
            </w:r>
            <w:r w:rsidRPr="000F1325">
              <w:rPr>
                <w:rFonts w:ascii="Calibri" w:eastAsia="Calibri" w:hAnsi="Calibri" w:cs="Calibri"/>
                <w:sz w:val="18"/>
                <w:szCs w:val="18"/>
                <w:u w:val="single"/>
              </w:rPr>
              <w:t>tous</w:t>
            </w:r>
            <w:r w:rsidRPr="000F1325">
              <w:rPr>
                <w:rFonts w:ascii="Calibri" w:eastAsia="Calibri" w:hAnsi="Calibri" w:cs="Calibri"/>
                <w:sz w:val="18"/>
                <w:szCs w:val="18"/>
              </w:rPr>
              <w:t xml:space="preserve"> les élèves de l’école, en toutes circonstances (corridor, toilettes, cour d’école, etc.), les attitudes et les comportements positifs, sains et sécuritaires.</w:t>
            </w:r>
          </w:p>
        </w:tc>
        <w:tc>
          <w:tcPr>
            <w:tcW w:w="812" w:type="dxa"/>
            <w:shd w:val="clear" w:color="auto" w:fill="DAE9F7" w:themeFill="text2" w:themeFillTint="1A"/>
            <w:vAlign w:val="center"/>
          </w:tcPr>
          <w:p w14:paraId="4DE8FAE8" w14:textId="7CDD4904" w:rsidR="007E0075" w:rsidRPr="000F1325" w:rsidRDefault="007E0075" w:rsidP="007E0075">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7DEE82A0" w14:textId="445EA9EE" w:rsidR="007E0075" w:rsidRPr="000F1325" w:rsidRDefault="007E0075" w:rsidP="007E0075">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421626FE" w14:textId="7B01533C" w:rsidR="007E0075" w:rsidRPr="000F1325" w:rsidRDefault="007E0075" w:rsidP="007E0075">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66E2A348" w14:textId="2F77151D" w:rsidR="007E0075" w:rsidRPr="000F1325" w:rsidRDefault="007E0075" w:rsidP="007E0075">
            <w:pPr>
              <w:tabs>
                <w:tab w:val="left" w:pos="4320"/>
              </w:tabs>
              <w:jc w:val="center"/>
              <w:rPr>
                <w:rFonts w:ascii="Calibri" w:hAnsi="Calibri" w:cs="Calibri"/>
                <w:sz w:val="18"/>
                <w:szCs w:val="18"/>
              </w:rPr>
            </w:pPr>
          </w:p>
        </w:tc>
      </w:tr>
      <w:tr w:rsidR="007E0075" w:rsidRPr="000F1325" w14:paraId="601DBBFF" w14:textId="77777777" w:rsidTr="00380C0E">
        <w:tc>
          <w:tcPr>
            <w:tcW w:w="10924" w:type="dxa"/>
            <w:shd w:val="clear" w:color="auto" w:fill="4C94D8" w:themeFill="text2" w:themeFillTint="80"/>
          </w:tcPr>
          <w:p w14:paraId="2DF0870A" w14:textId="77777777" w:rsidR="007E0075" w:rsidRPr="000F1325" w:rsidRDefault="007E0075" w:rsidP="007E0075">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3 :</w:t>
            </w:r>
          </w:p>
        </w:tc>
        <w:tc>
          <w:tcPr>
            <w:tcW w:w="812" w:type="dxa"/>
            <w:shd w:val="clear" w:color="auto" w:fill="4C94D8" w:themeFill="text2" w:themeFillTint="80"/>
            <w:vAlign w:val="center"/>
          </w:tcPr>
          <w:p w14:paraId="7F7963CB" w14:textId="20F21E1A" w:rsidR="007E0075" w:rsidRPr="000F1325" w:rsidRDefault="007E0075" w:rsidP="007E0075">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4C94D8" w:themeFill="text2" w:themeFillTint="80"/>
            <w:vAlign w:val="center"/>
          </w:tcPr>
          <w:p w14:paraId="6EF668CA" w14:textId="68AD8265" w:rsidR="007E0075" w:rsidRPr="000F1325" w:rsidRDefault="007E0075" w:rsidP="007E0075">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4C94D8" w:themeFill="text2" w:themeFillTint="80"/>
            <w:vAlign w:val="center"/>
          </w:tcPr>
          <w:p w14:paraId="7E1F0BEF" w14:textId="640B2404" w:rsidR="007E0075" w:rsidRPr="000F1325" w:rsidRDefault="007E0075" w:rsidP="007E0075">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4C94D8" w:themeFill="text2" w:themeFillTint="80"/>
            <w:vAlign w:val="center"/>
          </w:tcPr>
          <w:p w14:paraId="0819C816" w14:textId="697F8C41" w:rsidR="007E0075" w:rsidRPr="000F1325" w:rsidRDefault="007E0075" w:rsidP="007E0075">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7E0075" w:rsidRPr="000F1325" w14:paraId="07A3DD7E" w14:textId="77777777" w:rsidTr="002A6735">
        <w:trPr>
          <w:trHeight w:val="567"/>
        </w:trPr>
        <w:tc>
          <w:tcPr>
            <w:tcW w:w="10924" w:type="dxa"/>
            <w:shd w:val="clear" w:color="auto" w:fill="FFFFFF" w:themeFill="background1"/>
            <w:vAlign w:val="center"/>
          </w:tcPr>
          <w:p w14:paraId="6FC214D4" w14:textId="0FF6E5E0" w:rsidR="007E0075" w:rsidRPr="000F1325" w:rsidRDefault="00B205CD" w:rsidP="007E0075">
            <w:pPr>
              <w:spacing w:line="259" w:lineRule="auto"/>
              <w:rPr>
                <w:rFonts w:ascii="Calibri" w:eastAsia="Calibri" w:hAnsi="Calibri" w:cs="Calibri"/>
                <w:sz w:val="18"/>
                <w:szCs w:val="18"/>
                <w:highlight w:val="yellow"/>
              </w:rPr>
            </w:pPr>
            <w:r w:rsidRPr="00E32AE9">
              <w:rPr>
                <w:rFonts w:ascii="Calibri" w:eastAsia="Calibri" w:hAnsi="Calibri" w:cs="Calibri"/>
                <w:b/>
                <w:bCs/>
                <w:sz w:val="18"/>
                <w:szCs w:val="18"/>
              </w:rPr>
              <w:t>Participer</w:t>
            </w:r>
            <w:r w:rsidRPr="00E32AE9">
              <w:rPr>
                <w:rFonts w:ascii="Calibri" w:eastAsia="Calibri" w:hAnsi="Calibri" w:cs="Calibri"/>
                <w:sz w:val="18"/>
                <w:szCs w:val="18"/>
              </w:rPr>
              <w:t xml:space="preserve"> activement aux rencontres et aux comités en faisant preuve d’écoute active, en posant des questions pertinentes et en contribuant aux échanges.</w:t>
            </w:r>
          </w:p>
        </w:tc>
        <w:tc>
          <w:tcPr>
            <w:tcW w:w="812" w:type="dxa"/>
            <w:shd w:val="clear" w:color="auto" w:fill="DAE9F7" w:themeFill="text2" w:themeFillTint="1A"/>
            <w:vAlign w:val="center"/>
          </w:tcPr>
          <w:p w14:paraId="03A5F823" w14:textId="0E0EB8B6" w:rsidR="007E0075" w:rsidRPr="000F1325" w:rsidRDefault="00C62B76" w:rsidP="007E0075">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112D1894" w14:textId="2433D929" w:rsidR="007E0075" w:rsidRPr="000F1325" w:rsidRDefault="00C62B76" w:rsidP="007E0075">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shd w:val="clear" w:color="auto" w:fill="FFFFFF" w:themeFill="background1"/>
            <w:vAlign w:val="center"/>
          </w:tcPr>
          <w:p w14:paraId="0A14B2A5" w14:textId="74419F08" w:rsidR="007E0075" w:rsidRPr="000F1325" w:rsidRDefault="007E0075" w:rsidP="007E0075">
            <w:pPr>
              <w:tabs>
                <w:tab w:val="left" w:pos="4320"/>
              </w:tabs>
              <w:jc w:val="center"/>
              <w:rPr>
                <w:rFonts w:ascii="Calibri" w:hAnsi="Calibri" w:cs="Calibri"/>
                <w:sz w:val="18"/>
                <w:szCs w:val="18"/>
              </w:rPr>
            </w:pPr>
          </w:p>
        </w:tc>
        <w:tc>
          <w:tcPr>
            <w:tcW w:w="813" w:type="dxa"/>
            <w:vAlign w:val="center"/>
          </w:tcPr>
          <w:p w14:paraId="5716255A" w14:textId="77777777" w:rsidR="007E0075" w:rsidRPr="000F1325" w:rsidRDefault="007E0075" w:rsidP="007E0075">
            <w:pPr>
              <w:tabs>
                <w:tab w:val="left" w:pos="4320"/>
              </w:tabs>
              <w:jc w:val="center"/>
              <w:rPr>
                <w:rFonts w:ascii="Calibri" w:hAnsi="Calibri" w:cs="Calibri"/>
                <w:sz w:val="18"/>
                <w:szCs w:val="18"/>
              </w:rPr>
            </w:pPr>
          </w:p>
        </w:tc>
      </w:tr>
      <w:tr w:rsidR="00C62B76" w:rsidRPr="000F1325" w14:paraId="52FD5F85" w14:textId="77777777" w:rsidTr="007E0075">
        <w:trPr>
          <w:trHeight w:val="567"/>
        </w:trPr>
        <w:tc>
          <w:tcPr>
            <w:tcW w:w="10924" w:type="dxa"/>
            <w:shd w:val="clear" w:color="auto" w:fill="FFFFFF" w:themeFill="background1"/>
            <w:vAlign w:val="center"/>
          </w:tcPr>
          <w:p w14:paraId="7BBE4F0C" w14:textId="77777777" w:rsidR="00D5609A" w:rsidRPr="00723186" w:rsidRDefault="00D5609A" w:rsidP="00C62B76">
            <w:pPr>
              <w:rPr>
                <w:rFonts w:ascii="Calibri" w:eastAsia="Calibri" w:hAnsi="Calibri" w:cs="Calibri"/>
                <w:sz w:val="18"/>
                <w:szCs w:val="18"/>
              </w:rPr>
            </w:pPr>
            <w:r w:rsidRPr="00723186">
              <w:rPr>
                <w:rFonts w:ascii="Calibri" w:eastAsia="Calibri" w:hAnsi="Calibri" w:cs="Calibri"/>
                <w:b/>
                <w:bCs/>
                <w:sz w:val="18"/>
                <w:szCs w:val="18"/>
              </w:rPr>
              <w:t>Contribuer</w:t>
            </w:r>
            <w:r w:rsidRPr="00723186">
              <w:rPr>
                <w:rFonts w:ascii="Calibri" w:eastAsia="Calibri" w:hAnsi="Calibri" w:cs="Calibri"/>
                <w:sz w:val="18"/>
                <w:szCs w:val="18"/>
              </w:rPr>
              <w:t xml:space="preserve"> activement aux discussions en réunion ou aux comités</w:t>
            </w:r>
          </w:p>
          <w:p w14:paraId="64EC14FE" w14:textId="77777777" w:rsidR="00D5609A" w:rsidRPr="00723186" w:rsidRDefault="00D5609A" w:rsidP="00C62B76">
            <w:pPr>
              <w:rPr>
                <w:rFonts w:ascii="Calibri" w:eastAsia="Calibri" w:hAnsi="Calibri" w:cs="Calibri"/>
                <w:sz w:val="18"/>
                <w:szCs w:val="18"/>
              </w:rPr>
            </w:pPr>
            <w:r w:rsidRPr="00723186">
              <w:rPr>
                <w:rFonts w:ascii="Calibri" w:eastAsia="Calibri" w:hAnsi="Calibri" w:cs="Calibri"/>
                <w:sz w:val="18"/>
                <w:szCs w:val="18"/>
              </w:rPr>
              <w:t>À titre d’exemples :</w:t>
            </w:r>
          </w:p>
          <w:p w14:paraId="249A3905" w14:textId="170F3D1B" w:rsidR="00E761A3" w:rsidRPr="00723186" w:rsidRDefault="00723186" w:rsidP="00723186">
            <w:pPr>
              <w:pStyle w:val="Paragraphedeliste"/>
              <w:numPr>
                <w:ilvl w:val="0"/>
                <w:numId w:val="24"/>
              </w:numPr>
              <w:rPr>
                <w:rFonts w:ascii="Calibri" w:eastAsia="Calibri" w:hAnsi="Calibri" w:cs="Calibri"/>
                <w:sz w:val="18"/>
                <w:szCs w:val="18"/>
              </w:rPr>
            </w:pPr>
            <w:r w:rsidRPr="00723186">
              <w:rPr>
                <w:rFonts w:ascii="Calibri" w:eastAsia="Calibri" w:hAnsi="Calibri" w:cs="Calibri"/>
                <w:sz w:val="18"/>
                <w:szCs w:val="18"/>
              </w:rPr>
              <w:t>Par</w:t>
            </w:r>
            <w:r w:rsidR="00D5609A" w:rsidRPr="00723186">
              <w:rPr>
                <w:rFonts w:ascii="Calibri" w:eastAsia="Calibri" w:hAnsi="Calibri" w:cs="Calibri"/>
                <w:sz w:val="18"/>
                <w:szCs w:val="18"/>
              </w:rPr>
              <w:t xml:space="preserve"> une écoute attentive</w:t>
            </w:r>
            <w:r w:rsidR="006D1279" w:rsidRPr="00723186">
              <w:rPr>
                <w:rFonts w:ascii="Calibri" w:eastAsia="Calibri" w:hAnsi="Calibri" w:cs="Calibri"/>
                <w:sz w:val="18"/>
                <w:szCs w:val="18"/>
              </w:rPr>
              <w:t>;</w:t>
            </w:r>
          </w:p>
          <w:p w14:paraId="15CF7C51" w14:textId="4D97C6E3" w:rsidR="00E761A3" w:rsidRPr="00723186" w:rsidRDefault="00723186" w:rsidP="00723186">
            <w:pPr>
              <w:pStyle w:val="Paragraphedeliste"/>
              <w:numPr>
                <w:ilvl w:val="0"/>
                <w:numId w:val="24"/>
              </w:numPr>
              <w:rPr>
                <w:rFonts w:ascii="Calibri" w:eastAsia="Calibri" w:hAnsi="Calibri" w:cs="Calibri"/>
                <w:sz w:val="18"/>
                <w:szCs w:val="18"/>
              </w:rPr>
            </w:pPr>
            <w:r w:rsidRPr="00723186">
              <w:rPr>
                <w:rFonts w:ascii="Calibri" w:eastAsia="Calibri" w:hAnsi="Calibri" w:cs="Calibri"/>
                <w:sz w:val="18"/>
                <w:szCs w:val="18"/>
              </w:rPr>
              <w:t>Un</w:t>
            </w:r>
            <w:r w:rsidR="00D5609A" w:rsidRPr="00723186">
              <w:rPr>
                <w:rFonts w:ascii="Calibri" w:eastAsia="Calibri" w:hAnsi="Calibri" w:cs="Calibri"/>
                <w:sz w:val="18"/>
                <w:szCs w:val="18"/>
              </w:rPr>
              <w:t xml:space="preserve"> questionnement pertinent</w:t>
            </w:r>
            <w:r w:rsidR="006D1279" w:rsidRPr="00723186">
              <w:rPr>
                <w:rFonts w:ascii="Calibri" w:eastAsia="Calibri" w:hAnsi="Calibri" w:cs="Calibri"/>
                <w:sz w:val="18"/>
                <w:szCs w:val="18"/>
              </w:rPr>
              <w:t>;</w:t>
            </w:r>
          </w:p>
          <w:p w14:paraId="76E62426" w14:textId="217A5462" w:rsidR="00E761A3" w:rsidRPr="00723186" w:rsidRDefault="00723186" w:rsidP="00723186">
            <w:pPr>
              <w:pStyle w:val="Paragraphedeliste"/>
              <w:numPr>
                <w:ilvl w:val="0"/>
                <w:numId w:val="24"/>
              </w:numPr>
              <w:rPr>
                <w:rFonts w:ascii="Calibri" w:eastAsia="Calibri" w:hAnsi="Calibri" w:cs="Calibri"/>
                <w:sz w:val="18"/>
                <w:szCs w:val="18"/>
              </w:rPr>
            </w:pPr>
            <w:r w:rsidRPr="00723186">
              <w:rPr>
                <w:rFonts w:ascii="Calibri" w:eastAsia="Calibri" w:hAnsi="Calibri" w:cs="Calibri"/>
                <w:sz w:val="18"/>
                <w:szCs w:val="18"/>
              </w:rPr>
              <w:t>Des</w:t>
            </w:r>
            <w:r w:rsidR="00D5609A" w:rsidRPr="00723186">
              <w:rPr>
                <w:rFonts w:ascii="Calibri" w:eastAsia="Calibri" w:hAnsi="Calibri" w:cs="Calibri"/>
                <w:sz w:val="18"/>
                <w:szCs w:val="18"/>
              </w:rPr>
              <w:t xml:space="preserve"> idées constructives</w:t>
            </w:r>
            <w:r w:rsidR="006D1279" w:rsidRPr="00723186">
              <w:rPr>
                <w:rFonts w:ascii="Calibri" w:eastAsia="Calibri" w:hAnsi="Calibri" w:cs="Calibri"/>
                <w:sz w:val="18"/>
                <w:szCs w:val="18"/>
              </w:rPr>
              <w:t>;</w:t>
            </w:r>
          </w:p>
          <w:p w14:paraId="6F0C24FF" w14:textId="4D0EF60B" w:rsidR="00C62B76" w:rsidRPr="00723186" w:rsidRDefault="00723186" w:rsidP="00723186">
            <w:pPr>
              <w:pStyle w:val="Paragraphedeliste"/>
              <w:numPr>
                <w:ilvl w:val="0"/>
                <w:numId w:val="24"/>
              </w:numPr>
              <w:rPr>
                <w:rFonts w:ascii="Calibri" w:eastAsia="Calibri" w:hAnsi="Calibri" w:cs="Calibri"/>
                <w:b/>
                <w:bCs/>
                <w:sz w:val="18"/>
                <w:szCs w:val="18"/>
              </w:rPr>
            </w:pPr>
            <w:r w:rsidRPr="00723186">
              <w:rPr>
                <w:rFonts w:ascii="Calibri" w:eastAsia="Calibri" w:hAnsi="Calibri" w:cs="Calibri"/>
                <w:sz w:val="18"/>
                <w:szCs w:val="18"/>
              </w:rPr>
              <w:t>Des</w:t>
            </w:r>
            <w:r w:rsidR="00D5609A" w:rsidRPr="00723186">
              <w:rPr>
                <w:rFonts w:ascii="Calibri" w:eastAsia="Calibri" w:hAnsi="Calibri" w:cs="Calibri"/>
                <w:sz w:val="18"/>
                <w:szCs w:val="18"/>
              </w:rPr>
              <w:t xml:space="preserve"> prises de position réfléchies.</w:t>
            </w:r>
            <w:r w:rsidR="00C62B76" w:rsidRPr="00723186">
              <w:rPr>
                <w:rStyle w:val="cf01"/>
                <w:rFonts w:ascii="Calibri" w:hAnsi="Calibri" w:cs="Calibri"/>
              </w:rPr>
              <w:t xml:space="preserve"> </w:t>
            </w:r>
          </w:p>
        </w:tc>
        <w:tc>
          <w:tcPr>
            <w:tcW w:w="812" w:type="dxa"/>
            <w:shd w:val="clear" w:color="auto" w:fill="DAE9F7" w:themeFill="text2" w:themeFillTint="1A"/>
            <w:vAlign w:val="center"/>
          </w:tcPr>
          <w:p w14:paraId="3FF42E97" w14:textId="79F71E1A" w:rsidR="00C62B76" w:rsidRPr="00E32AE9" w:rsidRDefault="00C62B76" w:rsidP="00C62B76">
            <w:pPr>
              <w:tabs>
                <w:tab w:val="left" w:pos="4320"/>
              </w:tabs>
              <w:jc w:val="center"/>
              <w:rPr>
                <w:rFonts w:ascii="Calibri" w:hAnsi="Calibri" w:cs="Calibri"/>
                <w:sz w:val="18"/>
                <w:szCs w:val="18"/>
              </w:rPr>
            </w:pPr>
            <w:r w:rsidRPr="00E32AE9">
              <w:rPr>
                <w:rFonts w:ascii="Calibri" w:hAnsi="Calibri" w:cs="Calibri"/>
                <w:sz w:val="18"/>
                <w:szCs w:val="18"/>
              </w:rPr>
              <w:sym w:font="Wingdings 3" w:char="F0DA"/>
            </w:r>
          </w:p>
        </w:tc>
        <w:tc>
          <w:tcPr>
            <w:tcW w:w="813" w:type="dxa"/>
            <w:shd w:val="clear" w:color="auto" w:fill="DAE9F7" w:themeFill="text2" w:themeFillTint="1A"/>
            <w:vAlign w:val="center"/>
          </w:tcPr>
          <w:p w14:paraId="15AC3CB0" w14:textId="184AD4A4" w:rsidR="00C62B76" w:rsidRPr="00E32AE9" w:rsidRDefault="00C62B76" w:rsidP="00C62B76">
            <w:pPr>
              <w:tabs>
                <w:tab w:val="left" w:pos="4320"/>
              </w:tabs>
              <w:jc w:val="center"/>
              <w:rPr>
                <w:rFonts w:ascii="Calibri" w:hAnsi="Calibri" w:cs="Calibri"/>
                <w:sz w:val="18"/>
                <w:szCs w:val="18"/>
              </w:rPr>
            </w:pPr>
            <w:r w:rsidRPr="00E32AE9">
              <w:rPr>
                <w:rFonts w:ascii="Calibri" w:hAnsi="Calibri" w:cs="Calibri"/>
                <w:sz w:val="18"/>
                <w:szCs w:val="18"/>
              </w:rPr>
              <w:sym w:font="Wingdings 3" w:char="F0DA"/>
            </w:r>
          </w:p>
        </w:tc>
        <w:tc>
          <w:tcPr>
            <w:tcW w:w="813" w:type="dxa"/>
            <w:shd w:val="clear" w:color="auto" w:fill="DAE9F7"/>
            <w:vAlign w:val="center"/>
          </w:tcPr>
          <w:p w14:paraId="0BA0D9A6" w14:textId="09CC6189" w:rsidR="00C62B76" w:rsidRPr="00E32AE9" w:rsidRDefault="00C62B76" w:rsidP="00C62B76">
            <w:pPr>
              <w:tabs>
                <w:tab w:val="left" w:pos="4320"/>
              </w:tabs>
              <w:jc w:val="center"/>
              <w:rPr>
                <w:rFonts w:ascii="Calibri" w:hAnsi="Calibri" w:cs="Calibri"/>
                <w:sz w:val="18"/>
                <w:szCs w:val="18"/>
              </w:rPr>
            </w:pPr>
            <w:r w:rsidRPr="00E32AE9">
              <w:rPr>
                <w:rFonts w:ascii="Calibri" w:hAnsi="Calibri" w:cs="Calibri"/>
                <w:b/>
                <w:bCs/>
                <w:sz w:val="18"/>
                <w:szCs w:val="18"/>
              </w:rPr>
              <w:sym w:font="Webdings" w:char="F098"/>
            </w:r>
          </w:p>
        </w:tc>
        <w:tc>
          <w:tcPr>
            <w:tcW w:w="813" w:type="dxa"/>
            <w:vAlign w:val="center"/>
          </w:tcPr>
          <w:p w14:paraId="34CA6124" w14:textId="77777777" w:rsidR="00C62B76" w:rsidRPr="000F1325" w:rsidRDefault="00C62B76" w:rsidP="00C62B76">
            <w:pPr>
              <w:tabs>
                <w:tab w:val="left" w:pos="4320"/>
              </w:tabs>
              <w:jc w:val="center"/>
              <w:rPr>
                <w:rFonts w:ascii="Calibri" w:hAnsi="Calibri" w:cs="Calibri"/>
                <w:sz w:val="18"/>
                <w:szCs w:val="18"/>
              </w:rPr>
            </w:pPr>
          </w:p>
        </w:tc>
      </w:tr>
      <w:tr w:rsidR="00C62B76" w:rsidRPr="000F1325" w14:paraId="35503A2E" w14:textId="77777777" w:rsidTr="00380C0E">
        <w:tc>
          <w:tcPr>
            <w:tcW w:w="10924" w:type="dxa"/>
            <w:shd w:val="clear" w:color="auto" w:fill="4C94D8" w:themeFill="text2" w:themeFillTint="80"/>
          </w:tcPr>
          <w:p w14:paraId="3474DE8D" w14:textId="77777777" w:rsidR="00C62B76" w:rsidRPr="000F1325" w:rsidRDefault="00C62B76" w:rsidP="00C62B76">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4:</w:t>
            </w:r>
          </w:p>
        </w:tc>
        <w:tc>
          <w:tcPr>
            <w:tcW w:w="812" w:type="dxa"/>
            <w:shd w:val="clear" w:color="auto" w:fill="4C94D8" w:themeFill="text2" w:themeFillTint="80"/>
            <w:vAlign w:val="center"/>
          </w:tcPr>
          <w:p w14:paraId="028A8E69" w14:textId="29E98793" w:rsidR="00C62B76" w:rsidRPr="000F1325" w:rsidRDefault="00C62B76" w:rsidP="00C62B76">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4C94D8" w:themeFill="text2" w:themeFillTint="80"/>
            <w:vAlign w:val="center"/>
          </w:tcPr>
          <w:p w14:paraId="1885F4B0" w14:textId="2E89D40F" w:rsidR="00C62B76" w:rsidRPr="000F1325" w:rsidRDefault="00C62B76" w:rsidP="00C62B76">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4C94D8" w:themeFill="text2" w:themeFillTint="80"/>
            <w:vAlign w:val="center"/>
          </w:tcPr>
          <w:p w14:paraId="6608D3A9" w14:textId="22760F0B" w:rsidR="00C62B76" w:rsidRPr="000F1325" w:rsidRDefault="00C62B76" w:rsidP="00C62B76">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4C94D8" w:themeFill="text2" w:themeFillTint="80"/>
            <w:vAlign w:val="center"/>
          </w:tcPr>
          <w:p w14:paraId="7BACF56C" w14:textId="428B404D" w:rsidR="00C62B76" w:rsidRPr="000F1325" w:rsidRDefault="00C62B76" w:rsidP="00C62B76">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C62B76" w:rsidRPr="000F1325" w14:paraId="3B229A2B" w14:textId="77777777" w:rsidTr="007A214D">
        <w:trPr>
          <w:trHeight w:val="567"/>
        </w:trPr>
        <w:tc>
          <w:tcPr>
            <w:tcW w:w="10924" w:type="dxa"/>
            <w:shd w:val="clear" w:color="auto" w:fill="FFFFFF" w:themeFill="background1"/>
            <w:vAlign w:val="center"/>
          </w:tcPr>
          <w:p w14:paraId="61D4B99F" w14:textId="77777777" w:rsidR="00C62B76" w:rsidRPr="000F1325" w:rsidRDefault="00C62B76" w:rsidP="00C62B76">
            <w:pPr>
              <w:contextualSpacing/>
              <w:rPr>
                <w:rFonts w:ascii="Calibri" w:eastAsia="Calibri" w:hAnsi="Calibri" w:cs="Calibri"/>
                <w:sz w:val="18"/>
                <w:szCs w:val="18"/>
              </w:rPr>
            </w:pPr>
            <w:r w:rsidRPr="000F1325">
              <w:rPr>
                <w:rFonts w:ascii="Calibri" w:eastAsia="Calibri" w:hAnsi="Calibri" w:cs="Calibri"/>
                <w:b/>
                <w:bCs/>
                <w:sz w:val="18"/>
                <w:szCs w:val="18"/>
              </w:rPr>
              <w:t>Travailler en collaboration</w:t>
            </w:r>
            <w:r w:rsidRPr="000F1325">
              <w:rPr>
                <w:rFonts w:ascii="Calibri" w:eastAsia="Calibri" w:hAnsi="Calibri" w:cs="Calibri"/>
                <w:sz w:val="18"/>
                <w:szCs w:val="18"/>
              </w:rPr>
              <w:t xml:space="preserve"> avec les différents acteurs dans les situations de coenseignement.</w:t>
            </w:r>
          </w:p>
        </w:tc>
        <w:tc>
          <w:tcPr>
            <w:tcW w:w="812" w:type="dxa"/>
            <w:shd w:val="clear" w:color="auto" w:fill="DAE9F7" w:themeFill="text2" w:themeFillTint="1A"/>
            <w:vAlign w:val="center"/>
          </w:tcPr>
          <w:p w14:paraId="38E1EA78" w14:textId="3D76B4C2" w:rsidR="00C62B76" w:rsidRPr="000F1325" w:rsidRDefault="00C62B76" w:rsidP="00C62B76">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4DECD20A" w14:textId="0E01489A" w:rsidR="00C62B76" w:rsidRPr="000F1325" w:rsidRDefault="00C62B76" w:rsidP="00C62B76">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vAlign w:val="center"/>
          </w:tcPr>
          <w:p w14:paraId="11429850" w14:textId="624AF26B" w:rsidR="00C62B76" w:rsidRPr="000F1325" w:rsidRDefault="00C62B76" w:rsidP="00C62B76">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42D9DDE6" w14:textId="77777777" w:rsidR="00C62B76" w:rsidRPr="000F1325" w:rsidRDefault="00C62B76" w:rsidP="00C62B76">
            <w:pPr>
              <w:tabs>
                <w:tab w:val="left" w:pos="4320"/>
              </w:tabs>
              <w:jc w:val="center"/>
              <w:rPr>
                <w:rFonts w:ascii="Calibri" w:hAnsi="Calibri" w:cs="Calibri"/>
                <w:sz w:val="18"/>
                <w:szCs w:val="18"/>
              </w:rPr>
            </w:pPr>
          </w:p>
        </w:tc>
      </w:tr>
    </w:tbl>
    <w:p w14:paraId="08B0E859" w14:textId="77777777" w:rsidR="00A47381" w:rsidRPr="000F1325" w:rsidRDefault="00A47381" w:rsidP="00027018">
      <w:pPr>
        <w:tabs>
          <w:tab w:val="left" w:pos="4320"/>
        </w:tabs>
        <w:spacing w:after="0"/>
        <w:rPr>
          <w:rFonts w:ascii="Calibri" w:hAnsi="Calibri" w:cs="Calibri"/>
          <w:b/>
          <w:bCs/>
          <w:sz w:val="18"/>
          <w:szCs w:val="18"/>
          <w:u w:val="single"/>
        </w:rPr>
      </w:pPr>
    </w:p>
    <w:p w14:paraId="590A8615" w14:textId="03C6B291" w:rsidR="00222115" w:rsidRPr="000F1325" w:rsidRDefault="00222115">
      <w:pPr>
        <w:rPr>
          <w:rFonts w:ascii="Calibri" w:hAnsi="Calibri" w:cs="Calibri"/>
          <w:b/>
          <w:bCs/>
          <w:sz w:val="18"/>
          <w:szCs w:val="18"/>
          <w:u w:val="single"/>
        </w:rPr>
      </w:pPr>
      <w:r w:rsidRPr="000F1325">
        <w:rPr>
          <w:rFonts w:ascii="Calibri" w:hAnsi="Calibri" w:cs="Calibri"/>
          <w:b/>
          <w:bCs/>
          <w:sz w:val="18"/>
          <w:szCs w:val="18"/>
          <w:u w:val="single"/>
        </w:rPr>
        <w:br w:type="page"/>
      </w:r>
    </w:p>
    <w:p w14:paraId="78BD1D78" w14:textId="77777777" w:rsidR="00222115" w:rsidRPr="000F1325" w:rsidRDefault="00222115" w:rsidP="00027018">
      <w:pPr>
        <w:tabs>
          <w:tab w:val="left" w:pos="4320"/>
        </w:tabs>
        <w:spacing w:after="0"/>
        <w:rPr>
          <w:rFonts w:ascii="Calibri" w:hAnsi="Calibri" w:cs="Calibri"/>
          <w:b/>
          <w:bCs/>
          <w:sz w:val="18"/>
          <w:szCs w:val="18"/>
          <w:u w:val="single"/>
        </w:rPr>
      </w:pPr>
    </w:p>
    <w:tbl>
      <w:tblPr>
        <w:tblStyle w:val="Grilledutableau"/>
        <w:tblW w:w="14175" w:type="dxa"/>
        <w:tblInd w:w="-572" w:type="dxa"/>
        <w:tblLook w:val="04A0" w:firstRow="1" w:lastRow="0" w:firstColumn="1" w:lastColumn="0" w:noHBand="0" w:noVBand="1"/>
      </w:tblPr>
      <w:tblGrid>
        <w:gridCol w:w="10924"/>
        <w:gridCol w:w="812"/>
        <w:gridCol w:w="813"/>
        <w:gridCol w:w="813"/>
        <w:gridCol w:w="813"/>
      </w:tblGrid>
      <w:tr w:rsidR="00A47381" w:rsidRPr="000F1325" w14:paraId="162B355F" w14:textId="77777777" w:rsidTr="00380C0E">
        <w:tc>
          <w:tcPr>
            <w:tcW w:w="10924" w:type="dxa"/>
            <w:shd w:val="clear" w:color="auto" w:fill="4C94D8" w:themeFill="text2" w:themeFillTint="80"/>
            <w:vAlign w:val="center"/>
          </w:tcPr>
          <w:p w14:paraId="13155E11" w14:textId="13A46D2D" w:rsidR="00A47381" w:rsidRPr="000F1325" w:rsidRDefault="00A47381">
            <w:pPr>
              <w:textAlignment w:val="baseline"/>
              <w:rPr>
                <w:rFonts w:ascii="Calibri" w:eastAsia="Times New Roman" w:hAnsi="Calibri" w:cs="Calibri"/>
                <w:color w:val="FFFFFF" w:themeColor="background1"/>
                <w:sz w:val="18"/>
                <w:szCs w:val="18"/>
                <w:lang w:eastAsia="fr-CA"/>
              </w:rPr>
            </w:pPr>
            <w:r w:rsidRPr="000F1325">
              <w:rPr>
                <w:rFonts w:ascii="Calibri" w:hAnsi="Calibri" w:cs="Calibri"/>
                <w:b/>
                <w:bCs/>
                <w:color w:val="FFFFFF" w:themeColor="background1"/>
                <w:sz w:val="18"/>
                <w:szCs w:val="18"/>
              </w:rPr>
              <w:t xml:space="preserve">Compétence 10 : </w:t>
            </w:r>
            <w:r w:rsidRPr="000F1325">
              <w:rPr>
                <w:rFonts w:ascii="Calibri" w:eastAsia="Times New Roman" w:hAnsi="Calibri" w:cs="Calibri"/>
                <w:b/>
                <w:bCs/>
                <w:color w:val="FFFFFF" w:themeColor="background1"/>
                <w:sz w:val="18"/>
                <w:szCs w:val="18"/>
                <w:lang w:eastAsia="fr-CA"/>
              </w:rPr>
              <w:t>Collaborer avec la famille et les partenaires de la communauté</w:t>
            </w:r>
          </w:p>
        </w:tc>
        <w:tc>
          <w:tcPr>
            <w:tcW w:w="3251" w:type="dxa"/>
            <w:gridSpan w:val="4"/>
            <w:shd w:val="clear" w:color="auto" w:fill="4C94D8" w:themeFill="text2" w:themeFillTint="80"/>
            <w:vAlign w:val="center"/>
          </w:tcPr>
          <w:p w14:paraId="35C65EAF" w14:textId="62097B68" w:rsidR="00A47381" w:rsidRPr="000F1325" w:rsidRDefault="00305058">
            <w:pPr>
              <w:tabs>
                <w:tab w:val="left" w:pos="4320"/>
              </w:tabs>
              <w:jc w:val="center"/>
              <w:rPr>
                <w:rFonts w:ascii="Calibri" w:hAnsi="Calibri" w:cs="Calibri"/>
                <w:b/>
                <w:bCs/>
                <w:color w:val="FFFFFF" w:themeColor="background1"/>
                <w:sz w:val="18"/>
                <w:szCs w:val="18"/>
              </w:rPr>
            </w:pPr>
            <w:r w:rsidRPr="000F1325">
              <w:rPr>
                <w:rFonts w:ascii="Calibri" w:hAnsi="Calibri" w:cs="Calibri"/>
                <w:b/>
                <w:bCs/>
                <w:color w:val="FFFFFF" w:themeColor="background1"/>
                <w:sz w:val="18"/>
                <w:szCs w:val="18"/>
              </w:rPr>
              <w:t>S</w:t>
            </w:r>
            <w:r w:rsidR="00A47381" w:rsidRPr="000F1325">
              <w:rPr>
                <w:rFonts w:ascii="Calibri" w:hAnsi="Calibri" w:cs="Calibri"/>
                <w:b/>
                <w:bCs/>
                <w:color w:val="FFFFFF" w:themeColor="background1"/>
                <w:sz w:val="18"/>
                <w:szCs w:val="18"/>
              </w:rPr>
              <w:t>tage</w:t>
            </w:r>
          </w:p>
        </w:tc>
      </w:tr>
      <w:tr w:rsidR="00A47381" w:rsidRPr="000F1325" w14:paraId="4A633B42" w14:textId="77777777" w:rsidTr="00380C0E">
        <w:tc>
          <w:tcPr>
            <w:tcW w:w="10924" w:type="dxa"/>
            <w:shd w:val="clear" w:color="auto" w:fill="4C94D8" w:themeFill="text2" w:themeFillTint="80"/>
          </w:tcPr>
          <w:p w14:paraId="12AB302B" w14:textId="60DECEF4" w:rsidR="00A47381" w:rsidRPr="000F1325" w:rsidRDefault="00A47381" w:rsidP="00A47381">
            <w:pPr>
              <w:rPr>
                <w:rFonts w:ascii="Calibri" w:hAnsi="Calibri" w:cs="Calibri"/>
                <w:i/>
                <w:iCs/>
                <w:color w:val="FFFFFF" w:themeColor="background1"/>
                <w:sz w:val="18"/>
                <w:szCs w:val="18"/>
              </w:rPr>
            </w:pPr>
            <w:r w:rsidRPr="000F1325">
              <w:rPr>
                <w:rFonts w:ascii="Calibri" w:eastAsia="Times New Roman" w:hAnsi="Calibri" w:cs="Calibri"/>
                <w:i/>
                <w:iCs/>
                <w:color w:val="FFFFFF" w:themeColor="background1"/>
                <w:sz w:val="18"/>
                <w:szCs w:val="18"/>
                <w:lang w:eastAsia="fr-CA"/>
              </w:rPr>
              <w:t>Solliciter l’engagement des parents dans les apprentissages de leurs enfants et la vie de l’école, tout en contribuant à des actions de partenariat durable entre l’école et sa communauté.</w:t>
            </w:r>
            <w:r w:rsidRPr="000F1325">
              <w:rPr>
                <w:rFonts w:ascii="Calibri" w:eastAsia="Times New Roman" w:hAnsi="Calibri" w:cs="Calibri"/>
                <w:color w:val="FFFFFF" w:themeColor="background1"/>
                <w:sz w:val="18"/>
                <w:szCs w:val="18"/>
                <w:lang w:eastAsia="fr-CA"/>
              </w:rPr>
              <w:t> </w:t>
            </w:r>
          </w:p>
        </w:tc>
        <w:tc>
          <w:tcPr>
            <w:tcW w:w="812" w:type="dxa"/>
            <w:vMerge w:val="restart"/>
            <w:shd w:val="clear" w:color="auto" w:fill="4C94D8" w:themeFill="text2" w:themeFillTint="80"/>
            <w:vAlign w:val="center"/>
          </w:tcPr>
          <w:p w14:paraId="4C638D01" w14:textId="77777777" w:rsidR="00A47381" w:rsidRPr="000F1325" w:rsidRDefault="00A47381">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1</w:t>
            </w:r>
          </w:p>
        </w:tc>
        <w:tc>
          <w:tcPr>
            <w:tcW w:w="813" w:type="dxa"/>
            <w:vMerge w:val="restart"/>
            <w:shd w:val="clear" w:color="auto" w:fill="4C94D8" w:themeFill="text2" w:themeFillTint="80"/>
            <w:vAlign w:val="center"/>
          </w:tcPr>
          <w:p w14:paraId="22253FB9" w14:textId="77777777" w:rsidR="00A47381" w:rsidRPr="000F1325" w:rsidRDefault="00A47381">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2</w:t>
            </w:r>
          </w:p>
        </w:tc>
        <w:tc>
          <w:tcPr>
            <w:tcW w:w="813" w:type="dxa"/>
            <w:vMerge w:val="restart"/>
            <w:shd w:val="clear" w:color="auto" w:fill="4C94D8" w:themeFill="text2" w:themeFillTint="80"/>
            <w:vAlign w:val="center"/>
          </w:tcPr>
          <w:p w14:paraId="0A0A6651" w14:textId="77777777" w:rsidR="00A47381" w:rsidRPr="000F1325" w:rsidRDefault="00A47381">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3</w:t>
            </w:r>
          </w:p>
        </w:tc>
        <w:tc>
          <w:tcPr>
            <w:tcW w:w="813" w:type="dxa"/>
            <w:vMerge w:val="restart"/>
            <w:shd w:val="clear" w:color="auto" w:fill="4C94D8" w:themeFill="text2" w:themeFillTint="80"/>
            <w:vAlign w:val="center"/>
          </w:tcPr>
          <w:p w14:paraId="4C03D730" w14:textId="3E46D7C3" w:rsidR="00E069C0" w:rsidRPr="000F1325" w:rsidRDefault="00A47381" w:rsidP="00E069C0">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4</w:t>
            </w:r>
          </w:p>
        </w:tc>
      </w:tr>
      <w:tr w:rsidR="00A47381" w:rsidRPr="000F1325" w14:paraId="1430A06E" w14:textId="77777777" w:rsidTr="00380C0E">
        <w:tc>
          <w:tcPr>
            <w:tcW w:w="10924" w:type="dxa"/>
            <w:shd w:val="clear" w:color="auto" w:fill="4C94D8" w:themeFill="text2" w:themeFillTint="80"/>
          </w:tcPr>
          <w:p w14:paraId="5BE51F41" w14:textId="77777777" w:rsidR="00A47381" w:rsidRPr="000F1325" w:rsidRDefault="00A47381">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1 :</w:t>
            </w:r>
          </w:p>
        </w:tc>
        <w:tc>
          <w:tcPr>
            <w:tcW w:w="812" w:type="dxa"/>
            <w:vMerge/>
            <w:shd w:val="clear" w:color="auto" w:fill="000082"/>
            <w:vAlign w:val="center"/>
          </w:tcPr>
          <w:p w14:paraId="7FECD701" w14:textId="77777777" w:rsidR="00A47381" w:rsidRPr="000F1325" w:rsidRDefault="00A47381">
            <w:pPr>
              <w:tabs>
                <w:tab w:val="left" w:pos="4320"/>
              </w:tabs>
              <w:jc w:val="center"/>
              <w:rPr>
                <w:rFonts w:ascii="Calibri" w:hAnsi="Calibri" w:cs="Calibri"/>
                <w:sz w:val="18"/>
                <w:szCs w:val="18"/>
              </w:rPr>
            </w:pPr>
          </w:p>
        </w:tc>
        <w:tc>
          <w:tcPr>
            <w:tcW w:w="813" w:type="dxa"/>
            <w:vMerge/>
            <w:shd w:val="clear" w:color="auto" w:fill="000082"/>
            <w:vAlign w:val="center"/>
          </w:tcPr>
          <w:p w14:paraId="3C012BC3" w14:textId="77777777" w:rsidR="00A47381" w:rsidRPr="000F1325" w:rsidRDefault="00A47381">
            <w:pPr>
              <w:tabs>
                <w:tab w:val="left" w:pos="4320"/>
              </w:tabs>
              <w:jc w:val="center"/>
              <w:rPr>
                <w:rFonts w:ascii="Calibri" w:hAnsi="Calibri" w:cs="Calibri"/>
                <w:sz w:val="18"/>
                <w:szCs w:val="18"/>
              </w:rPr>
            </w:pPr>
          </w:p>
        </w:tc>
        <w:tc>
          <w:tcPr>
            <w:tcW w:w="813" w:type="dxa"/>
            <w:vMerge/>
            <w:shd w:val="clear" w:color="auto" w:fill="000082"/>
            <w:vAlign w:val="center"/>
          </w:tcPr>
          <w:p w14:paraId="13F8AEFC" w14:textId="77777777" w:rsidR="00A47381" w:rsidRPr="000F1325" w:rsidRDefault="00A47381">
            <w:pPr>
              <w:tabs>
                <w:tab w:val="left" w:pos="4320"/>
              </w:tabs>
              <w:jc w:val="center"/>
              <w:rPr>
                <w:rFonts w:ascii="Calibri" w:hAnsi="Calibri" w:cs="Calibri"/>
                <w:sz w:val="18"/>
                <w:szCs w:val="18"/>
              </w:rPr>
            </w:pPr>
          </w:p>
        </w:tc>
        <w:tc>
          <w:tcPr>
            <w:tcW w:w="813" w:type="dxa"/>
            <w:vMerge/>
            <w:shd w:val="clear" w:color="auto" w:fill="000082"/>
            <w:vAlign w:val="center"/>
          </w:tcPr>
          <w:p w14:paraId="465DB68A" w14:textId="77777777" w:rsidR="00A47381" w:rsidRPr="000F1325" w:rsidRDefault="00A47381">
            <w:pPr>
              <w:tabs>
                <w:tab w:val="left" w:pos="4320"/>
              </w:tabs>
              <w:jc w:val="center"/>
              <w:rPr>
                <w:rFonts w:ascii="Calibri" w:hAnsi="Calibri" w:cs="Calibri"/>
                <w:sz w:val="18"/>
                <w:szCs w:val="18"/>
              </w:rPr>
            </w:pPr>
          </w:p>
        </w:tc>
      </w:tr>
      <w:tr w:rsidR="00A47381" w:rsidRPr="000F1325" w14:paraId="1A57D5EB" w14:textId="77777777" w:rsidTr="00504CF0">
        <w:trPr>
          <w:trHeight w:val="567"/>
        </w:trPr>
        <w:tc>
          <w:tcPr>
            <w:tcW w:w="10924" w:type="dxa"/>
            <w:shd w:val="clear" w:color="auto" w:fill="FFFFFF" w:themeFill="background1"/>
            <w:vAlign w:val="center"/>
          </w:tcPr>
          <w:p w14:paraId="28875CB3" w14:textId="1F61F18C" w:rsidR="00A47381" w:rsidRPr="000F1325" w:rsidRDefault="0002173F" w:rsidP="0002173F">
            <w:pPr>
              <w:contextualSpacing/>
              <w:rPr>
                <w:rFonts w:ascii="Calibri" w:eastAsia="Calibri" w:hAnsi="Calibri" w:cs="Calibri"/>
                <w:sz w:val="18"/>
                <w:szCs w:val="18"/>
              </w:rPr>
            </w:pPr>
            <w:r w:rsidRPr="000F1325">
              <w:rPr>
                <w:rFonts w:ascii="Calibri" w:eastAsia="Calibri" w:hAnsi="Calibri" w:cs="Calibri"/>
                <w:b/>
                <w:bCs/>
                <w:sz w:val="18"/>
                <w:szCs w:val="18"/>
              </w:rPr>
              <w:t>S'informer</w:t>
            </w:r>
            <w:r w:rsidRPr="000F1325">
              <w:rPr>
                <w:rFonts w:ascii="Calibri" w:eastAsia="Calibri" w:hAnsi="Calibri" w:cs="Calibri"/>
                <w:sz w:val="18"/>
                <w:szCs w:val="18"/>
              </w:rPr>
              <w:t xml:space="preserve"> des méthodes de communication avec les parents ou les tuteurs pour les suivis.</w:t>
            </w:r>
          </w:p>
        </w:tc>
        <w:tc>
          <w:tcPr>
            <w:tcW w:w="812" w:type="dxa"/>
            <w:shd w:val="clear" w:color="auto" w:fill="DAE9F7" w:themeFill="text2" w:themeFillTint="1A"/>
            <w:vAlign w:val="center"/>
          </w:tcPr>
          <w:p w14:paraId="6BFC1677" w14:textId="6883892F" w:rsidR="00A47381" w:rsidRPr="000F1325" w:rsidRDefault="00A47381">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40F6D276" w14:textId="08683436" w:rsidR="00A47381" w:rsidRPr="000F1325" w:rsidRDefault="00A47381">
            <w:pPr>
              <w:tabs>
                <w:tab w:val="left" w:pos="4320"/>
              </w:tabs>
              <w:jc w:val="center"/>
              <w:rPr>
                <w:rFonts w:ascii="Calibri" w:hAnsi="Calibri" w:cs="Calibri"/>
                <w:sz w:val="18"/>
                <w:szCs w:val="18"/>
              </w:rPr>
            </w:pPr>
          </w:p>
        </w:tc>
        <w:tc>
          <w:tcPr>
            <w:tcW w:w="813" w:type="dxa"/>
            <w:vAlign w:val="center"/>
          </w:tcPr>
          <w:p w14:paraId="57F4BCD3" w14:textId="513564C8" w:rsidR="00A47381" w:rsidRPr="000F1325" w:rsidRDefault="00A47381">
            <w:pPr>
              <w:tabs>
                <w:tab w:val="left" w:pos="4320"/>
              </w:tabs>
              <w:jc w:val="center"/>
              <w:rPr>
                <w:rFonts w:ascii="Calibri" w:hAnsi="Calibri" w:cs="Calibri"/>
                <w:sz w:val="18"/>
                <w:szCs w:val="18"/>
              </w:rPr>
            </w:pPr>
          </w:p>
        </w:tc>
        <w:tc>
          <w:tcPr>
            <w:tcW w:w="813" w:type="dxa"/>
            <w:vAlign w:val="center"/>
          </w:tcPr>
          <w:p w14:paraId="62FCE130" w14:textId="1932C9E9" w:rsidR="00A47381" w:rsidRPr="000F1325" w:rsidRDefault="00A47381">
            <w:pPr>
              <w:tabs>
                <w:tab w:val="left" w:pos="4320"/>
              </w:tabs>
              <w:jc w:val="center"/>
              <w:rPr>
                <w:rFonts w:ascii="Calibri" w:hAnsi="Calibri" w:cs="Calibri"/>
                <w:sz w:val="18"/>
                <w:szCs w:val="18"/>
              </w:rPr>
            </w:pPr>
          </w:p>
        </w:tc>
      </w:tr>
      <w:tr w:rsidR="0002173F" w:rsidRPr="000F1325" w14:paraId="53DDF80C" w14:textId="77777777">
        <w:tc>
          <w:tcPr>
            <w:tcW w:w="10924" w:type="dxa"/>
            <w:shd w:val="clear" w:color="auto" w:fill="FFFFFF" w:themeFill="background1"/>
            <w:vAlign w:val="center"/>
          </w:tcPr>
          <w:p w14:paraId="3DA52C85" w14:textId="11BF48C2" w:rsidR="0002173F" w:rsidRPr="000F1325" w:rsidRDefault="0002173F" w:rsidP="0002173F">
            <w:pPr>
              <w:contextualSpacing/>
              <w:rPr>
                <w:rFonts w:ascii="Calibri" w:eastAsia="Calibri" w:hAnsi="Calibri" w:cs="Calibri"/>
                <w:sz w:val="18"/>
                <w:szCs w:val="18"/>
              </w:rPr>
            </w:pPr>
            <w:r w:rsidRPr="000F1325">
              <w:rPr>
                <w:rFonts w:ascii="Calibri" w:eastAsia="Calibri" w:hAnsi="Calibri" w:cs="Calibri"/>
                <w:b/>
                <w:bCs/>
                <w:sz w:val="18"/>
                <w:szCs w:val="18"/>
              </w:rPr>
              <w:t>Assurer la communication</w:t>
            </w:r>
            <w:r w:rsidRPr="000F1325">
              <w:rPr>
                <w:rFonts w:ascii="Calibri" w:eastAsia="Calibri" w:hAnsi="Calibri" w:cs="Calibri"/>
                <w:sz w:val="18"/>
                <w:szCs w:val="18"/>
              </w:rPr>
              <w:t xml:space="preserve"> avec la famille ou les tuteurs dans le cas de situations particulières (ex. comportement, blessure, réussite scolaire</w:t>
            </w:r>
            <w:r w:rsidR="00313FDD" w:rsidRPr="000F1325">
              <w:rPr>
                <w:rFonts w:ascii="Calibri" w:eastAsia="Calibri" w:hAnsi="Calibri" w:cs="Calibri"/>
                <w:sz w:val="18"/>
                <w:szCs w:val="18"/>
              </w:rPr>
              <w:t>…</w:t>
            </w:r>
            <w:r w:rsidRPr="000F1325">
              <w:rPr>
                <w:rFonts w:ascii="Calibri" w:eastAsia="Calibri" w:hAnsi="Calibri" w:cs="Calibri"/>
                <w:sz w:val="18"/>
                <w:szCs w:val="18"/>
              </w:rPr>
              <w:t>)</w:t>
            </w:r>
          </w:p>
        </w:tc>
        <w:tc>
          <w:tcPr>
            <w:tcW w:w="812" w:type="dxa"/>
            <w:shd w:val="clear" w:color="auto" w:fill="DAE9F7" w:themeFill="text2" w:themeFillTint="1A"/>
            <w:vAlign w:val="center"/>
          </w:tcPr>
          <w:p w14:paraId="04A9B09A" w14:textId="217BE05D" w:rsidR="0002173F" w:rsidRPr="000F1325" w:rsidRDefault="0002173F" w:rsidP="0002173F">
            <w:pPr>
              <w:tabs>
                <w:tab w:val="left" w:pos="4320"/>
              </w:tabs>
              <w:jc w:val="center"/>
              <w:rPr>
                <w:rFonts w:ascii="Calibri" w:hAnsi="Calibri" w:cs="Calibri"/>
                <w:b/>
                <w:bCs/>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7CE8C5F4" w14:textId="285B25CE" w:rsidR="0002173F" w:rsidRPr="000F1325" w:rsidRDefault="0002173F" w:rsidP="0002173F">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08FF22D2" w14:textId="1EABF4E7" w:rsidR="0002173F" w:rsidRPr="000F1325" w:rsidRDefault="0002173F" w:rsidP="0002173F">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3EE78B76" w14:textId="77777777" w:rsidR="0002173F" w:rsidRPr="000F1325" w:rsidRDefault="0002173F" w:rsidP="0002173F">
            <w:pPr>
              <w:tabs>
                <w:tab w:val="left" w:pos="4320"/>
              </w:tabs>
              <w:jc w:val="center"/>
              <w:rPr>
                <w:rFonts w:ascii="Calibri" w:hAnsi="Calibri" w:cs="Calibri"/>
                <w:sz w:val="18"/>
                <w:szCs w:val="18"/>
              </w:rPr>
            </w:pPr>
          </w:p>
        </w:tc>
      </w:tr>
      <w:tr w:rsidR="004F1664" w:rsidRPr="000F1325" w14:paraId="32C2E34B" w14:textId="77777777" w:rsidTr="00380C0E">
        <w:tc>
          <w:tcPr>
            <w:tcW w:w="10924" w:type="dxa"/>
            <w:shd w:val="clear" w:color="auto" w:fill="4C94D8" w:themeFill="text2" w:themeFillTint="80"/>
          </w:tcPr>
          <w:p w14:paraId="36B645EE" w14:textId="77777777"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color w:val="FFFFFF" w:themeColor="background1"/>
                <w:sz w:val="18"/>
                <w:szCs w:val="18"/>
              </w:rPr>
              <w:t>Dimension 2 :</w:t>
            </w:r>
          </w:p>
        </w:tc>
        <w:tc>
          <w:tcPr>
            <w:tcW w:w="812" w:type="dxa"/>
            <w:shd w:val="clear" w:color="auto" w:fill="4C94D8" w:themeFill="text2" w:themeFillTint="80"/>
            <w:vAlign w:val="center"/>
          </w:tcPr>
          <w:p w14:paraId="09A57FB9" w14:textId="39902CCD"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4C94D8" w:themeFill="text2" w:themeFillTint="80"/>
            <w:vAlign w:val="center"/>
          </w:tcPr>
          <w:p w14:paraId="2D21A1E4" w14:textId="64D4EC6F"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4C94D8" w:themeFill="text2" w:themeFillTint="80"/>
            <w:vAlign w:val="center"/>
          </w:tcPr>
          <w:p w14:paraId="7E4C7ED1" w14:textId="4C2C34C9"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4C94D8" w:themeFill="text2" w:themeFillTint="80"/>
            <w:vAlign w:val="center"/>
          </w:tcPr>
          <w:p w14:paraId="57AA13B5" w14:textId="527E0901"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8C4B71" w:rsidRPr="000F1325" w14:paraId="1885CCDB" w14:textId="77777777" w:rsidTr="008C4B71">
        <w:trPr>
          <w:trHeight w:val="567"/>
        </w:trPr>
        <w:tc>
          <w:tcPr>
            <w:tcW w:w="10924" w:type="dxa"/>
            <w:shd w:val="clear" w:color="auto" w:fill="FFFFFF" w:themeFill="background1"/>
            <w:vAlign w:val="center"/>
          </w:tcPr>
          <w:p w14:paraId="7996743B" w14:textId="55E93985" w:rsidR="008C4B71" w:rsidRPr="000F1325" w:rsidRDefault="008C4B71" w:rsidP="008C4B71">
            <w:pPr>
              <w:contextualSpacing/>
              <w:rPr>
                <w:rFonts w:ascii="Calibri" w:eastAsia="Calibri" w:hAnsi="Calibri" w:cs="Calibri"/>
                <w:sz w:val="18"/>
                <w:szCs w:val="18"/>
              </w:rPr>
            </w:pPr>
            <w:r w:rsidRPr="000F1325">
              <w:rPr>
                <w:rFonts w:ascii="Calibri" w:eastAsia="Calibri" w:hAnsi="Calibri" w:cs="Calibri"/>
                <w:b/>
                <w:bCs/>
                <w:sz w:val="18"/>
                <w:szCs w:val="18"/>
              </w:rPr>
              <w:t>Participer activement</w:t>
            </w:r>
            <w:r w:rsidRPr="000F1325">
              <w:rPr>
                <w:rFonts w:ascii="Calibri" w:eastAsia="Calibri" w:hAnsi="Calibri" w:cs="Calibri"/>
                <w:sz w:val="18"/>
                <w:szCs w:val="18"/>
              </w:rPr>
              <w:t xml:space="preserve"> aux rencontres de parents.</w:t>
            </w:r>
          </w:p>
        </w:tc>
        <w:tc>
          <w:tcPr>
            <w:tcW w:w="812" w:type="dxa"/>
            <w:shd w:val="clear" w:color="auto" w:fill="FFFFFF" w:themeFill="background1"/>
            <w:vAlign w:val="center"/>
          </w:tcPr>
          <w:p w14:paraId="1BF60049" w14:textId="64FB2B3A" w:rsidR="008C4B71" w:rsidRPr="000F1325" w:rsidRDefault="008C4B71" w:rsidP="008C4B71">
            <w:pPr>
              <w:tabs>
                <w:tab w:val="left" w:pos="4320"/>
              </w:tabs>
              <w:jc w:val="center"/>
              <w:rPr>
                <w:rFonts w:ascii="Calibri" w:hAnsi="Calibri" w:cs="Calibri"/>
                <w:sz w:val="18"/>
                <w:szCs w:val="18"/>
              </w:rPr>
            </w:pPr>
          </w:p>
        </w:tc>
        <w:tc>
          <w:tcPr>
            <w:tcW w:w="813" w:type="dxa"/>
            <w:shd w:val="clear" w:color="auto" w:fill="DAE9F7" w:themeFill="text2" w:themeFillTint="1A"/>
            <w:vAlign w:val="center"/>
          </w:tcPr>
          <w:p w14:paraId="4775A5F1" w14:textId="647601CB" w:rsidR="008C4B71" w:rsidRPr="000F1325" w:rsidRDefault="008C4B71" w:rsidP="008C4B71">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076BFBF3" w14:textId="2AFAD6CA" w:rsidR="008C4B71" w:rsidRPr="000F1325" w:rsidRDefault="008C4B71" w:rsidP="008C4B71">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54AD543F" w14:textId="73AA1B2F" w:rsidR="008C4B71" w:rsidRPr="000F1325" w:rsidRDefault="008C4B71" w:rsidP="008C4B71">
            <w:pPr>
              <w:tabs>
                <w:tab w:val="left" w:pos="4320"/>
              </w:tabs>
              <w:jc w:val="center"/>
              <w:rPr>
                <w:rFonts w:ascii="Calibri" w:hAnsi="Calibri" w:cs="Calibri"/>
                <w:sz w:val="18"/>
                <w:szCs w:val="18"/>
              </w:rPr>
            </w:pPr>
          </w:p>
        </w:tc>
      </w:tr>
      <w:tr w:rsidR="004F1664" w:rsidRPr="000F1325" w14:paraId="50BCFE97" w14:textId="77777777" w:rsidTr="00380C0E">
        <w:tc>
          <w:tcPr>
            <w:tcW w:w="10924" w:type="dxa"/>
            <w:shd w:val="clear" w:color="auto" w:fill="4C94D8" w:themeFill="text2" w:themeFillTint="80"/>
          </w:tcPr>
          <w:p w14:paraId="6010AA79" w14:textId="64273570" w:rsidR="004F1664" w:rsidRPr="000F1325" w:rsidRDefault="004F1664" w:rsidP="004F1664">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3 :</w:t>
            </w:r>
          </w:p>
        </w:tc>
        <w:tc>
          <w:tcPr>
            <w:tcW w:w="812" w:type="dxa"/>
            <w:shd w:val="clear" w:color="auto" w:fill="4C94D8" w:themeFill="text2" w:themeFillTint="80"/>
            <w:vAlign w:val="center"/>
          </w:tcPr>
          <w:p w14:paraId="7A68D7A5" w14:textId="6278C598"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4C94D8" w:themeFill="text2" w:themeFillTint="80"/>
            <w:vAlign w:val="center"/>
          </w:tcPr>
          <w:p w14:paraId="2325C02A" w14:textId="3B6E5E78"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4C94D8" w:themeFill="text2" w:themeFillTint="80"/>
            <w:vAlign w:val="center"/>
          </w:tcPr>
          <w:p w14:paraId="7A49E265" w14:textId="4DBADCFD"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4C94D8" w:themeFill="text2" w:themeFillTint="80"/>
            <w:vAlign w:val="center"/>
          </w:tcPr>
          <w:p w14:paraId="7F7F4668" w14:textId="66B51E8F"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F1664" w:rsidRPr="000F1325" w14:paraId="349A040C" w14:textId="77777777">
        <w:tc>
          <w:tcPr>
            <w:tcW w:w="10924" w:type="dxa"/>
            <w:shd w:val="clear" w:color="auto" w:fill="FFFFFF" w:themeFill="background1"/>
            <w:vAlign w:val="center"/>
          </w:tcPr>
          <w:p w14:paraId="7D7FB59A" w14:textId="3F4B349F" w:rsidR="004F1664" w:rsidRPr="000F1325" w:rsidRDefault="004F1664" w:rsidP="004F1664">
            <w:pPr>
              <w:spacing w:line="259" w:lineRule="auto"/>
              <w:rPr>
                <w:rFonts w:ascii="Calibri" w:eastAsia="Calibri" w:hAnsi="Calibri" w:cs="Calibri"/>
                <w:sz w:val="18"/>
                <w:szCs w:val="18"/>
              </w:rPr>
            </w:pPr>
            <w:r w:rsidRPr="000F1325">
              <w:rPr>
                <w:rFonts w:ascii="Calibri" w:eastAsia="Calibri" w:hAnsi="Calibri" w:cs="Calibri"/>
                <w:b/>
                <w:bCs/>
                <w:sz w:val="18"/>
                <w:szCs w:val="18"/>
              </w:rPr>
              <w:t>Explorer</w:t>
            </w:r>
            <w:r w:rsidRPr="000F1325">
              <w:rPr>
                <w:rFonts w:ascii="Calibri" w:eastAsia="Calibri" w:hAnsi="Calibri" w:cs="Calibri"/>
                <w:sz w:val="18"/>
                <w:szCs w:val="18"/>
              </w:rPr>
              <w:t xml:space="preserve"> les possibilités de mettre à profit l’environnement immédiat de l’école et/ou collaborer avec tout partenaire susceptible d’enrichir l’apprentissage des élèves</w:t>
            </w:r>
            <w:r w:rsidR="00822F96" w:rsidRPr="000F1325">
              <w:rPr>
                <w:rFonts w:ascii="Calibri" w:eastAsia="Calibri" w:hAnsi="Calibri" w:cs="Calibri"/>
                <w:sz w:val="18"/>
                <w:szCs w:val="18"/>
              </w:rPr>
              <w:t>.</w:t>
            </w:r>
          </w:p>
        </w:tc>
        <w:tc>
          <w:tcPr>
            <w:tcW w:w="812" w:type="dxa"/>
            <w:shd w:val="clear" w:color="auto" w:fill="DAE9F7" w:themeFill="text2" w:themeFillTint="1A"/>
            <w:vAlign w:val="center"/>
          </w:tcPr>
          <w:p w14:paraId="2766D17A" w14:textId="49B83720"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2E7F0AF7" w14:textId="3B27B3DF"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5AD470CF" w14:textId="68186D02"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22F88F31" w14:textId="0E4B2647" w:rsidR="004F1664" w:rsidRPr="000F1325" w:rsidRDefault="004F1664" w:rsidP="004F1664">
            <w:pPr>
              <w:tabs>
                <w:tab w:val="left" w:pos="4320"/>
              </w:tabs>
              <w:jc w:val="center"/>
              <w:rPr>
                <w:rFonts w:ascii="Calibri" w:hAnsi="Calibri" w:cs="Calibri"/>
                <w:sz w:val="18"/>
                <w:szCs w:val="18"/>
              </w:rPr>
            </w:pPr>
          </w:p>
        </w:tc>
      </w:tr>
      <w:tr w:rsidR="004F1664" w:rsidRPr="000F1325" w14:paraId="21975913" w14:textId="77777777" w:rsidTr="00380C0E">
        <w:tc>
          <w:tcPr>
            <w:tcW w:w="10924" w:type="dxa"/>
            <w:shd w:val="clear" w:color="auto" w:fill="4C94D8" w:themeFill="text2" w:themeFillTint="80"/>
          </w:tcPr>
          <w:p w14:paraId="139A1182" w14:textId="7EBD16F7" w:rsidR="004F1664" w:rsidRPr="000F1325" w:rsidRDefault="004F1664" w:rsidP="004F1664">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4:</w:t>
            </w:r>
          </w:p>
        </w:tc>
        <w:tc>
          <w:tcPr>
            <w:tcW w:w="812" w:type="dxa"/>
            <w:shd w:val="clear" w:color="auto" w:fill="4C94D8" w:themeFill="text2" w:themeFillTint="80"/>
            <w:vAlign w:val="center"/>
          </w:tcPr>
          <w:p w14:paraId="189E7734" w14:textId="4F91CD89"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4C94D8" w:themeFill="text2" w:themeFillTint="80"/>
            <w:vAlign w:val="center"/>
          </w:tcPr>
          <w:p w14:paraId="124FCA9A" w14:textId="79D3F77B"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4C94D8" w:themeFill="text2" w:themeFillTint="80"/>
            <w:vAlign w:val="center"/>
          </w:tcPr>
          <w:p w14:paraId="1A1C3F14" w14:textId="0D0F02B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4C94D8" w:themeFill="text2" w:themeFillTint="80"/>
            <w:vAlign w:val="center"/>
          </w:tcPr>
          <w:p w14:paraId="48ACA088" w14:textId="4D8B8D23"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F1664" w:rsidRPr="000F1325" w14:paraId="181F5CEC" w14:textId="77777777" w:rsidTr="00504CF0">
        <w:trPr>
          <w:trHeight w:val="567"/>
        </w:trPr>
        <w:tc>
          <w:tcPr>
            <w:tcW w:w="10924" w:type="dxa"/>
            <w:shd w:val="clear" w:color="auto" w:fill="FFFFFF" w:themeFill="background1"/>
            <w:vAlign w:val="center"/>
          </w:tcPr>
          <w:p w14:paraId="4640F54F" w14:textId="6CB13CE5"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b/>
                <w:bCs/>
                <w:sz w:val="18"/>
                <w:szCs w:val="18"/>
              </w:rPr>
              <w:t>Prendre en considération</w:t>
            </w:r>
            <w:r w:rsidRPr="000F1325">
              <w:rPr>
                <w:rFonts w:ascii="Calibri" w:eastAsia="Calibri" w:hAnsi="Calibri" w:cs="Calibri"/>
                <w:sz w:val="18"/>
                <w:szCs w:val="18"/>
              </w:rPr>
              <w:t xml:space="preserve"> le point de vue, les préoccupations et les réalités du milieu.</w:t>
            </w:r>
          </w:p>
        </w:tc>
        <w:tc>
          <w:tcPr>
            <w:tcW w:w="812" w:type="dxa"/>
            <w:shd w:val="clear" w:color="auto" w:fill="DAE9F7" w:themeFill="text2" w:themeFillTint="1A"/>
            <w:vAlign w:val="center"/>
          </w:tcPr>
          <w:p w14:paraId="450FB582" w14:textId="5CE3CBDF"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06B325F4" w14:textId="2A110341"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DAE9F7" w:themeFill="text2" w:themeFillTint="1A"/>
            <w:vAlign w:val="center"/>
          </w:tcPr>
          <w:p w14:paraId="21C3C06F" w14:textId="0C1AE03D"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6DBA1E0A" w14:textId="22818EF8" w:rsidR="004F1664" w:rsidRPr="000F1325" w:rsidRDefault="004F1664" w:rsidP="004F1664">
            <w:pPr>
              <w:tabs>
                <w:tab w:val="left" w:pos="4320"/>
              </w:tabs>
              <w:jc w:val="center"/>
              <w:rPr>
                <w:rFonts w:ascii="Calibri" w:hAnsi="Calibri" w:cs="Calibri"/>
                <w:sz w:val="18"/>
                <w:szCs w:val="18"/>
              </w:rPr>
            </w:pPr>
          </w:p>
        </w:tc>
      </w:tr>
    </w:tbl>
    <w:p w14:paraId="1E03CE7D" w14:textId="77777777" w:rsidR="00A47381" w:rsidRPr="000F1325" w:rsidRDefault="00A47381" w:rsidP="00027018">
      <w:pPr>
        <w:tabs>
          <w:tab w:val="left" w:pos="4320"/>
        </w:tabs>
        <w:spacing w:after="0"/>
        <w:rPr>
          <w:rFonts w:ascii="Calibri" w:hAnsi="Calibri" w:cs="Calibri"/>
          <w:b/>
          <w:bCs/>
          <w:sz w:val="18"/>
          <w:szCs w:val="18"/>
          <w:u w:val="single"/>
        </w:rPr>
      </w:pPr>
    </w:p>
    <w:p w14:paraId="06C6BE3E" w14:textId="77777777" w:rsidR="00BC21A5" w:rsidRPr="000F1325" w:rsidRDefault="00BC21A5" w:rsidP="00027018">
      <w:pPr>
        <w:tabs>
          <w:tab w:val="left" w:pos="4320"/>
        </w:tabs>
        <w:spacing w:after="0"/>
        <w:rPr>
          <w:rFonts w:ascii="Calibri" w:hAnsi="Calibri" w:cs="Calibri"/>
          <w:sz w:val="18"/>
          <w:szCs w:val="18"/>
        </w:rPr>
      </w:pPr>
    </w:p>
    <w:p w14:paraId="0C839179" w14:textId="77777777" w:rsidR="00981700" w:rsidRPr="000F1325" w:rsidRDefault="00981700" w:rsidP="00027018">
      <w:pPr>
        <w:tabs>
          <w:tab w:val="left" w:pos="4320"/>
        </w:tabs>
        <w:spacing w:after="0"/>
        <w:rPr>
          <w:rFonts w:ascii="Calibri" w:hAnsi="Calibri" w:cs="Calibri"/>
          <w:b/>
          <w:bCs/>
          <w:sz w:val="18"/>
          <w:szCs w:val="18"/>
          <w:u w:val="single"/>
        </w:rPr>
      </w:pPr>
    </w:p>
    <w:p w14:paraId="1AC1ACCF" w14:textId="77777777" w:rsidR="00222115" w:rsidRPr="000F1325" w:rsidRDefault="00222115">
      <w:pPr>
        <w:rPr>
          <w:rFonts w:ascii="Calibri" w:hAnsi="Calibri" w:cs="Calibri"/>
          <w:b/>
          <w:bCs/>
          <w:sz w:val="18"/>
          <w:szCs w:val="18"/>
          <w:u w:val="single"/>
        </w:rPr>
      </w:pPr>
      <w:r w:rsidRPr="000F1325">
        <w:rPr>
          <w:rFonts w:ascii="Calibri" w:hAnsi="Calibri" w:cs="Calibri"/>
          <w:b/>
          <w:bCs/>
          <w:sz w:val="18"/>
          <w:szCs w:val="18"/>
          <w:u w:val="single"/>
        </w:rPr>
        <w:br w:type="page"/>
      </w:r>
    </w:p>
    <w:p w14:paraId="0B02E021" w14:textId="0A2078A9" w:rsidR="00426767" w:rsidRPr="000F1325" w:rsidRDefault="00426767" w:rsidP="00027018">
      <w:pPr>
        <w:tabs>
          <w:tab w:val="left" w:pos="4320"/>
        </w:tabs>
        <w:spacing w:after="0"/>
        <w:rPr>
          <w:rFonts w:ascii="Calibri" w:hAnsi="Calibri" w:cs="Calibri"/>
          <w:b/>
          <w:bCs/>
          <w:sz w:val="18"/>
          <w:szCs w:val="18"/>
          <w:u w:val="single"/>
        </w:rPr>
      </w:pPr>
      <w:r w:rsidRPr="000F1325">
        <w:rPr>
          <w:rFonts w:ascii="Calibri" w:hAnsi="Calibri" w:cs="Calibri"/>
          <w:b/>
          <w:bCs/>
          <w:sz w:val="18"/>
          <w:szCs w:val="18"/>
          <w:u w:val="single"/>
        </w:rPr>
        <w:lastRenderedPageBreak/>
        <w:t>Compétence inhérente au professionnalisme enseignant</w:t>
      </w:r>
    </w:p>
    <w:p w14:paraId="26596D13" w14:textId="77777777" w:rsidR="00426767" w:rsidRPr="000F1325" w:rsidRDefault="00426767" w:rsidP="00027018">
      <w:pPr>
        <w:tabs>
          <w:tab w:val="left" w:pos="4320"/>
        </w:tabs>
        <w:spacing w:after="0"/>
        <w:rPr>
          <w:rFonts w:ascii="Calibri" w:hAnsi="Calibri" w:cs="Calibri"/>
          <w:b/>
          <w:bCs/>
          <w:sz w:val="18"/>
          <w:szCs w:val="18"/>
          <w:u w:val="single"/>
        </w:rPr>
      </w:pPr>
    </w:p>
    <w:tbl>
      <w:tblPr>
        <w:tblStyle w:val="Grilledutableau"/>
        <w:tblW w:w="14175" w:type="dxa"/>
        <w:tblInd w:w="-572" w:type="dxa"/>
        <w:tblLook w:val="04A0" w:firstRow="1" w:lastRow="0" w:firstColumn="1" w:lastColumn="0" w:noHBand="0" w:noVBand="1"/>
      </w:tblPr>
      <w:tblGrid>
        <w:gridCol w:w="1276"/>
        <w:gridCol w:w="12899"/>
      </w:tblGrid>
      <w:tr w:rsidR="00FD0512" w:rsidRPr="000F1325" w14:paraId="638AE60C" w14:textId="77777777">
        <w:tc>
          <w:tcPr>
            <w:tcW w:w="1276" w:type="dxa"/>
            <w:shd w:val="clear" w:color="auto" w:fill="FFFFFF" w:themeFill="background1"/>
            <w:vAlign w:val="center"/>
          </w:tcPr>
          <w:p w14:paraId="6E5C625C" w14:textId="1EC36F9E" w:rsidR="00FD0512" w:rsidRPr="000F1325" w:rsidRDefault="005269F6">
            <w:pPr>
              <w:tabs>
                <w:tab w:val="left" w:pos="4320"/>
              </w:tabs>
              <w:rPr>
                <w:rFonts w:ascii="Calibri" w:hAnsi="Calibri" w:cs="Calibri"/>
                <w:sz w:val="18"/>
                <w:szCs w:val="18"/>
              </w:rPr>
            </w:pPr>
            <w:r w:rsidRPr="000F1325">
              <w:rPr>
                <w:rFonts w:ascii="Calibri" w:hAnsi="Calibri" w:cs="Calibri"/>
                <w:sz w:val="18"/>
                <w:szCs w:val="18"/>
              </w:rPr>
              <w:t>Légende :</w:t>
            </w:r>
          </w:p>
        </w:tc>
        <w:tc>
          <w:tcPr>
            <w:tcW w:w="12899" w:type="dxa"/>
            <w:vAlign w:val="center"/>
          </w:tcPr>
          <w:p w14:paraId="69364F3E" w14:textId="77777777" w:rsidR="00FD0512" w:rsidRPr="000F1325" w:rsidRDefault="00FD0512">
            <w:pPr>
              <w:tabs>
                <w:tab w:val="left" w:pos="4320"/>
              </w:tabs>
              <w:rPr>
                <w:rFonts w:ascii="Calibri" w:hAnsi="Calibri" w:cs="Calibri"/>
                <w:sz w:val="18"/>
                <w:szCs w:val="18"/>
              </w:rPr>
            </w:pPr>
            <w:r w:rsidRPr="000F1325">
              <w:rPr>
                <w:rFonts w:ascii="Calibri" w:hAnsi="Calibri" w:cs="Calibri"/>
                <w:sz w:val="18"/>
                <w:szCs w:val="18"/>
              </w:rPr>
              <w:t xml:space="preserve">Élément de la dimension qui n’est pas encore abordé dans le parcours scolaire ou qui est maitrisé dans les stages précédents. </w:t>
            </w:r>
          </w:p>
        </w:tc>
      </w:tr>
      <w:tr w:rsidR="00FD0512" w:rsidRPr="000F1325" w14:paraId="24388029" w14:textId="77777777" w:rsidTr="00FD0512">
        <w:tc>
          <w:tcPr>
            <w:tcW w:w="1276" w:type="dxa"/>
            <w:shd w:val="clear" w:color="auto" w:fill="CAF3FB"/>
            <w:vAlign w:val="center"/>
          </w:tcPr>
          <w:p w14:paraId="62A8431B" w14:textId="77777777" w:rsidR="00FD0512" w:rsidRPr="000F1325" w:rsidRDefault="00FD0512">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12899" w:type="dxa"/>
            <w:vAlign w:val="center"/>
          </w:tcPr>
          <w:p w14:paraId="6C236076" w14:textId="77777777" w:rsidR="00FD0512" w:rsidRPr="000F1325" w:rsidRDefault="00FD0512">
            <w:pPr>
              <w:tabs>
                <w:tab w:val="left" w:pos="4320"/>
              </w:tabs>
              <w:rPr>
                <w:rFonts w:ascii="Calibri" w:hAnsi="Calibri" w:cs="Calibri"/>
                <w:sz w:val="18"/>
                <w:szCs w:val="18"/>
              </w:rPr>
            </w:pPr>
            <w:r w:rsidRPr="000F1325">
              <w:rPr>
                <w:rFonts w:ascii="Calibri" w:hAnsi="Calibri" w:cs="Calibri"/>
                <w:sz w:val="18"/>
                <w:szCs w:val="18"/>
              </w:rPr>
              <w:t>Élément de dimension en cours d’acquisition. L’étudiant apprend à introduire la dimension dans son enseignement avec l’aide de l’enseignant-associé.</w:t>
            </w:r>
          </w:p>
        </w:tc>
      </w:tr>
      <w:tr w:rsidR="00FD0512" w:rsidRPr="000F1325" w14:paraId="6E91BE99" w14:textId="77777777" w:rsidTr="00FD0512">
        <w:tc>
          <w:tcPr>
            <w:tcW w:w="1276" w:type="dxa"/>
            <w:shd w:val="clear" w:color="auto" w:fill="CAF3FB"/>
            <w:vAlign w:val="center"/>
          </w:tcPr>
          <w:p w14:paraId="269970F3" w14:textId="77777777" w:rsidR="00FD0512" w:rsidRPr="000F1325" w:rsidRDefault="00FD0512">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12899" w:type="dxa"/>
            <w:vAlign w:val="center"/>
          </w:tcPr>
          <w:p w14:paraId="678EDBC3" w14:textId="77777777" w:rsidR="00FD0512" w:rsidRPr="000F1325" w:rsidRDefault="00FD0512">
            <w:pPr>
              <w:tabs>
                <w:tab w:val="left" w:pos="4320"/>
              </w:tabs>
              <w:rPr>
                <w:rFonts w:ascii="Calibri" w:hAnsi="Calibri" w:cs="Calibri"/>
                <w:sz w:val="18"/>
                <w:szCs w:val="18"/>
              </w:rPr>
            </w:pPr>
            <w:r w:rsidRPr="000F1325">
              <w:rPr>
                <w:rFonts w:ascii="Calibri" w:hAnsi="Calibri" w:cs="Calibri"/>
                <w:sz w:val="18"/>
                <w:szCs w:val="18"/>
              </w:rPr>
              <w:t xml:space="preserve">Élément maitrisé de la dimension </w:t>
            </w:r>
          </w:p>
        </w:tc>
      </w:tr>
    </w:tbl>
    <w:p w14:paraId="05357D0C" w14:textId="77777777" w:rsidR="00FD0512" w:rsidRPr="000F1325" w:rsidRDefault="00FD0512" w:rsidP="00027018">
      <w:pPr>
        <w:tabs>
          <w:tab w:val="left" w:pos="4320"/>
        </w:tabs>
        <w:spacing w:after="0"/>
        <w:rPr>
          <w:rFonts w:ascii="Calibri" w:hAnsi="Calibri" w:cs="Calibri"/>
          <w:b/>
          <w:bCs/>
          <w:sz w:val="18"/>
          <w:szCs w:val="18"/>
          <w:u w:val="single"/>
        </w:rPr>
      </w:pPr>
    </w:p>
    <w:tbl>
      <w:tblPr>
        <w:tblStyle w:val="Grilledutableau"/>
        <w:tblW w:w="14175" w:type="dxa"/>
        <w:tblInd w:w="-572" w:type="dxa"/>
        <w:tblLook w:val="04A0" w:firstRow="1" w:lastRow="0" w:firstColumn="1" w:lastColumn="0" w:noHBand="0" w:noVBand="1"/>
      </w:tblPr>
      <w:tblGrid>
        <w:gridCol w:w="10924"/>
        <w:gridCol w:w="812"/>
        <w:gridCol w:w="813"/>
        <w:gridCol w:w="813"/>
        <w:gridCol w:w="813"/>
      </w:tblGrid>
      <w:tr w:rsidR="00380C0E" w:rsidRPr="000F1325" w14:paraId="219E67B8" w14:textId="77777777" w:rsidTr="00D84418">
        <w:tc>
          <w:tcPr>
            <w:tcW w:w="10924" w:type="dxa"/>
            <w:shd w:val="clear" w:color="auto" w:fill="33CCD9"/>
            <w:vAlign w:val="center"/>
          </w:tcPr>
          <w:p w14:paraId="2EC231A3" w14:textId="3F893594" w:rsidR="00380C0E" w:rsidRPr="000F1325" w:rsidRDefault="00380C0E">
            <w:pPr>
              <w:textAlignment w:val="baseline"/>
              <w:rPr>
                <w:rFonts w:ascii="Calibri" w:eastAsia="Times New Roman" w:hAnsi="Calibri" w:cs="Calibri"/>
                <w:color w:val="FFFFFF" w:themeColor="background1"/>
                <w:sz w:val="18"/>
                <w:szCs w:val="18"/>
                <w:lang w:eastAsia="fr-CA"/>
              </w:rPr>
            </w:pPr>
            <w:r w:rsidRPr="000F1325">
              <w:rPr>
                <w:rFonts w:ascii="Calibri" w:hAnsi="Calibri" w:cs="Calibri"/>
                <w:b/>
                <w:bCs/>
                <w:color w:val="FFFFFF" w:themeColor="background1"/>
                <w:sz w:val="18"/>
                <w:szCs w:val="18"/>
              </w:rPr>
              <w:t xml:space="preserve">Compétence 11 : </w:t>
            </w:r>
            <w:r w:rsidR="00E21649" w:rsidRPr="000F1325">
              <w:rPr>
                <w:rFonts w:ascii="Calibri" w:eastAsia="Calibri" w:hAnsi="Calibri" w:cs="Calibri"/>
                <w:b/>
                <w:color w:val="FFFFFF" w:themeColor="background1"/>
                <w:sz w:val="18"/>
                <w:szCs w:val="18"/>
              </w:rPr>
              <w:t>S’engager dans un développement professionnel continu et dans la vie de la profession</w:t>
            </w:r>
          </w:p>
        </w:tc>
        <w:tc>
          <w:tcPr>
            <w:tcW w:w="3251" w:type="dxa"/>
            <w:gridSpan w:val="4"/>
            <w:shd w:val="clear" w:color="auto" w:fill="33CCD9"/>
            <w:vAlign w:val="center"/>
          </w:tcPr>
          <w:p w14:paraId="6AF70597" w14:textId="74490B33" w:rsidR="00380C0E" w:rsidRPr="000F1325" w:rsidRDefault="00305058">
            <w:pPr>
              <w:tabs>
                <w:tab w:val="left" w:pos="4320"/>
              </w:tabs>
              <w:jc w:val="center"/>
              <w:rPr>
                <w:rFonts w:ascii="Calibri" w:hAnsi="Calibri" w:cs="Calibri"/>
                <w:b/>
                <w:bCs/>
                <w:color w:val="FFFFFF" w:themeColor="background1"/>
                <w:sz w:val="18"/>
                <w:szCs w:val="18"/>
              </w:rPr>
            </w:pPr>
            <w:r w:rsidRPr="000F1325">
              <w:rPr>
                <w:rFonts w:ascii="Calibri" w:hAnsi="Calibri" w:cs="Calibri"/>
                <w:b/>
                <w:bCs/>
                <w:color w:val="FFFFFF" w:themeColor="background1"/>
                <w:sz w:val="18"/>
                <w:szCs w:val="18"/>
              </w:rPr>
              <w:t>S</w:t>
            </w:r>
            <w:r w:rsidR="00380C0E" w:rsidRPr="000F1325">
              <w:rPr>
                <w:rFonts w:ascii="Calibri" w:hAnsi="Calibri" w:cs="Calibri"/>
                <w:b/>
                <w:bCs/>
                <w:color w:val="FFFFFF" w:themeColor="background1"/>
                <w:sz w:val="18"/>
                <w:szCs w:val="18"/>
              </w:rPr>
              <w:t>tage</w:t>
            </w:r>
          </w:p>
        </w:tc>
      </w:tr>
      <w:tr w:rsidR="00D84418" w:rsidRPr="000F1325" w14:paraId="55FA0960" w14:textId="77777777" w:rsidTr="00D84418">
        <w:tc>
          <w:tcPr>
            <w:tcW w:w="10924" w:type="dxa"/>
            <w:shd w:val="clear" w:color="auto" w:fill="33CCD9"/>
          </w:tcPr>
          <w:p w14:paraId="54FDCD0B" w14:textId="5BB24011" w:rsidR="00380C0E" w:rsidRPr="000F1325" w:rsidRDefault="00E21649">
            <w:pPr>
              <w:rPr>
                <w:rFonts w:ascii="Calibri" w:hAnsi="Calibri" w:cs="Calibri"/>
                <w:i/>
                <w:iCs/>
                <w:color w:val="FFFFFF" w:themeColor="background1"/>
                <w:sz w:val="18"/>
                <w:szCs w:val="18"/>
              </w:rPr>
            </w:pPr>
            <w:r w:rsidRPr="000F1325">
              <w:rPr>
                <w:rFonts w:ascii="Calibri" w:eastAsia="Calibri" w:hAnsi="Calibri" w:cs="Calibri"/>
                <w:i/>
                <w:iCs/>
                <w:color w:val="FFFFFF" w:themeColor="background1"/>
                <w:sz w:val="18"/>
                <w:szCs w:val="18"/>
              </w:rPr>
              <w:t>Analyser, évaluer et développer de manière continue toutes les facettes de sa pratique professionnelle et favoriser la reconnaissance et le rayonnement de la profession enseignante en participant à la valorisation d’une culture professionnelle commune fondée sur l’entraide et la coopération.</w:t>
            </w:r>
          </w:p>
        </w:tc>
        <w:tc>
          <w:tcPr>
            <w:tcW w:w="812" w:type="dxa"/>
            <w:vMerge w:val="restart"/>
            <w:shd w:val="clear" w:color="auto" w:fill="33CCD9"/>
            <w:vAlign w:val="center"/>
          </w:tcPr>
          <w:p w14:paraId="27AFF89D" w14:textId="77777777" w:rsidR="00380C0E" w:rsidRPr="000F1325" w:rsidRDefault="00380C0E">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1</w:t>
            </w:r>
          </w:p>
        </w:tc>
        <w:tc>
          <w:tcPr>
            <w:tcW w:w="813" w:type="dxa"/>
            <w:vMerge w:val="restart"/>
            <w:shd w:val="clear" w:color="auto" w:fill="33CCD9"/>
            <w:vAlign w:val="center"/>
          </w:tcPr>
          <w:p w14:paraId="24E15BCE" w14:textId="77777777" w:rsidR="00380C0E" w:rsidRPr="000F1325" w:rsidRDefault="00380C0E">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2</w:t>
            </w:r>
          </w:p>
        </w:tc>
        <w:tc>
          <w:tcPr>
            <w:tcW w:w="813" w:type="dxa"/>
            <w:vMerge w:val="restart"/>
            <w:shd w:val="clear" w:color="auto" w:fill="33CCD9"/>
            <w:vAlign w:val="center"/>
          </w:tcPr>
          <w:p w14:paraId="748BAD39" w14:textId="77777777" w:rsidR="00380C0E" w:rsidRPr="000F1325" w:rsidRDefault="00380C0E">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3</w:t>
            </w:r>
          </w:p>
        </w:tc>
        <w:tc>
          <w:tcPr>
            <w:tcW w:w="813" w:type="dxa"/>
            <w:vMerge w:val="restart"/>
            <w:shd w:val="clear" w:color="auto" w:fill="33CCD9"/>
            <w:vAlign w:val="center"/>
          </w:tcPr>
          <w:p w14:paraId="2D81572C" w14:textId="09566992" w:rsidR="00380C0E" w:rsidRPr="000F1325" w:rsidRDefault="00380C0E">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4</w:t>
            </w:r>
          </w:p>
        </w:tc>
      </w:tr>
      <w:tr w:rsidR="00380C0E" w:rsidRPr="000F1325" w14:paraId="6EDA81F2" w14:textId="77777777" w:rsidTr="00D84418">
        <w:tc>
          <w:tcPr>
            <w:tcW w:w="10924" w:type="dxa"/>
            <w:shd w:val="clear" w:color="auto" w:fill="33CCE0"/>
          </w:tcPr>
          <w:p w14:paraId="74469245" w14:textId="77777777" w:rsidR="00380C0E" w:rsidRPr="000F1325" w:rsidRDefault="00380C0E">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1 :</w:t>
            </w:r>
          </w:p>
        </w:tc>
        <w:tc>
          <w:tcPr>
            <w:tcW w:w="812" w:type="dxa"/>
            <w:vMerge/>
            <w:shd w:val="clear" w:color="auto" w:fill="000082"/>
            <w:vAlign w:val="center"/>
          </w:tcPr>
          <w:p w14:paraId="52665E92" w14:textId="77777777" w:rsidR="00380C0E" w:rsidRPr="000F1325" w:rsidRDefault="00380C0E">
            <w:pPr>
              <w:tabs>
                <w:tab w:val="left" w:pos="4320"/>
              </w:tabs>
              <w:jc w:val="center"/>
              <w:rPr>
                <w:rFonts w:ascii="Calibri" w:hAnsi="Calibri" w:cs="Calibri"/>
                <w:sz w:val="18"/>
                <w:szCs w:val="18"/>
              </w:rPr>
            </w:pPr>
          </w:p>
        </w:tc>
        <w:tc>
          <w:tcPr>
            <w:tcW w:w="813" w:type="dxa"/>
            <w:vMerge/>
            <w:shd w:val="clear" w:color="auto" w:fill="000082"/>
            <w:vAlign w:val="center"/>
          </w:tcPr>
          <w:p w14:paraId="3C46EA78" w14:textId="77777777" w:rsidR="00380C0E" w:rsidRPr="000F1325" w:rsidRDefault="00380C0E">
            <w:pPr>
              <w:tabs>
                <w:tab w:val="left" w:pos="4320"/>
              </w:tabs>
              <w:jc w:val="center"/>
              <w:rPr>
                <w:rFonts w:ascii="Calibri" w:hAnsi="Calibri" w:cs="Calibri"/>
                <w:sz w:val="18"/>
                <w:szCs w:val="18"/>
              </w:rPr>
            </w:pPr>
          </w:p>
        </w:tc>
        <w:tc>
          <w:tcPr>
            <w:tcW w:w="813" w:type="dxa"/>
            <w:vMerge/>
            <w:shd w:val="clear" w:color="auto" w:fill="000082"/>
            <w:vAlign w:val="center"/>
          </w:tcPr>
          <w:p w14:paraId="079DD8DC" w14:textId="77777777" w:rsidR="00380C0E" w:rsidRPr="000F1325" w:rsidRDefault="00380C0E">
            <w:pPr>
              <w:tabs>
                <w:tab w:val="left" w:pos="4320"/>
              </w:tabs>
              <w:jc w:val="center"/>
              <w:rPr>
                <w:rFonts w:ascii="Calibri" w:hAnsi="Calibri" w:cs="Calibri"/>
                <w:sz w:val="18"/>
                <w:szCs w:val="18"/>
              </w:rPr>
            </w:pPr>
          </w:p>
        </w:tc>
        <w:tc>
          <w:tcPr>
            <w:tcW w:w="813" w:type="dxa"/>
            <w:vMerge/>
            <w:shd w:val="clear" w:color="auto" w:fill="000082"/>
            <w:vAlign w:val="center"/>
          </w:tcPr>
          <w:p w14:paraId="4D952C8A" w14:textId="77777777" w:rsidR="00380C0E" w:rsidRPr="000F1325" w:rsidRDefault="00380C0E">
            <w:pPr>
              <w:tabs>
                <w:tab w:val="left" w:pos="4320"/>
              </w:tabs>
              <w:jc w:val="center"/>
              <w:rPr>
                <w:rFonts w:ascii="Calibri" w:hAnsi="Calibri" w:cs="Calibri"/>
                <w:sz w:val="18"/>
                <w:szCs w:val="18"/>
              </w:rPr>
            </w:pPr>
          </w:p>
        </w:tc>
      </w:tr>
      <w:tr w:rsidR="00380C0E" w:rsidRPr="000F1325" w14:paraId="1231CEC4" w14:textId="77777777" w:rsidTr="00504CF0">
        <w:trPr>
          <w:trHeight w:val="567"/>
        </w:trPr>
        <w:tc>
          <w:tcPr>
            <w:tcW w:w="10924" w:type="dxa"/>
            <w:shd w:val="clear" w:color="auto" w:fill="FFFFFF" w:themeFill="background1"/>
            <w:vAlign w:val="center"/>
          </w:tcPr>
          <w:p w14:paraId="060E7A4D" w14:textId="25764A55" w:rsidR="00C62B76" w:rsidRPr="000F1325" w:rsidRDefault="00E21649" w:rsidP="00C62B76">
            <w:pPr>
              <w:contextualSpacing/>
              <w:rPr>
                <w:rFonts w:ascii="Calibri" w:eastAsia="Calibri" w:hAnsi="Calibri" w:cs="Calibri"/>
                <w:sz w:val="18"/>
                <w:szCs w:val="18"/>
              </w:rPr>
            </w:pPr>
            <w:r w:rsidRPr="000F1325">
              <w:rPr>
                <w:rFonts w:ascii="Calibri" w:eastAsia="Calibri" w:hAnsi="Calibri" w:cs="Calibri"/>
                <w:b/>
                <w:bCs/>
                <w:sz w:val="18"/>
                <w:szCs w:val="18"/>
              </w:rPr>
              <w:t xml:space="preserve">Manifester </w:t>
            </w:r>
            <w:r w:rsidRPr="000F1325">
              <w:rPr>
                <w:rFonts w:ascii="Calibri" w:eastAsia="Calibri" w:hAnsi="Calibri" w:cs="Calibri"/>
                <w:sz w:val="18"/>
                <w:szCs w:val="18"/>
              </w:rPr>
              <w:t>de l’ouverture à la critique constructive</w:t>
            </w:r>
            <w:r w:rsidR="00C62B76" w:rsidRPr="000F1325">
              <w:rPr>
                <w:rFonts w:ascii="Calibri" w:eastAsia="Calibri" w:hAnsi="Calibri" w:cs="Calibri"/>
                <w:sz w:val="18"/>
                <w:szCs w:val="18"/>
              </w:rPr>
              <w:t xml:space="preserve"> c’est-à-dire écouter les commentaires ou suggestions que la PEA fait ou autres membres du personnel de l’école.  </w:t>
            </w:r>
          </w:p>
          <w:p w14:paraId="4FB81C9F" w14:textId="75772580" w:rsidR="00380C0E" w:rsidRPr="000F1325" w:rsidRDefault="00C62B76" w:rsidP="00C62B76">
            <w:pPr>
              <w:contextualSpacing/>
              <w:rPr>
                <w:rFonts w:ascii="Calibri" w:eastAsia="Calibri" w:hAnsi="Calibri" w:cs="Calibri"/>
                <w:sz w:val="18"/>
                <w:szCs w:val="18"/>
              </w:rPr>
            </w:pPr>
            <w:r w:rsidRPr="000F1325">
              <w:rPr>
                <w:rFonts w:ascii="Calibri" w:eastAsia="Calibri" w:hAnsi="Calibri" w:cs="Calibri"/>
                <w:sz w:val="18"/>
                <w:szCs w:val="18"/>
              </w:rPr>
              <w:t xml:space="preserve">Accueillir les critiques de manière positive, sans se vexer, dans le but de s'améliorer.  </w:t>
            </w:r>
          </w:p>
        </w:tc>
        <w:tc>
          <w:tcPr>
            <w:tcW w:w="812" w:type="dxa"/>
            <w:shd w:val="clear" w:color="auto" w:fill="CAF3FB"/>
            <w:vAlign w:val="center"/>
          </w:tcPr>
          <w:p w14:paraId="652ED567" w14:textId="77777777" w:rsidR="00380C0E" w:rsidRPr="000F1325" w:rsidRDefault="00380C0E">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50BDC1DC" w14:textId="77777777" w:rsidR="00380C0E" w:rsidRPr="000F1325" w:rsidRDefault="00380C0E">
            <w:pPr>
              <w:tabs>
                <w:tab w:val="left" w:pos="4320"/>
              </w:tabs>
              <w:jc w:val="center"/>
              <w:rPr>
                <w:rFonts w:ascii="Calibri" w:hAnsi="Calibri" w:cs="Calibri"/>
                <w:sz w:val="18"/>
                <w:szCs w:val="18"/>
              </w:rPr>
            </w:pPr>
          </w:p>
        </w:tc>
        <w:tc>
          <w:tcPr>
            <w:tcW w:w="813" w:type="dxa"/>
            <w:vAlign w:val="center"/>
          </w:tcPr>
          <w:p w14:paraId="1AC2EEEA" w14:textId="77777777" w:rsidR="00380C0E" w:rsidRPr="000F1325" w:rsidRDefault="00380C0E">
            <w:pPr>
              <w:tabs>
                <w:tab w:val="left" w:pos="4320"/>
              </w:tabs>
              <w:jc w:val="center"/>
              <w:rPr>
                <w:rFonts w:ascii="Calibri" w:hAnsi="Calibri" w:cs="Calibri"/>
                <w:sz w:val="18"/>
                <w:szCs w:val="18"/>
              </w:rPr>
            </w:pPr>
          </w:p>
        </w:tc>
        <w:tc>
          <w:tcPr>
            <w:tcW w:w="813" w:type="dxa"/>
            <w:vAlign w:val="center"/>
          </w:tcPr>
          <w:p w14:paraId="43544041" w14:textId="77777777" w:rsidR="00380C0E" w:rsidRPr="000F1325" w:rsidRDefault="00380C0E">
            <w:pPr>
              <w:tabs>
                <w:tab w:val="left" w:pos="4320"/>
              </w:tabs>
              <w:jc w:val="center"/>
              <w:rPr>
                <w:rFonts w:ascii="Calibri" w:hAnsi="Calibri" w:cs="Calibri"/>
                <w:sz w:val="18"/>
                <w:szCs w:val="18"/>
              </w:rPr>
            </w:pPr>
          </w:p>
        </w:tc>
      </w:tr>
      <w:tr w:rsidR="00380C0E" w:rsidRPr="000F1325" w14:paraId="0A9C2F80" w14:textId="77777777" w:rsidTr="00520766">
        <w:trPr>
          <w:trHeight w:val="283"/>
        </w:trPr>
        <w:tc>
          <w:tcPr>
            <w:tcW w:w="10924" w:type="dxa"/>
            <w:shd w:val="clear" w:color="auto" w:fill="33CCE0"/>
          </w:tcPr>
          <w:p w14:paraId="04694AD8" w14:textId="77777777" w:rsidR="00380C0E" w:rsidRPr="000F1325" w:rsidRDefault="00380C0E">
            <w:pPr>
              <w:contextualSpacing/>
              <w:rPr>
                <w:rFonts w:ascii="Calibri" w:eastAsia="Calibri" w:hAnsi="Calibri" w:cs="Calibri"/>
                <w:sz w:val="18"/>
                <w:szCs w:val="18"/>
              </w:rPr>
            </w:pPr>
            <w:r w:rsidRPr="000F1325">
              <w:rPr>
                <w:rFonts w:ascii="Calibri" w:eastAsia="Calibri" w:hAnsi="Calibri" w:cs="Calibri"/>
                <w:color w:val="FFFFFF" w:themeColor="background1"/>
                <w:sz w:val="18"/>
                <w:szCs w:val="18"/>
              </w:rPr>
              <w:t>Dimension 2 :</w:t>
            </w:r>
          </w:p>
        </w:tc>
        <w:tc>
          <w:tcPr>
            <w:tcW w:w="812" w:type="dxa"/>
            <w:shd w:val="clear" w:color="auto" w:fill="33CCE0"/>
            <w:vAlign w:val="center"/>
          </w:tcPr>
          <w:p w14:paraId="566903D4" w14:textId="77777777" w:rsidR="00380C0E" w:rsidRPr="000F1325" w:rsidRDefault="00380C0E">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33CCE0"/>
            <w:vAlign w:val="center"/>
          </w:tcPr>
          <w:p w14:paraId="15C4C12C" w14:textId="77777777" w:rsidR="00380C0E" w:rsidRPr="000F1325" w:rsidRDefault="00380C0E">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33CCE0"/>
            <w:vAlign w:val="center"/>
          </w:tcPr>
          <w:p w14:paraId="383370B4" w14:textId="77777777" w:rsidR="00380C0E" w:rsidRPr="000F1325" w:rsidRDefault="00380C0E">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33CCE0"/>
            <w:vAlign w:val="center"/>
          </w:tcPr>
          <w:p w14:paraId="28777A51" w14:textId="100E6E3E" w:rsidR="00380C0E" w:rsidRPr="000F1325" w:rsidRDefault="00380C0E">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380C0E" w:rsidRPr="000F1325" w14:paraId="3973C466" w14:textId="77777777" w:rsidTr="00504CF0">
        <w:trPr>
          <w:trHeight w:val="567"/>
        </w:trPr>
        <w:tc>
          <w:tcPr>
            <w:tcW w:w="10924" w:type="dxa"/>
            <w:shd w:val="clear" w:color="auto" w:fill="FFFFFF" w:themeFill="background1"/>
            <w:vAlign w:val="center"/>
          </w:tcPr>
          <w:p w14:paraId="24D6EC36" w14:textId="69C00F24" w:rsidR="00380C0E" w:rsidRPr="000F1325" w:rsidRDefault="00E21649">
            <w:pPr>
              <w:contextualSpacing/>
              <w:rPr>
                <w:rFonts w:ascii="Calibri" w:eastAsia="Calibri" w:hAnsi="Calibri" w:cs="Calibri"/>
                <w:sz w:val="18"/>
                <w:szCs w:val="18"/>
              </w:rPr>
            </w:pPr>
            <w:r w:rsidRPr="000F1325">
              <w:rPr>
                <w:rFonts w:ascii="Calibri" w:eastAsia="Calibri" w:hAnsi="Calibri" w:cs="Calibri"/>
                <w:sz w:val="18"/>
                <w:szCs w:val="18"/>
              </w:rPr>
              <w:t xml:space="preserve">Avec le soutien de la PEA, </w:t>
            </w:r>
            <w:r w:rsidRPr="000F1325">
              <w:rPr>
                <w:rFonts w:ascii="Calibri" w:eastAsia="Calibri" w:hAnsi="Calibri" w:cs="Calibri"/>
                <w:b/>
                <w:bCs/>
                <w:sz w:val="18"/>
                <w:szCs w:val="18"/>
              </w:rPr>
              <w:t>analyser</w:t>
            </w:r>
            <w:r w:rsidRPr="000F1325">
              <w:rPr>
                <w:rFonts w:ascii="Calibri" w:eastAsia="Calibri" w:hAnsi="Calibri" w:cs="Calibri"/>
                <w:sz w:val="18"/>
                <w:szCs w:val="18"/>
              </w:rPr>
              <w:t xml:space="preserve"> son enseignement et suggérer quelques pistes </w:t>
            </w:r>
            <w:r w:rsidR="00C62B76" w:rsidRPr="000F1325">
              <w:rPr>
                <w:rFonts w:ascii="Calibri" w:eastAsia="Calibri" w:hAnsi="Calibri" w:cs="Calibri"/>
                <w:sz w:val="18"/>
                <w:szCs w:val="18"/>
              </w:rPr>
              <w:t xml:space="preserve">pertinentes </w:t>
            </w:r>
            <w:r w:rsidRPr="000F1325">
              <w:rPr>
                <w:rFonts w:ascii="Calibri" w:eastAsia="Calibri" w:hAnsi="Calibri" w:cs="Calibri"/>
                <w:sz w:val="18"/>
                <w:szCs w:val="18"/>
              </w:rPr>
              <w:t>d’ajustement</w:t>
            </w:r>
            <w:r w:rsidR="00C62B76" w:rsidRPr="000F1325">
              <w:rPr>
                <w:rFonts w:ascii="Calibri" w:eastAsia="Calibri" w:hAnsi="Calibri" w:cs="Calibri"/>
                <w:sz w:val="18"/>
                <w:szCs w:val="18"/>
              </w:rPr>
              <w:t>.</w:t>
            </w:r>
          </w:p>
        </w:tc>
        <w:tc>
          <w:tcPr>
            <w:tcW w:w="812" w:type="dxa"/>
            <w:shd w:val="clear" w:color="auto" w:fill="CAF3FB"/>
            <w:vAlign w:val="center"/>
          </w:tcPr>
          <w:p w14:paraId="64309B9F" w14:textId="77777777" w:rsidR="00380C0E" w:rsidRPr="000F1325" w:rsidRDefault="00380C0E">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37CF11F5" w14:textId="77777777" w:rsidR="00380C0E" w:rsidRPr="000F1325" w:rsidRDefault="00380C0E">
            <w:pPr>
              <w:tabs>
                <w:tab w:val="left" w:pos="4320"/>
              </w:tabs>
              <w:jc w:val="center"/>
              <w:rPr>
                <w:rFonts w:ascii="Calibri" w:hAnsi="Calibri" w:cs="Calibri"/>
                <w:sz w:val="18"/>
                <w:szCs w:val="18"/>
              </w:rPr>
            </w:pPr>
          </w:p>
        </w:tc>
        <w:tc>
          <w:tcPr>
            <w:tcW w:w="813" w:type="dxa"/>
            <w:vAlign w:val="center"/>
          </w:tcPr>
          <w:p w14:paraId="1DF0ACC3" w14:textId="77777777" w:rsidR="00380C0E" w:rsidRPr="000F1325" w:rsidRDefault="00380C0E">
            <w:pPr>
              <w:tabs>
                <w:tab w:val="left" w:pos="4320"/>
              </w:tabs>
              <w:jc w:val="center"/>
              <w:rPr>
                <w:rFonts w:ascii="Calibri" w:hAnsi="Calibri" w:cs="Calibri"/>
                <w:sz w:val="18"/>
                <w:szCs w:val="18"/>
              </w:rPr>
            </w:pPr>
          </w:p>
        </w:tc>
        <w:tc>
          <w:tcPr>
            <w:tcW w:w="813" w:type="dxa"/>
            <w:vAlign w:val="center"/>
          </w:tcPr>
          <w:p w14:paraId="352076A1" w14:textId="77777777" w:rsidR="00380C0E" w:rsidRPr="000F1325" w:rsidRDefault="00380C0E">
            <w:pPr>
              <w:tabs>
                <w:tab w:val="left" w:pos="4320"/>
              </w:tabs>
              <w:jc w:val="center"/>
              <w:rPr>
                <w:rFonts w:ascii="Calibri" w:hAnsi="Calibri" w:cs="Calibri"/>
                <w:sz w:val="18"/>
                <w:szCs w:val="18"/>
              </w:rPr>
            </w:pPr>
          </w:p>
        </w:tc>
      </w:tr>
      <w:tr w:rsidR="00E21649" w:rsidRPr="000F1325" w14:paraId="47888BE1" w14:textId="77777777" w:rsidTr="00265FE9">
        <w:tc>
          <w:tcPr>
            <w:tcW w:w="10924" w:type="dxa"/>
            <w:shd w:val="clear" w:color="auto" w:fill="FFFFFF" w:themeFill="background1"/>
            <w:vAlign w:val="center"/>
          </w:tcPr>
          <w:p w14:paraId="55367CCE" w14:textId="1063911D" w:rsidR="00E21649" w:rsidRPr="000F1325" w:rsidRDefault="00E21649" w:rsidP="00E21649">
            <w:pPr>
              <w:contextualSpacing/>
              <w:rPr>
                <w:rFonts w:ascii="Calibri" w:eastAsia="Calibri" w:hAnsi="Calibri" w:cs="Calibri"/>
                <w:sz w:val="18"/>
                <w:szCs w:val="18"/>
              </w:rPr>
            </w:pPr>
            <w:r w:rsidRPr="000F1325">
              <w:rPr>
                <w:rFonts w:ascii="Calibri" w:eastAsia="Calibri" w:hAnsi="Calibri" w:cs="Calibri"/>
                <w:b/>
                <w:bCs/>
                <w:sz w:val="18"/>
                <w:szCs w:val="18"/>
              </w:rPr>
              <w:t>Adopter</w:t>
            </w:r>
            <w:r w:rsidRPr="000F1325">
              <w:rPr>
                <w:rFonts w:ascii="Calibri" w:eastAsia="Calibri" w:hAnsi="Calibri" w:cs="Calibri"/>
                <w:sz w:val="18"/>
                <w:szCs w:val="18"/>
              </w:rPr>
              <w:t xml:space="preserve"> une posture réflexive vis-à-vis de son enseignement (reconnaitre ses forces et défis) et suggérer des pistes d’ajustemen</w:t>
            </w:r>
            <w:r w:rsidR="00C62B76" w:rsidRPr="000F1325">
              <w:rPr>
                <w:rFonts w:ascii="Calibri" w:eastAsia="Calibri" w:hAnsi="Calibri" w:cs="Calibri"/>
                <w:sz w:val="18"/>
                <w:szCs w:val="18"/>
              </w:rPr>
              <w:t>t pertinentes.</w:t>
            </w:r>
          </w:p>
        </w:tc>
        <w:tc>
          <w:tcPr>
            <w:tcW w:w="812" w:type="dxa"/>
            <w:shd w:val="clear" w:color="auto" w:fill="CAF3FB"/>
            <w:vAlign w:val="center"/>
          </w:tcPr>
          <w:p w14:paraId="265ED1DD" w14:textId="0E084874" w:rsidR="00E21649" w:rsidRPr="000F1325" w:rsidRDefault="00E21649" w:rsidP="00E21649">
            <w:pPr>
              <w:tabs>
                <w:tab w:val="left" w:pos="4320"/>
              </w:tabs>
              <w:jc w:val="center"/>
              <w:rPr>
                <w:rFonts w:ascii="Calibri" w:hAnsi="Calibri" w:cs="Calibri"/>
                <w:b/>
                <w:bCs/>
                <w:sz w:val="18"/>
                <w:szCs w:val="18"/>
              </w:rPr>
            </w:pPr>
            <w:r w:rsidRPr="000F1325">
              <w:rPr>
                <w:rFonts w:ascii="Calibri" w:hAnsi="Calibri" w:cs="Calibri"/>
                <w:sz w:val="18"/>
                <w:szCs w:val="18"/>
              </w:rPr>
              <w:sym w:font="Wingdings 3" w:char="F0DA"/>
            </w:r>
          </w:p>
        </w:tc>
        <w:tc>
          <w:tcPr>
            <w:tcW w:w="813" w:type="dxa"/>
            <w:shd w:val="clear" w:color="auto" w:fill="CAF3FB"/>
            <w:vAlign w:val="center"/>
          </w:tcPr>
          <w:p w14:paraId="1EA5DBC3" w14:textId="6ED047E1" w:rsidR="00E21649" w:rsidRPr="000F1325" w:rsidRDefault="00E21649" w:rsidP="00E21649">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CAF3FB"/>
            <w:vAlign w:val="center"/>
          </w:tcPr>
          <w:p w14:paraId="5BEC7E76" w14:textId="4762765A" w:rsidR="00E21649" w:rsidRPr="000F1325" w:rsidRDefault="00E21649" w:rsidP="00E21649">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1ABC5EAB" w14:textId="77777777" w:rsidR="00E21649" w:rsidRPr="000F1325" w:rsidRDefault="00E21649" w:rsidP="00E21649">
            <w:pPr>
              <w:tabs>
                <w:tab w:val="left" w:pos="4320"/>
              </w:tabs>
              <w:jc w:val="center"/>
              <w:rPr>
                <w:rFonts w:ascii="Calibri" w:hAnsi="Calibri" w:cs="Calibri"/>
                <w:sz w:val="18"/>
                <w:szCs w:val="18"/>
              </w:rPr>
            </w:pPr>
          </w:p>
        </w:tc>
      </w:tr>
      <w:tr w:rsidR="004F1664" w:rsidRPr="000F1325" w14:paraId="34889325" w14:textId="77777777" w:rsidTr="00D84418">
        <w:tc>
          <w:tcPr>
            <w:tcW w:w="10924" w:type="dxa"/>
            <w:shd w:val="clear" w:color="auto" w:fill="33CCE0"/>
          </w:tcPr>
          <w:p w14:paraId="29424297" w14:textId="178C00D5" w:rsidR="004F1664" w:rsidRPr="000F1325" w:rsidRDefault="004F1664" w:rsidP="004F1664">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3 :</w:t>
            </w:r>
          </w:p>
        </w:tc>
        <w:tc>
          <w:tcPr>
            <w:tcW w:w="812" w:type="dxa"/>
            <w:shd w:val="clear" w:color="auto" w:fill="33CCE0"/>
            <w:vAlign w:val="center"/>
          </w:tcPr>
          <w:p w14:paraId="6E0163E8" w14:textId="57A86431"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33CCE0"/>
            <w:vAlign w:val="center"/>
          </w:tcPr>
          <w:p w14:paraId="4662BF4E" w14:textId="31477C33"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33CCE0"/>
            <w:vAlign w:val="center"/>
          </w:tcPr>
          <w:p w14:paraId="5551EF46" w14:textId="77858E79"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33CCE0"/>
            <w:vAlign w:val="center"/>
          </w:tcPr>
          <w:p w14:paraId="43552566" w14:textId="085CEBCA"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F1664" w:rsidRPr="000F1325" w14:paraId="3A0FC229" w14:textId="77777777" w:rsidTr="00504CF0">
        <w:trPr>
          <w:trHeight w:val="567"/>
        </w:trPr>
        <w:tc>
          <w:tcPr>
            <w:tcW w:w="10924" w:type="dxa"/>
            <w:shd w:val="clear" w:color="auto" w:fill="FFFFFF" w:themeFill="background1"/>
            <w:vAlign w:val="center"/>
          </w:tcPr>
          <w:p w14:paraId="7681CB27" w14:textId="1E98D31A" w:rsidR="004F1664" w:rsidRPr="000F1325" w:rsidRDefault="004F1664" w:rsidP="004F1664">
            <w:pPr>
              <w:contextualSpacing/>
              <w:rPr>
                <w:rFonts w:ascii="Calibri" w:eastAsia="Calibri" w:hAnsi="Calibri" w:cs="Calibri"/>
                <w:sz w:val="18"/>
                <w:szCs w:val="18"/>
              </w:rPr>
            </w:pPr>
            <w:r w:rsidRPr="000F1325">
              <w:rPr>
                <w:rFonts w:ascii="Calibri" w:eastAsia="Calibri" w:hAnsi="Calibri" w:cs="Calibri"/>
                <w:b/>
                <w:bCs/>
                <w:sz w:val="18"/>
                <w:szCs w:val="18"/>
              </w:rPr>
              <w:t xml:space="preserve">Adapter </w:t>
            </w:r>
            <w:r w:rsidRPr="000F1325">
              <w:rPr>
                <w:rFonts w:ascii="Calibri" w:eastAsia="Calibri" w:hAnsi="Calibri" w:cs="Calibri"/>
                <w:sz w:val="18"/>
                <w:szCs w:val="18"/>
              </w:rPr>
              <w:t xml:space="preserve">ses interventions en fonction des commentaires reçus et de sa propre réflexion.   </w:t>
            </w:r>
          </w:p>
        </w:tc>
        <w:tc>
          <w:tcPr>
            <w:tcW w:w="812" w:type="dxa"/>
            <w:shd w:val="clear" w:color="auto" w:fill="CAF3FB"/>
            <w:vAlign w:val="center"/>
          </w:tcPr>
          <w:p w14:paraId="6C5B99C4" w14:textId="10FAD5F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shd w:val="clear" w:color="auto" w:fill="FFFFFF" w:themeFill="background1"/>
            <w:vAlign w:val="center"/>
          </w:tcPr>
          <w:p w14:paraId="1126E520" w14:textId="21BE05A9" w:rsidR="004F1664" w:rsidRPr="000F1325" w:rsidRDefault="004F1664" w:rsidP="004F1664">
            <w:pPr>
              <w:tabs>
                <w:tab w:val="left" w:pos="4320"/>
              </w:tabs>
              <w:jc w:val="center"/>
              <w:rPr>
                <w:rFonts w:ascii="Calibri" w:hAnsi="Calibri" w:cs="Calibri"/>
                <w:sz w:val="18"/>
                <w:szCs w:val="18"/>
              </w:rPr>
            </w:pPr>
          </w:p>
        </w:tc>
        <w:tc>
          <w:tcPr>
            <w:tcW w:w="813" w:type="dxa"/>
            <w:shd w:val="clear" w:color="auto" w:fill="FFFFFF" w:themeFill="background1"/>
            <w:vAlign w:val="center"/>
          </w:tcPr>
          <w:p w14:paraId="1C30A5EA" w14:textId="4ACC0C25" w:rsidR="004F1664" w:rsidRPr="000F1325" w:rsidRDefault="004F1664" w:rsidP="004F1664">
            <w:pPr>
              <w:tabs>
                <w:tab w:val="left" w:pos="4320"/>
              </w:tabs>
              <w:jc w:val="center"/>
              <w:rPr>
                <w:rFonts w:ascii="Calibri" w:hAnsi="Calibri" w:cs="Calibri"/>
                <w:sz w:val="18"/>
                <w:szCs w:val="18"/>
              </w:rPr>
            </w:pPr>
          </w:p>
        </w:tc>
        <w:tc>
          <w:tcPr>
            <w:tcW w:w="813" w:type="dxa"/>
            <w:vAlign w:val="center"/>
          </w:tcPr>
          <w:p w14:paraId="1159B8B5"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6AF892E1" w14:textId="77777777" w:rsidTr="00504CF0">
        <w:trPr>
          <w:trHeight w:val="567"/>
        </w:trPr>
        <w:tc>
          <w:tcPr>
            <w:tcW w:w="10924" w:type="dxa"/>
            <w:shd w:val="clear" w:color="auto" w:fill="FFFFFF" w:themeFill="background1"/>
            <w:vAlign w:val="center"/>
          </w:tcPr>
          <w:p w14:paraId="55533BCF" w14:textId="7EE2AF47" w:rsidR="004F1664" w:rsidRPr="000F1325" w:rsidRDefault="004F1664" w:rsidP="004F1664">
            <w:pPr>
              <w:rPr>
                <w:rFonts w:ascii="Calibri" w:eastAsia="Calibri" w:hAnsi="Calibri" w:cs="Calibri"/>
                <w:sz w:val="18"/>
                <w:szCs w:val="18"/>
              </w:rPr>
            </w:pPr>
            <w:r w:rsidRPr="000F1325">
              <w:rPr>
                <w:rFonts w:ascii="Calibri" w:eastAsia="Calibri" w:hAnsi="Calibri" w:cs="Calibri"/>
                <w:b/>
                <w:bCs/>
                <w:sz w:val="18"/>
                <w:szCs w:val="18"/>
              </w:rPr>
              <w:t>Mettre en œuvre</w:t>
            </w:r>
            <w:r w:rsidR="00C62B76" w:rsidRPr="000F1325">
              <w:rPr>
                <w:rFonts w:ascii="Calibri" w:eastAsia="Calibri" w:hAnsi="Calibri" w:cs="Calibri"/>
                <w:b/>
                <w:bCs/>
                <w:sz w:val="18"/>
                <w:szCs w:val="18"/>
              </w:rPr>
              <w:t xml:space="preserve"> </w:t>
            </w:r>
            <w:r w:rsidR="00C62B76" w:rsidRPr="0083370C">
              <w:rPr>
                <w:rFonts w:ascii="Calibri" w:eastAsia="Calibri" w:hAnsi="Calibri" w:cs="Calibri"/>
                <w:b/>
                <w:bCs/>
                <w:sz w:val="18"/>
                <w:szCs w:val="18"/>
              </w:rPr>
              <w:t xml:space="preserve">rapidement </w:t>
            </w:r>
            <w:r w:rsidR="000C10AA" w:rsidRPr="0083370C">
              <w:rPr>
                <w:rFonts w:ascii="Calibri" w:eastAsia="Calibri" w:hAnsi="Calibri" w:cs="Calibri"/>
                <w:b/>
                <w:bCs/>
                <w:sz w:val="18"/>
                <w:szCs w:val="18"/>
              </w:rPr>
              <w:t>d</w:t>
            </w:r>
            <w:r w:rsidR="00C62B76" w:rsidRPr="0083370C">
              <w:rPr>
                <w:rFonts w:ascii="Calibri" w:eastAsia="Calibri" w:hAnsi="Calibri" w:cs="Calibri"/>
                <w:sz w:val="18"/>
                <w:szCs w:val="18"/>
              </w:rPr>
              <w:t>es</w:t>
            </w:r>
            <w:r w:rsidRPr="000F1325">
              <w:rPr>
                <w:rFonts w:ascii="Calibri" w:eastAsia="Calibri" w:hAnsi="Calibri" w:cs="Calibri"/>
                <w:sz w:val="18"/>
                <w:szCs w:val="18"/>
              </w:rPr>
              <w:t xml:space="preserve"> pistes d’ajustement issues de sa réflexion et des commentaires reçus.</w:t>
            </w:r>
          </w:p>
        </w:tc>
        <w:tc>
          <w:tcPr>
            <w:tcW w:w="812" w:type="dxa"/>
            <w:shd w:val="clear" w:color="auto" w:fill="CAF3FB"/>
            <w:vAlign w:val="center"/>
          </w:tcPr>
          <w:p w14:paraId="752A626A" w14:textId="53C20CD3"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CAF3FB"/>
            <w:vAlign w:val="center"/>
          </w:tcPr>
          <w:p w14:paraId="760E8420" w14:textId="5672EA85"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CAF3FB"/>
            <w:vAlign w:val="center"/>
          </w:tcPr>
          <w:p w14:paraId="25EFB723" w14:textId="119BD16D" w:rsidR="004F1664" w:rsidRPr="000F1325" w:rsidRDefault="004F1664" w:rsidP="004F1664">
            <w:pPr>
              <w:tabs>
                <w:tab w:val="left" w:pos="4320"/>
              </w:tabs>
              <w:jc w:val="center"/>
              <w:rPr>
                <w:rFonts w:ascii="Calibri" w:hAnsi="Calibri" w:cs="Calibri"/>
                <w:b/>
                <w:bCs/>
                <w:sz w:val="18"/>
                <w:szCs w:val="18"/>
              </w:rPr>
            </w:pPr>
            <w:r w:rsidRPr="000F1325">
              <w:rPr>
                <w:rFonts w:ascii="Calibri" w:hAnsi="Calibri" w:cs="Calibri"/>
                <w:b/>
                <w:bCs/>
                <w:sz w:val="18"/>
                <w:szCs w:val="18"/>
              </w:rPr>
              <w:sym w:font="Webdings" w:char="F098"/>
            </w:r>
          </w:p>
        </w:tc>
        <w:tc>
          <w:tcPr>
            <w:tcW w:w="813" w:type="dxa"/>
            <w:vAlign w:val="center"/>
          </w:tcPr>
          <w:p w14:paraId="785188C3"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2AEF6046" w14:textId="77777777" w:rsidTr="00D84418">
        <w:tc>
          <w:tcPr>
            <w:tcW w:w="10924" w:type="dxa"/>
            <w:shd w:val="clear" w:color="auto" w:fill="33CCE0"/>
          </w:tcPr>
          <w:p w14:paraId="09986089" w14:textId="77777777" w:rsidR="004F1664" w:rsidRPr="000F1325" w:rsidRDefault="004F1664" w:rsidP="004F1664">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4:</w:t>
            </w:r>
          </w:p>
        </w:tc>
        <w:tc>
          <w:tcPr>
            <w:tcW w:w="812" w:type="dxa"/>
            <w:shd w:val="clear" w:color="auto" w:fill="33CCE0"/>
            <w:vAlign w:val="center"/>
          </w:tcPr>
          <w:p w14:paraId="35BC1FBE" w14:textId="0B6857D6"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33CCE0"/>
            <w:vAlign w:val="center"/>
          </w:tcPr>
          <w:p w14:paraId="0D1A89CD" w14:textId="069B6C10"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33CCE0"/>
            <w:vAlign w:val="center"/>
          </w:tcPr>
          <w:p w14:paraId="4E2545C7" w14:textId="2E6CFC4F"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33CCE0"/>
            <w:vAlign w:val="center"/>
          </w:tcPr>
          <w:p w14:paraId="06F2C800" w14:textId="5C1B6CED"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F1664" w:rsidRPr="000F1325" w14:paraId="5B18210B" w14:textId="77777777" w:rsidTr="00504CF0">
        <w:trPr>
          <w:trHeight w:val="567"/>
        </w:trPr>
        <w:tc>
          <w:tcPr>
            <w:tcW w:w="10924" w:type="dxa"/>
            <w:shd w:val="clear" w:color="auto" w:fill="FFFFFF" w:themeFill="background1"/>
            <w:vAlign w:val="center"/>
          </w:tcPr>
          <w:p w14:paraId="3C4D20B7" w14:textId="686CD1A3" w:rsidR="004F1664" w:rsidRPr="000F1325" w:rsidRDefault="004F1664" w:rsidP="004F1664">
            <w:pPr>
              <w:contextualSpacing/>
              <w:rPr>
                <w:rFonts w:ascii="Calibri" w:eastAsia="Calibri" w:hAnsi="Calibri" w:cs="Calibri"/>
                <w:color w:val="FF0000"/>
                <w:sz w:val="18"/>
                <w:szCs w:val="18"/>
              </w:rPr>
            </w:pPr>
            <w:r w:rsidRPr="000F1325">
              <w:rPr>
                <w:rFonts w:ascii="Calibri" w:eastAsia="Calibri" w:hAnsi="Calibri" w:cs="Calibri"/>
                <w:b/>
                <w:bCs/>
                <w:sz w:val="18"/>
                <w:szCs w:val="18"/>
              </w:rPr>
              <w:t>Participer</w:t>
            </w:r>
            <w:r w:rsidRPr="000F1325">
              <w:rPr>
                <w:rFonts w:ascii="Calibri" w:eastAsia="Calibri" w:hAnsi="Calibri" w:cs="Calibri"/>
                <w:sz w:val="18"/>
                <w:szCs w:val="18"/>
              </w:rPr>
              <w:t xml:space="preserve"> aux activités de perfectionnement organisées par l’école ou le centre de services scolaire.</w:t>
            </w:r>
          </w:p>
        </w:tc>
        <w:tc>
          <w:tcPr>
            <w:tcW w:w="812" w:type="dxa"/>
            <w:shd w:val="clear" w:color="auto" w:fill="CAF3FB"/>
            <w:vAlign w:val="center"/>
          </w:tcPr>
          <w:p w14:paraId="75ECEAAA" w14:textId="412C749A"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1CF361F6" w14:textId="7B8E5532" w:rsidR="004F1664" w:rsidRPr="000F1325" w:rsidRDefault="004F1664" w:rsidP="004F1664">
            <w:pPr>
              <w:tabs>
                <w:tab w:val="left" w:pos="4320"/>
              </w:tabs>
              <w:jc w:val="center"/>
              <w:rPr>
                <w:rFonts w:ascii="Calibri" w:hAnsi="Calibri" w:cs="Calibri"/>
                <w:sz w:val="18"/>
                <w:szCs w:val="18"/>
              </w:rPr>
            </w:pPr>
          </w:p>
        </w:tc>
        <w:tc>
          <w:tcPr>
            <w:tcW w:w="813" w:type="dxa"/>
            <w:vAlign w:val="center"/>
          </w:tcPr>
          <w:p w14:paraId="4001EAEA" w14:textId="0686C709" w:rsidR="004F1664" w:rsidRPr="000F1325" w:rsidRDefault="004F1664" w:rsidP="004F1664">
            <w:pPr>
              <w:tabs>
                <w:tab w:val="left" w:pos="4320"/>
              </w:tabs>
              <w:jc w:val="center"/>
              <w:rPr>
                <w:rFonts w:ascii="Calibri" w:hAnsi="Calibri" w:cs="Calibri"/>
                <w:sz w:val="18"/>
                <w:szCs w:val="18"/>
              </w:rPr>
            </w:pPr>
          </w:p>
        </w:tc>
        <w:tc>
          <w:tcPr>
            <w:tcW w:w="813" w:type="dxa"/>
            <w:vAlign w:val="center"/>
          </w:tcPr>
          <w:p w14:paraId="249DF6F7" w14:textId="77777777" w:rsidR="004F1664" w:rsidRPr="000F1325" w:rsidRDefault="004F1664" w:rsidP="004F1664">
            <w:pPr>
              <w:tabs>
                <w:tab w:val="left" w:pos="4320"/>
              </w:tabs>
              <w:jc w:val="center"/>
              <w:rPr>
                <w:rFonts w:ascii="Calibri" w:hAnsi="Calibri" w:cs="Calibri"/>
                <w:sz w:val="18"/>
                <w:szCs w:val="18"/>
              </w:rPr>
            </w:pPr>
          </w:p>
        </w:tc>
      </w:tr>
    </w:tbl>
    <w:p w14:paraId="53CFFCE0" w14:textId="77777777" w:rsidR="00380C0E" w:rsidRPr="000F1325" w:rsidRDefault="00380C0E" w:rsidP="00027018">
      <w:pPr>
        <w:tabs>
          <w:tab w:val="left" w:pos="4320"/>
        </w:tabs>
        <w:spacing w:after="0"/>
        <w:rPr>
          <w:rFonts w:ascii="Calibri" w:hAnsi="Calibri" w:cs="Calibri"/>
          <w:b/>
          <w:bCs/>
          <w:sz w:val="18"/>
          <w:szCs w:val="18"/>
          <w:u w:val="single"/>
        </w:rPr>
      </w:pPr>
    </w:p>
    <w:p w14:paraId="408EAE75" w14:textId="77777777" w:rsidR="00426767" w:rsidRPr="000F1325" w:rsidRDefault="00426767" w:rsidP="00027018">
      <w:pPr>
        <w:tabs>
          <w:tab w:val="left" w:pos="4320"/>
        </w:tabs>
        <w:spacing w:after="0"/>
        <w:rPr>
          <w:rFonts w:ascii="Calibri" w:hAnsi="Calibri" w:cs="Calibri"/>
          <w:sz w:val="18"/>
          <w:szCs w:val="18"/>
        </w:rPr>
      </w:pPr>
    </w:p>
    <w:p w14:paraId="39BBAFD9" w14:textId="77777777" w:rsidR="00EB72A5" w:rsidRPr="000F1325" w:rsidRDefault="00EB72A5">
      <w:pPr>
        <w:rPr>
          <w:rFonts w:ascii="Calibri" w:hAnsi="Calibri" w:cs="Calibri"/>
          <w:b/>
          <w:bCs/>
          <w:sz w:val="18"/>
          <w:szCs w:val="18"/>
          <w:u w:val="single"/>
        </w:rPr>
      </w:pPr>
      <w:r w:rsidRPr="000F1325">
        <w:rPr>
          <w:rFonts w:ascii="Calibri" w:hAnsi="Calibri" w:cs="Calibri"/>
          <w:b/>
          <w:bCs/>
          <w:sz w:val="18"/>
          <w:szCs w:val="18"/>
          <w:u w:val="single"/>
        </w:rPr>
        <w:br w:type="page"/>
      </w:r>
    </w:p>
    <w:p w14:paraId="4D7A58AE" w14:textId="464E0251" w:rsidR="00426767" w:rsidRPr="000F1325" w:rsidRDefault="00343BEC" w:rsidP="00027018">
      <w:pPr>
        <w:tabs>
          <w:tab w:val="left" w:pos="4320"/>
        </w:tabs>
        <w:spacing w:after="0"/>
        <w:rPr>
          <w:rFonts w:ascii="Calibri" w:hAnsi="Calibri" w:cs="Calibri"/>
          <w:b/>
          <w:bCs/>
          <w:sz w:val="18"/>
          <w:szCs w:val="18"/>
          <w:u w:val="single"/>
        </w:rPr>
      </w:pPr>
      <w:r w:rsidRPr="000F1325">
        <w:rPr>
          <w:rFonts w:ascii="Calibri" w:hAnsi="Calibri" w:cs="Calibri"/>
          <w:b/>
          <w:bCs/>
          <w:sz w:val="18"/>
          <w:szCs w:val="18"/>
          <w:u w:val="single"/>
        </w:rPr>
        <w:lastRenderedPageBreak/>
        <w:t>Compétences transversales</w:t>
      </w:r>
    </w:p>
    <w:p w14:paraId="035604D1" w14:textId="3D00DD1C" w:rsidR="00FD0512" w:rsidRPr="000F1325" w:rsidRDefault="00FD0512" w:rsidP="00FD0512">
      <w:pPr>
        <w:tabs>
          <w:tab w:val="left" w:pos="4320"/>
        </w:tabs>
        <w:spacing w:after="0"/>
        <w:ind w:hanging="567"/>
        <w:rPr>
          <w:rFonts w:ascii="Calibri" w:hAnsi="Calibri" w:cs="Calibri"/>
          <w:sz w:val="18"/>
          <w:szCs w:val="18"/>
        </w:rPr>
      </w:pPr>
    </w:p>
    <w:tbl>
      <w:tblPr>
        <w:tblStyle w:val="Grilledutableau"/>
        <w:tblW w:w="14175" w:type="dxa"/>
        <w:tblInd w:w="-572" w:type="dxa"/>
        <w:tblLook w:val="04A0" w:firstRow="1" w:lastRow="0" w:firstColumn="1" w:lastColumn="0" w:noHBand="0" w:noVBand="1"/>
      </w:tblPr>
      <w:tblGrid>
        <w:gridCol w:w="1276"/>
        <w:gridCol w:w="12899"/>
      </w:tblGrid>
      <w:tr w:rsidR="00FD0512" w:rsidRPr="000F1325" w14:paraId="08E33FD8" w14:textId="77777777">
        <w:tc>
          <w:tcPr>
            <w:tcW w:w="1276" w:type="dxa"/>
            <w:shd w:val="clear" w:color="auto" w:fill="FFFFFF" w:themeFill="background1"/>
            <w:vAlign w:val="center"/>
          </w:tcPr>
          <w:p w14:paraId="16037D73" w14:textId="652F498C" w:rsidR="00FD0512" w:rsidRPr="000F1325" w:rsidRDefault="005269F6">
            <w:pPr>
              <w:tabs>
                <w:tab w:val="left" w:pos="4320"/>
              </w:tabs>
              <w:rPr>
                <w:rFonts w:ascii="Calibri" w:hAnsi="Calibri" w:cs="Calibri"/>
                <w:sz w:val="18"/>
                <w:szCs w:val="18"/>
              </w:rPr>
            </w:pPr>
            <w:r w:rsidRPr="000F1325">
              <w:rPr>
                <w:rFonts w:ascii="Calibri" w:hAnsi="Calibri" w:cs="Calibri"/>
                <w:sz w:val="18"/>
                <w:szCs w:val="18"/>
              </w:rPr>
              <w:t>Légende :</w:t>
            </w:r>
          </w:p>
        </w:tc>
        <w:tc>
          <w:tcPr>
            <w:tcW w:w="12899" w:type="dxa"/>
            <w:vAlign w:val="center"/>
          </w:tcPr>
          <w:p w14:paraId="1EF06F1C" w14:textId="77777777" w:rsidR="00FD0512" w:rsidRPr="000F1325" w:rsidRDefault="00FD0512">
            <w:pPr>
              <w:tabs>
                <w:tab w:val="left" w:pos="4320"/>
              </w:tabs>
              <w:rPr>
                <w:rFonts w:ascii="Calibri" w:hAnsi="Calibri" w:cs="Calibri"/>
                <w:sz w:val="18"/>
                <w:szCs w:val="18"/>
              </w:rPr>
            </w:pPr>
            <w:r w:rsidRPr="000F1325">
              <w:rPr>
                <w:rFonts w:ascii="Calibri" w:hAnsi="Calibri" w:cs="Calibri"/>
                <w:sz w:val="18"/>
                <w:szCs w:val="18"/>
              </w:rPr>
              <w:t xml:space="preserve">Élément de la dimension qui n’est pas encore abordé dans le parcours scolaire ou qui est maitrisé dans les stages précédents. </w:t>
            </w:r>
          </w:p>
        </w:tc>
      </w:tr>
      <w:tr w:rsidR="00FD0512" w:rsidRPr="000F1325" w14:paraId="3C4F1A4F" w14:textId="77777777" w:rsidTr="00FD0512">
        <w:tc>
          <w:tcPr>
            <w:tcW w:w="1276" w:type="dxa"/>
            <w:shd w:val="clear" w:color="auto" w:fill="F2F2F2"/>
            <w:vAlign w:val="center"/>
          </w:tcPr>
          <w:p w14:paraId="1114FD90" w14:textId="77777777" w:rsidR="00FD0512" w:rsidRPr="000F1325" w:rsidRDefault="00FD0512">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12899" w:type="dxa"/>
            <w:vAlign w:val="center"/>
          </w:tcPr>
          <w:p w14:paraId="6D504AB6" w14:textId="77777777" w:rsidR="00FD0512" w:rsidRPr="000F1325" w:rsidRDefault="00FD0512">
            <w:pPr>
              <w:tabs>
                <w:tab w:val="left" w:pos="4320"/>
              </w:tabs>
              <w:rPr>
                <w:rFonts w:ascii="Calibri" w:hAnsi="Calibri" w:cs="Calibri"/>
                <w:sz w:val="18"/>
                <w:szCs w:val="18"/>
              </w:rPr>
            </w:pPr>
            <w:r w:rsidRPr="000F1325">
              <w:rPr>
                <w:rFonts w:ascii="Calibri" w:hAnsi="Calibri" w:cs="Calibri"/>
                <w:sz w:val="18"/>
                <w:szCs w:val="18"/>
              </w:rPr>
              <w:t>Élément de dimension en cours d’acquisition. L’étudiant apprend à introduire la dimension dans son enseignement avec l’aide de l’enseignant-associé.</w:t>
            </w:r>
          </w:p>
        </w:tc>
      </w:tr>
      <w:tr w:rsidR="00FD0512" w:rsidRPr="000F1325" w14:paraId="06107F4A" w14:textId="77777777" w:rsidTr="00FD0512">
        <w:tc>
          <w:tcPr>
            <w:tcW w:w="1276" w:type="dxa"/>
            <w:shd w:val="clear" w:color="auto" w:fill="F2F2F2"/>
            <w:vAlign w:val="center"/>
          </w:tcPr>
          <w:p w14:paraId="41B11BA5" w14:textId="77777777" w:rsidR="00FD0512" w:rsidRPr="000F1325" w:rsidRDefault="00FD0512">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12899" w:type="dxa"/>
            <w:vAlign w:val="center"/>
          </w:tcPr>
          <w:p w14:paraId="427E65B4" w14:textId="77777777" w:rsidR="00FD0512" w:rsidRPr="000F1325" w:rsidRDefault="00FD0512">
            <w:pPr>
              <w:tabs>
                <w:tab w:val="left" w:pos="4320"/>
              </w:tabs>
              <w:rPr>
                <w:rFonts w:ascii="Calibri" w:hAnsi="Calibri" w:cs="Calibri"/>
                <w:sz w:val="18"/>
                <w:szCs w:val="18"/>
              </w:rPr>
            </w:pPr>
            <w:r w:rsidRPr="000F1325">
              <w:rPr>
                <w:rFonts w:ascii="Calibri" w:hAnsi="Calibri" w:cs="Calibri"/>
                <w:sz w:val="18"/>
                <w:szCs w:val="18"/>
              </w:rPr>
              <w:t xml:space="preserve">Élément maitrisé de la dimension </w:t>
            </w:r>
          </w:p>
        </w:tc>
      </w:tr>
    </w:tbl>
    <w:p w14:paraId="03526382" w14:textId="77777777" w:rsidR="00343BEC" w:rsidRPr="000F1325" w:rsidRDefault="00343BEC" w:rsidP="00027018">
      <w:pPr>
        <w:tabs>
          <w:tab w:val="left" w:pos="4320"/>
        </w:tabs>
        <w:spacing w:after="0"/>
        <w:rPr>
          <w:rFonts w:ascii="Calibri" w:hAnsi="Calibri" w:cs="Calibri"/>
          <w:b/>
          <w:bCs/>
          <w:sz w:val="18"/>
          <w:szCs w:val="18"/>
          <w:u w:val="single"/>
        </w:rPr>
      </w:pPr>
    </w:p>
    <w:tbl>
      <w:tblPr>
        <w:tblStyle w:val="Grilledutableau"/>
        <w:tblW w:w="14175" w:type="dxa"/>
        <w:tblInd w:w="-572" w:type="dxa"/>
        <w:tblLook w:val="04A0" w:firstRow="1" w:lastRow="0" w:firstColumn="1" w:lastColumn="0" w:noHBand="0" w:noVBand="1"/>
      </w:tblPr>
      <w:tblGrid>
        <w:gridCol w:w="10924"/>
        <w:gridCol w:w="812"/>
        <w:gridCol w:w="813"/>
        <w:gridCol w:w="813"/>
        <w:gridCol w:w="813"/>
      </w:tblGrid>
      <w:tr w:rsidR="00981700" w:rsidRPr="000F1325" w14:paraId="4D3EA9FB" w14:textId="77777777" w:rsidTr="00981700">
        <w:tc>
          <w:tcPr>
            <w:tcW w:w="10924" w:type="dxa"/>
            <w:shd w:val="clear" w:color="auto" w:fill="A6A6A6" w:themeFill="background1" w:themeFillShade="A6"/>
            <w:vAlign w:val="center"/>
          </w:tcPr>
          <w:p w14:paraId="6B568746" w14:textId="342588F3" w:rsidR="00981700" w:rsidRPr="000F1325" w:rsidRDefault="00981700">
            <w:pPr>
              <w:textAlignment w:val="baseline"/>
              <w:rPr>
                <w:rFonts w:ascii="Calibri" w:eastAsia="Times New Roman" w:hAnsi="Calibri" w:cs="Calibri"/>
                <w:color w:val="FFFFFF" w:themeColor="background1"/>
                <w:sz w:val="18"/>
                <w:szCs w:val="18"/>
                <w:lang w:eastAsia="fr-CA"/>
              </w:rPr>
            </w:pPr>
            <w:r w:rsidRPr="000F1325">
              <w:rPr>
                <w:rFonts w:ascii="Calibri" w:hAnsi="Calibri" w:cs="Calibri"/>
                <w:b/>
                <w:bCs/>
                <w:color w:val="FFFFFF" w:themeColor="background1"/>
                <w:sz w:val="18"/>
                <w:szCs w:val="18"/>
              </w:rPr>
              <w:t xml:space="preserve">Compétence 12 : </w:t>
            </w:r>
            <w:r w:rsidR="000F78F0" w:rsidRPr="000F1325">
              <w:rPr>
                <w:rFonts w:ascii="Calibri" w:hAnsi="Calibri" w:cs="Calibri"/>
                <w:b/>
                <w:bCs/>
                <w:color w:val="FFFFFF" w:themeColor="background1"/>
                <w:sz w:val="18"/>
                <w:szCs w:val="18"/>
              </w:rPr>
              <w:t xml:space="preserve">Mobiliser le </w:t>
            </w:r>
            <w:r w:rsidR="00F11A4E" w:rsidRPr="000F1325">
              <w:rPr>
                <w:rFonts w:ascii="Calibri" w:hAnsi="Calibri" w:cs="Calibri"/>
                <w:b/>
                <w:bCs/>
                <w:color w:val="FFFFFF" w:themeColor="background1"/>
                <w:sz w:val="18"/>
                <w:szCs w:val="18"/>
              </w:rPr>
              <w:t xml:space="preserve">numérique </w:t>
            </w:r>
          </w:p>
        </w:tc>
        <w:tc>
          <w:tcPr>
            <w:tcW w:w="3251" w:type="dxa"/>
            <w:gridSpan w:val="4"/>
            <w:shd w:val="clear" w:color="auto" w:fill="A6A6A6" w:themeFill="background1" w:themeFillShade="A6"/>
            <w:vAlign w:val="center"/>
          </w:tcPr>
          <w:p w14:paraId="719070A7" w14:textId="52E5F588" w:rsidR="00981700" w:rsidRPr="000F1325" w:rsidRDefault="00305058">
            <w:pPr>
              <w:tabs>
                <w:tab w:val="left" w:pos="4320"/>
              </w:tabs>
              <w:jc w:val="center"/>
              <w:rPr>
                <w:rFonts w:ascii="Calibri" w:hAnsi="Calibri" w:cs="Calibri"/>
                <w:b/>
                <w:bCs/>
                <w:color w:val="FFFFFF" w:themeColor="background1"/>
                <w:sz w:val="18"/>
                <w:szCs w:val="18"/>
              </w:rPr>
            </w:pPr>
            <w:r w:rsidRPr="000F1325">
              <w:rPr>
                <w:rFonts w:ascii="Calibri" w:hAnsi="Calibri" w:cs="Calibri"/>
                <w:b/>
                <w:bCs/>
                <w:color w:val="FFFFFF" w:themeColor="background1"/>
                <w:sz w:val="18"/>
                <w:szCs w:val="18"/>
              </w:rPr>
              <w:t>S</w:t>
            </w:r>
            <w:r w:rsidR="00981700" w:rsidRPr="000F1325">
              <w:rPr>
                <w:rFonts w:ascii="Calibri" w:hAnsi="Calibri" w:cs="Calibri"/>
                <w:b/>
                <w:bCs/>
                <w:color w:val="FFFFFF" w:themeColor="background1"/>
                <w:sz w:val="18"/>
                <w:szCs w:val="18"/>
              </w:rPr>
              <w:t>tage</w:t>
            </w:r>
          </w:p>
        </w:tc>
      </w:tr>
      <w:tr w:rsidR="00981700" w:rsidRPr="000F1325" w14:paraId="6CB746A8" w14:textId="77777777" w:rsidTr="00981700">
        <w:tc>
          <w:tcPr>
            <w:tcW w:w="10924" w:type="dxa"/>
            <w:shd w:val="clear" w:color="auto" w:fill="A6A6A6" w:themeFill="background1" w:themeFillShade="A6"/>
          </w:tcPr>
          <w:p w14:paraId="780BF100" w14:textId="789223F3" w:rsidR="00981700" w:rsidRPr="000F1325" w:rsidRDefault="006D5873">
            <w:pPr>
              <w:rPr>
                <w:rFonts w:ascii="Calibri" w:hAnsi="Calibri" w:cs="Calibri"/>
                <w:i/>
                <w:iCs/>
                <w:color w:val="FFFFFF" w:themeColor="background1"/>
                <w:sz w:val="18"/>
                <w:szCs w:val="18"/>
              </w:rPr>
            </w:pPr>
            <w:r w:rsidRPr="000F1325">
              <w:rPr>
                <w:rFonts w:ascii="Calibri" w:hAnsi="Calibri" w:cs="Calibri"/>
                <w:i/>
                <w:iCs/>
                <w:color w:val="FFFFFF" w:themeColor="background1"/>
                <w:sz w:val="18"/>
                <w:szCs w:val="18"/>
              </w:rPr>
              <w:t>Utilis</w:t>
            </w:r>
            <w:r w:rsidR="005A37C7" w:rsidRPr="000F1325">
              <w:rPr>
                <w:rFonts w:ascii="Calibri" w:hAnsi="Calibri" w:cs="Calibri"/>
                <w:i/>
                <w:iCs/>
                <w:color w:val="FFFFFF" w:themeColor="background1"/>
                <w:sz w:val="18"/>
                <w:szCs w:val="18"/>
              </w:rPr>
              <w:t>er le numérique afin d’en faire bénéficier les élèves</w:t>
            </w:r>
            <w:r w:rsidR="006A325B" w:rsidRPr="000F1325">
              <w:rPr>
                <w:rFonts w:ascii="Calibri" w:hAnsi="Calibri" w:cs="Calibri"/>
                <w:i/>
                <w:iCs/>
                <w:color w:val="FFFFFF" w:themeColor="background1"/>
                <w:sz w:val="18"/>
                <w:szCs w:val="18"/>
              </w:rPr>
              <w:t>,</w:t>
            </w:r>
            <w:r w:rsidR="005A37C7" w:rsidRPr="000F1325">
              <w:rPr>
                <w:rFonts w:ascii="Calibri" w:hAnsi="Calibri" w:cs="Calibri"/>
                <w:i/>
                <w:iCs/>
                <w:color w:val="FFFFFF" w:themeColor="background1"/>
                <w:sz w:val="18"/>
                <w:szCs w:val="18"/>
              </w:rPr>
              <w:t xml:space="preserve"> ains que l’ensemble </w:t>
            </w:r>
            <w:r w:rsidR="00F058C9" w:rsidRPr="000F1325">
              <w:rPr>
                <w:rFonts w:ascii="Calibri" w:hAnsi="Calibri" w:cs="Calibri"/>
                <w:i/>
                <w:iCs/>
                <w:color w:val="FFFFFF" w:themeColor="background1"/>
                <w:sz w:val="18"/>
                <w:szCs w:val="18"/>
              </w:rPr>
              <w:t xml:space="preserve">des actrices et acteurs du milieu. </w:t>
            </w:r>
          </w:p>
        </w:tc>
        <w:tc>
          <w:tcPr>
            <w:tcW w:w="812" w:type="dxa"/>
            <w:vMerge w:val="restart"/>
            <w:shd w:val="clear" w:color="auto" w:fill="A6A6A6" w:themeFill="background1" w:themeFillShade="A6"/>
            <w:vAlign w:val="center"/>
          </w:tcPr>
          <w:p w14:paraId="7D297FA3" w14:textId="77777777" w:rsidR="00981700" w:rsidRPr="000F1325" w:rsidRDefault="00981700">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1</w:t>
            </w:r>
          </w:p>
        </w:tc>
        <w:tc>
          <w:tcPr>
            <w:tcW w:w="813" w:type="dxa"/>
            <w:vMerge w:val="restart"/>
            <w:shd w:val="clear" w:color="auto" w:fill="A6A6A6" w:themeFill="background1" w:themeFillShade="A6"/>
            <w:vAlign w:val="center"/>
          </w:tcPr>
          <w:p w14:paraId="3C128D1F" w14:textId="77777777" w:rsidR="00981700" w:rsidRPr="000F1325" w:rsidRDefault="00981700">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2</w:t>
            </w:r>
          </w:p>
        </w:tc>
        <w:tc>
          <w:tcPr>
            <w:tcW w:w="813" w:type="dxa"/>
            <w:vMerge w:val="restart"/>
            <w:shd w:val="clear" w:color="auto" w:fill="A6A6A6" w:themeFill="background1" w:themeFillShade="A6"/>
            <w:vAlign w:val="center"/>
          </w:tcPr>
          <w:p w14:paraId="2EBCB04F" w14:textId="77777777" w:rsidR="00981700" w:rsidRPr="000F1325" w:rsidRDefault="00981700">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3</w:t>
            </w:r>
          </w:p>
        </w:tc>
        <w:tc>
          <w:tcPr>
            <w:tcW w:w="813" w:type="dxa"/>
            <w:vMerge w:val="restart"/>
            <w:shd w:val="clear" w:color="auto" w:fill="A6A6A6" w:themeFill="background1" w:themeFillShade="A6"/>
            <w:vAlign w:val="center"/>
          </w:tcPr>
          <w:p w14:paraId="17C49C92" w14:textId="4FBD07E0" w:rsidR="00504CF0" w:rsidRPr="000F1325" w:rsidRDefault="00981700" w:rsidP="00504CF0">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4</w:t>
            </w:r>
          </w:p>
        </w:tc>
      </w:tr>
      <w:tr w:rsidR="00981700" w:rsidRPr="000F1325" w14:paraId="4F5D21CD" w14:textId="77777777" w:rsidTr="00981700">
        <w:tc>
          <w:tcPr>
            <w:tcW w:w="10924" w:type="dxa"/>
            <w:shd w:val="clear" w:color="auto" w:fill="A6A6A6" w:themeFill="background1" w:themeFillShade="A6"/>
          </w:tcPr>
          <w:p w14:paraId="4E1E8F05" w14:textId="0BEE1F9B" w:rsidR="00981700" w:rsidRPr="000F1325" w:rsidRDefault="00981700">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1 :</w:t>
            </w:r>
          </w:p>
        </w:tc>
        <w:tc>
          <w:tcPr>
            <w:tcW w:w="812" w:type="dxa"/>
            <w:vMerge/>
            <w:shd w:val="clear" w:color="auto" w:fill="000082"/>
            <w:vAlign w:val="center"/>
          </w:tcPr>
          <w:p w14:paraId="0561938D" w14:textId="77777777" w:rsidR="00981700" w:rsidRPr="000F1325" w:rsidRDefault="00981700">
            <w:pPr>
              <w:tabs>
                <w:tab w:val="left" w:pos="4320"/>
              </w:tabs>
              <w:jc w:val="center"/>
              <w:rPr>
                <w:rFonts w:ascii="Calibri" w:hAnsi="Calibri" w:cs="Calibri"/>
                <w:sz w:val="18"/>
                <w:szCs w:val="18"/>
              </w:rPr>
            </w:pPr>
          </w:p>
        </w:tc>
        <w:tc>
          <w:tcPr>
            <w:tcW w:w="813" w:type="dxa"/>
            <w:vMerge/>
            <w:shd w:val="clear" w:color="auto" w:fill="000082"/>
            <w:vAlign w:val="center"/>
          </w:tcPr>
          <w:p w14:paraId="0B664ECF" w14:textId="77777777" w:rsidR="00981700" w:rsidRPr="000F1325" w:rsidRDefault="00981700">
            <w:pPr>
              <w:tabs>
                <w:tab w:val="left" w:pos="4320"/>
              </w:tabs>
              <w:jc w:val="center"/>
              <w:rPr>
                <w:rFonts w:ascii="Calibri" w:hAnsi="Calibri" w:cs="Calibri"/>
                <w:sz w:val="18"/>
                <w:szCs w:val="18"/>
              </w:rPr>
            </w:pPr>
          </w:p>
        </w:tc>
        <w:tc>
          <w:tcPr>
            <w:tcW w:w="813" w:type="dxa"/>
            <w:vMerge/>
            <w:shd w:val="clear" w:color="auto" w:fill="000082"/>
            <w:vAlign w:val="center"/>
          </w:tcPr>
          <w:p w14:paraId="6EEA12B8" w14:textId="77777777" w:rsidR="00981700" w:rsidRPr="000F1325" w:rsidRDefault="00981700">
            <w:pPr>
              <w:tabs>
                <w:tab w:val="left" w:pos="4320"/>
              </w:tabs>
              <w:jc w:val="center"/>
              <w:rPr>
                <w:rFonts w:ascii="Calibri" w:hAnsi="Calibri" w:cs="Calibri"/>
                <w:sz w:val="18"/>
                <w:szCs w:val="18"/>
              </w:rPr>
            </w:pPr>
          </w:p>
        </w:tc>
        <w:tc>
          <w:tcPr>
            <w:tcW w:w="813" w:type="dxa"/>
            <w:vMerge/>
            <w:shd w:val="clear" w:color="auto" w:fill="000082"/>
            <w:vAlign w:val="center"/>
          </w:tcPr>
          <w:p w14:paraId="24DD0D8A" w14:textId="77777777" w:rsidR="00981700" w:rsidRPr="000F1325" w:rsidRDefault="00981700">
            <w:pPr>
              <w:tabs>
                <w:tab w:val="left" w:pos="4320"/>
              </w:tabs>
              <w:jc w:val="center"/>
              <w:rPr>
                <w:rFonts w:ascii="Calibri" w:hAnsi="Calibri" w:cs="Calibri"/>
                <w:sz w:val="18"/>
                <w:szCs w:val="18"/>
              </w:rPr>
            </w:pPr>
          </w:p>
        </w:tc>
      </w:tr>
      <w:tr w:rsidR="00981700" w:rsidRPr="000F1325" w14:paraId="241AA602" w14:textId="77777777" w:rsidTr="00FD0512">
        <w:tc>
          <w:tcPr>
            <w:tcW w:w="10924" w:type="dxa"/>
            <w:shd w:val="clear" w:color="auto" w:fill="FFFFFF" w:themeFill="background1"/>
            <w:vAlign w:val="center"/>
          </w:tcPr>
          <w:p w14:paraId="6285AFB4" w14:textId="1369CA3D" w:rsidR="00981700" w:rsidRPr="000F1325" w:rsidRDefault="00981700">
            <w:pPr>
              <w:contextualSpacing/>
              <w:rPr>
                <w:rFonts w:ascii="Calibri" w:eastAsia="Calibri" w:hAnsi="Calibri" w:cs="Calibri"/>
                <w:sz w:val="18"/>
                <w:szCs w:val="18"/>
              </w:rPr>
            </w:pPr>
            <w:r w:rsidRPr="000F1325">
              <w:rPr>
                <w:rFonts w:ascii="Calibri" w:eastAsia="Calibri" w:hAnsi="Calibri" w:cs="Calibri"/>
                <w:b/>
                <w:bCs/>
                <w:sz w:val="18"/>
                <w:szCs w:val="18"/>
              </w:rPr>
              <w:t xml:space="preserve">Observer </w:t>
            </w:r>
            <w:r w:rsidRPr="000F1325">
              <w:rPr>
                <w:rFonts w:ascii="Calibri" w:eastAsia="Calibri" w:hAnsi="Calibri" w:cs="Calibri"/>
                <w:sz w:val="18"/>
                <w:szCs w:val="18"/>
              </w:rPr>
              <w:t>comment la PEA a recour</w:t>
            </w:r>
            <w:r w:rsidR="0028609B" w:rsidRPr="000F1325">
              <w:rPr>
                <w:rFonts w:ascii="Calibri" w:eastAsia="Calibri" w:hAnsi="Calibri" w:cs="Calibri"/>
                <w:sz w:val="18"/>
                <w:szCs w:val="18"/>
              </w:rPr>
              <w:t xml:space="preserve">t </w:t>
            </w:r>
            <w:r w:rsidRPr="000F1325">
              <w:rPr>
                <w:rFonts w:ascii="Calibri" w:eastAsia="Calibri" w:hAnsi="Calibri" w:cs="Calibri"/>
                <w:sz w:val="18"/>
                <w:szCs w:val="18"/>
              </w:rPr>
              <w:t>au numérique comme moyen pour améliorer son enseignement ou pour accompagnement des élèves ayant des besoins particuliers.</w:t>
            </w:r>
          </w:p>
        </w:tc>
        <w:tc>
          <w:tcPr>
            <w:tcW w:w="812" w:type="dxa"/>
            <w:shd w:val="clear" w:color="auto" w:fill="F2F2F2"/>
            <w:vAlign w:val="center"/>
          </w:tcPr>
          <w:p w14:paraId="3DB26BDA" w14:textId="77777777" w:rsidR="00981700" w:rsidRPr="000F1325" w:rsidRDefault="00981700">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00E04D69" w14:textId="77777777" w:rsidR="00981700" w:rsidRPr="000F1325" w:rsidRDefault="00981700">
            <w:pPr>
              <w:tabs>
                <w:tab w:val="left" w:pos="4320"/>
              </w:tabs>
              <w:jc w:val="center"/>
              <w:rPr>
                <w:rFonts w:ascii="Calibri" w:hAnsi="Calibri" w:cs="Calibri"/>
                <w:sz w:val="18"/>
                <w:szCs w:val="18"/>
              </w:rPr>
            </w:pPr>
          </w:p>
        </w:tc>
        <w:tc>
          <w:tcPr>
            <w:tcW w:w="813" w:type="dxa"/>
            <w:vAlign w:val="center"/>
          </w:tcPr>
          <w:p w14:paraId="38066600" w14:textId="77777777" w:rsidR="00981700" w:rsidRPr="000F1325" w:rsidRDefault="00981700">
            <w:pPr>
              <w:tabs>
                <w:tab w:val="left" w:pos="4320"/>
              </w:tabs>
              <w:jc w:val="center"/>
              <w:rPr>
                <w:rFonts w:ascii="Calibri" w:hAnsi="Calibri" w:cs="Calibri"/>
                <w:sz w:val="18"/>
                <w:szCs w:val="18"/>
              </w:rPr>
            </w:pPr>
          </w:p>
        </w:tc>
        <w:tc>
          <w:tcPr>
            <w:tcW w:w="813" w:type="dxa"/>
            <w:vAlign w:val="center"/>
          </w:tcPr>
          <w:p w14:paraId="6883D1F5" w14:textId="77777777" w:rsidR="00981700" w:rsidRPr="000F1325" w:rsidRDefault="00981700">
            <w:pPr>
              <w:tabs>
                <w:tab w:val="left" w:pos="4320"/>
              </w:tabs>
              <w:jc w:val="center"/>
              <w:rPr>
                <w:rFonts w:ascii="Calibri" w:hAnsi="Calibri" w:cs="Calibri"/>
                <w:sz w:val="18"/>
                <w:szCs w:val="18"/>
              </w:rPr>
            </w:pPr>
          </w:p>
        </w:tc>
      </w:tr>
      <w:tr w:rsidR="00287B14" w:rsidRPr="000F1325" w14:paraId="6D5604FF" w14:textId="77777777">
        <w:tc>
          <w:tcPr>
            <w:tcW w:w="10924" w:type="dxa"/>
            <w:shd w:val="clear" w:color="auto" w:fill="FFFFFF" w:themeFill="background1"/>
            <w:vAlign w:val="center"/>
          </w:tcPr>
          <w:p w14:paraId="2D5F53D3" w14:textId="336C4137" w:rsidR="00287B14" w:rsidRPr="000F1325" w:rsidRDefault="00287B14" w:rsidP="00287B14">
            <w:pPr>
              <w:contextualSpacing/>
              <w:rPr>
                <w:rFonts w:ascii="Calibri" w:eastAsia="Calibri" w:hAnsi="Calibri" w:cs="Calibri"/>
                <w:sz w:val="18"/>
                <w:szCs w:val="18"/>
              </w:rPr>
            </w:pPr>
            <w:r w:rsidRPr="000F1325">
              <w:rPr>
                <w:rFonts w:ascii="Calibri" w:eastAsia="Calibri" w:hAnsi="Calibri" w:cs="Calibri"/>
                <w:b/>
                <w:bCs/>
                <w:sz w:val="18"/>
                <w:szCs w:val="18"/>
              </w:rPr>
              <w:t>Utiliser</w:t>
            </w:r>
            <w:r w:rsidRPr="000F1325">
              <w:rPr>
                <w:rFonts w:ascii="Calibri" w:eastAsia="Calibri" w:hAnsi="Calibri" w:cs="Calibri"/>
                <w:sz w:val="18"/>
                <w:szCs w:val="18"/>
              </w:rPr>
              <w:t xml:space="preserve"> le numérique comme moyen pour améliorer son enseignement ou pour accompagnement des élèves ayant des besoins particuliers.</w:t>
            </w:r>
          </w:p>
        </w:tc>
        <w:tc>
          <w:tcPr>
            <w:tcW w:w="812" w:type="dxa"/>
            <w:shd w:val="clear" w:color="auto" w:fill="F2F2F2" w:themeFill="background1" w:themeFillShade="F2"/>
            <w:vAlign w:val="center"/>
          </w:tcPr>
          <w:p w14:paraId="3D1F88DD" w14:textId="77777777" w:rsidR="00287B14" w:rsidRPr="000F1325" w:rsidRDefault="00287B14" w:rsidP="00287B14">
            <w:pPr>
              <w:tabs>
                <w:tab w:val="left" w:pos="4320"/>
              </w:tabs>
              <w:jc w:val="center"/>
              <w:rPr>
                <w:rFonts w:ascii="Calibri" w:hAnsi="Calibri" w:cs="Calibri"/>
                <w:b/>
                <w:bCs/>
                <w:sz w:val="18"/>
                <w:szCs w:val="18"/>
              </w:rPr>
            </w:pPr>
            <w:r w:rsidRPr="000F1325">
              <w:rPr>
                <w:rFonts w:ascii="Calibri" w:hAnsi="Calibri" w:cs="Calibri"/>
                <w:sz w:val="18"/>
                <w:szCs w:val="18"/>
              </w:rPr>
              <w:sym w:font="Wingdings 3" w:char="F0DA"/>
            </w:r>
          </w:p>
        </w:tc>
        <w:tc>
          <w:tcPr>
            <w:tcW w:w="813" w:type="dxa"/>
            <w:shd w:val="clear" w:color="auto" w:fill="F2F2F2" w:themeFill="background1" w:themeFillShade="F2"/>
            <w:vAlign w:val="center"/>
          </w:tcPr>
          <w:p w14:paraId="7DD25D80" w14:textId="77777777" w:rsidR="00287B14" w:rsidRPr="000F1325" w:rsidRDefault="00287B14" w:rsidP="00287B1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F2F2F2" w:themeFill="background1" w:themeFillShade="F2"/>
            <w:vAlign w:val="center"/>
          </w:tcPr>
          <w:p w14:paraId="0A59E1D4" w14:textId="62052D19" w:rsidR="00287B14" w:rsidRPr="000F1325" w:rsidRDefault="00287B14" w:rsidP="00287B1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c>
          <w:tcPr>
            <w:tcW w:w="813" w:type="dxa"/>
            <w:shd w:val="clear" w:color="auto" w:fill="F2F2F2" w:themeFill="background1" w:themeFillShade="F2"/>
            <w:vAlign w:val="center"/>
          </w:tcPr>
          <w:p w14:paraId="35392BE7" w14:textId="63E8E26A" w:rsidR="00287B14" w:rsidRPr="000F1325" w:rsidRDefault="00287B14" w:rsidP="00287B14">
            <w:pPr>
              <w:tabs>
                <w:tab w:val="left" w:pos="4320"/>
              </w:tabs>
              <w:jc w:val="center"/>
              <w:rPr>
                <w:rFonts w:ascii="Calibri" w:hAnsi="Calibri" w:cs="Calibri"/>
                <w:sz w:val="18"/>
                <w:szCs w:val="18"/>
              </w:rPr>
            </w:pPr>
            <w:r w:rsidRPr="000F1325">
              <w:rPr>
                <w:rFonts w:ascii="Calibri" w:hAnsi="Calibri" w:cs="Calibri"/>
                <w:sz w:val="18"/>
                <w:szCs w:val="18"/>
              </w:rPr>
              <w:sym w:font="Wingdings 3" w:char="F0DA"/>
            </w:r>
          </w:p>
        </w:tc>
      </w:tr>
      <w:tr w:rsidR="00287B14" w:rsidRPr="000F1325" w14:paraId="4AEDD3F4" w14:textId="77777777" w:rsidTr="00981700">
        <w:tc>
          <w:tcPr>
            <w:tcW w:w="10924" w:type="dxa"/>
            <w:shd w:val="clear" w:color="auto" w:fill="A6A6A6" w:themeFill="background1" w:themeFillShade="A6"/>
          </w:tcPr>
          <w:p w14:paraId="180AA0CD" w14:textId="16E853C8" w:rsidR="00287B14" w:rsidRPr="000F1325" w:rsidRDefault="00287B14" w:rsidP="00287B14">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2 :</w:t>
            </w:r>
          </w:p>
        </w:tc>
        <w:tc>
          <w:tcPr>
            <w:tcW w:w="812" w:type="dxa"/>
            <w:shd w:val="clear" w:color="auto" w:fill="A6A6A6" w:themeFill="background1" w:themeFillShade="A6"/>
            <w:vAlign w:val="center"/>
          </w:tcPr>
          <w:p w14:paraId="6AC79D2E" w14:textId="77777777" w:rsidR="00287B14" w:rsidRPr="000F1325" w:rsidRDefault="00287B14" w:rsidP="00287B1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A6A6A6" w:themeFill="background1" w:themeFillShade="A6"/>
            <w:vAlign w:val="center"/>
          </w:tcPr>
          <w:p w14:paraId="06E5DD35" w14:textId="77777777" w:rsidR="00287B14" w:rsidRPr="000F1325" w:rsidRDefault="00287B14" w:rsidP="00287B1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A6A6A6" w:themeFill="background1" w:themeFillShade="A6"/>
            <w:vAlign w:val="center"/>
          </w:tcPr>
          <w:p w14:paraId="3B63F885" w14:textId="77777777" w:rsidR="00287B14" w:rsidRPr="000F1325" w:rsidRDefault="00287B14" w:rsidP="00287B1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A6A6A6" w:themeFill="background1" w:themeFillShade="A6"/>
            <w:vAlign w:val="center"/>
          </w:tcPr>
          <w:p w14:paraId="0541DDFD" w14:textId="3FD6FFC2" w:rsidR="00287B14" w:rsidRPr="000F1325" w:rsidRDefault="00287B14" w:rsidP="00287B1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287B14" w:rsidRPr="000F1325" w14:paraId="17BD51EB" w14:textId="77777777" w:rsidTr="00EB72A5">
        <w:tc>
          <w:tcPr>
            <w:tcW w:w="10924" w:type="dxa"/>
            <w:shd w:val="clear" w:color="auto" w:fill="FFFFFF" w:themeFill="background1"/>
            <w:vAlign w:val="center"/>
          </w:tcPr>
          <w:p w14:paraId="20E91574" w14:textId="6A31AF1B" w:rsidR="00287B14" w:rsidRPr="000F1325" w:rsidRDefault="00287B14" w:rsidP="00287B14">
            <w:pPr>
              <w:contextualSpacing/>
              <w:rPr>
                <w:rFonts w:ascii="Calibri" w:eastAsia="Calibri" w:hAnsi="Calibri" w:cs="Calibri"/>
                <w:color w:val="FF0000"/>
                <w:sz w:val="18"/>
                <w:szCs w:val="18"/>
              </w:rPr>
            </w:pPr>
            <w:r w:rsidRPr="000F1325">
              <w:rPr>
                <w:rFonts w:ascii="Calibri" w:eastAsia="Calibri" w:hAnsi="Calibri" w:cs="Calibri"/>
                <w:b/>
                <w:bCs/>
                <w:sz w:val="18"/>
                <w:szCs w:val="18"/>
              </w:rPr>
              <w:t>Connaitre</w:t>
            </w:r>
            <w:r w:rsidRPr="000F1325">
              <w:rPr>
                <w:rFonts w:ascii="Calibri" w:eastAsia="Calibri" w:hAnsi="Calibri" w:cs="Calibri"/>
                <w:sz w:val="18"/>
                <w:szCs w:val="18"/>
              </w:rPr>
              <w:t xml:space="preserve"> quelques outils numériques et quelques technologies disponibles dans son milieu de stage au service de l’enseignement et de l’apprentissage</w:t>
            </w:r>
          </w:p>
        </w:tc>
        <w:tc>
          <w:tcPr>
            <w:tcW w:w="812" w:type="dxa"/>
            <w:shd w:val="clear" w:color="auto" w:fill="F2F2F2" w:themeFill="background1" w:themeFillShade="F2"/>
            <w:vAlign w:val="center"/>
          </w:tcPr>
          <w:p w14:paraId="28E8C681" w14:textId="77777777" w:rsidR="00287B14" w:rsidRPr="000F1325" w:rsidRDefault="00287B14" w:rsidP="00287B1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shd w:val="clear" w:color="auto" w:fill="FFFFFF" w:themeFill="background1"/>
            <w:vAlign w:val="center"/>
          </w:tcPr>
          <w:p w14:paraId="051401A8" w14:textId="77777777" w:rsidR="00287B14" w:rsidRPr="000F1325" w:rsidRDefault="00287B14" w:rsidP="00287B14">
            <w:pPr>
              <w:tabs>
                <w:tab w:val="left" w:pos="4320"/>
              </w:tabs>
              <w:jc w:val="center"/>
              <w:rPr>
                <w:rFonts w:ascii="Calibri" w:hAnsi="Calibri" w:cs="Calibri"/>
                <w:sz w:val="18"/>
                <w:szCs w:val="18"/>
              </w:rPr>
            </w:pPr>
          </w:p>
        </w:tc>
        <w:tc>
          <w:tcPr>
            <w:tcW w:w="813" w:type="dxa"/>
            <w:shd w:val="clear" w:color="auto" w:fill="FFFFFF" w:themeFill="background1"/>
            <w:vAlign w:val="center"/>
          </w:tcPr>
          <w:p w14:paraId="6B9045BF" w14:textId="77777777" w:rsidR="00287B14" w:rsidRPr="000F1325" w:rsidRDefault="00287B14" w:rsidP="00287B14">
            <w:pPr>
              <w:tabs>
                <w:tab w:val="left" w:pos="4320"/>
              </w:tabs>
              <w:jc w:val="center"/>
              <w:rPr>
                <w:rFonts w:ascii="Calibri" w:hAnsi="Calibri" w:cs="Calibri"/>
                <w:sz w:val="18"/>
                <w:szCs w:val="18"/>
              </w:rPr>
            </w:pPr>
          </w:p>
        </w:tc>
        <w:tc>
          <w:tcPr>
            <w:tcW w:w="813" w:type="dxa"/>
            <w:vAlign w:val="center"/>
          </w:tcPr>
          <w:p w14:paraId="18D0A7AD" w14:textId="77777777" w:rsidR="00287B14" w:rsidRPr="000F1325" w:rsidRDefault="00287B14" w:rsidP="00287B14">
            <w:pPr>
              <w:tabs>
                <w:tab w:val="left" w:pos="4320"/>
              </w:tabs>
              <w:jc w:val="center"/>
              <w:rPr>
                <w:rFonts w:ascii="Calibri" w:hAnsi="Calibri" w:cs="Calibri"/>
                <w:sz w:val="18"/>
                <w:szCs w:val="18"/>
              </w:rPr>
            </w:pPr>
          </w:p>
        </w:tc>
      </w:tr>
      <w:tr w:rsidR="00287B14" w:rsidRPr="000F1325" w14:paraId="5FC3E0F1" w14:textId="77777777">
        <w:trPr>
          <w:trHeight w:val="567"/>
        </w:trPr>
        <w:tc>
          <w:tcPr>
            <w:tcW w:w="10924" w:type="dxa"/>
            <w:shd w:val="clear" w:color="auto" w:fill="FFFFFF" w:themeFill="background1"/>
            <w:vAlign w:val="center"/>
          </w:tcPr>
          <w:p w14:paraId="54FC7571" w14:textId="1F071649" w:rsidR="00287B14" w:rsidRPr="0083370C" w:rsidRDefault="00287B14" w:rsidP="00287B14">
            <w:pPr>
              <w:rPr>
                <w:rFonts w:ascii="Calibri" w:eastAsia="Calibri" w:hAnsi="Calibri" w:cs="Calibri"/>
                <w:sz w:val="18"/>
                <w:szCs w:val="18"/>
              </w:rPr>
            </w:pPr>
            <w:r w:rsidRPr="0083370C">
              <w:rPr>
                <w:rFonts w:ascii="Calibri" w:eastAsia="Calibri" w:hAnsi="Calibri" w:cs="Calibri"/>
                <w:b/>
                <w:bCs/>
                <w:sz w:val="18"/>
                <w:szCs w:val="18"/>
              </w:rPr>
              <w:t>Exploiter</w:t>
            </w:r>
            <w:r w:rsidR="000B6459" w:rsidRPr="0083370C">
              <w:rPr>
                <w:rFonts w:ascii="Calibri" w:eastAsia="Calibri" w:hAnsi="Calibri" w:cs="Calibri"/>
                <w:b/>
                <w:bCs/>
                <w:sz w:val="18"/>
                <w:szCs w:val="18"/>
              </w:rPr>
              <w:t xml:space="preserve"> les outils numériques utilisés par </w:t>
            </w:r>
            <w:r w:rsidR="00C62B76" w:rsidRPr="0083370C">
              <w:rPr>
                <w:rFonts w:ascii="Calibri" w:eastAsia="Calibri" w:hAnsi="Calibri" w:cs="Calibri"/>
                <w:b/>
                <w:bCs/>
                <w:sz w:val="18"/>
                <w:szCs w:val="18"/>
              </w:rPr>
              <w:t xml:space="preserve">sa </w:t>
            </w:r>
            <w:r w:rsidR="000B6459" w:rsidRPr="0083370C">
              <w:rPr>
                <w:rFonts w:ascii="Calibri" w:eastAsia="Calibri" w:hAnsi="Calibri" w:cs="Calibri"/>
                <w:b/>
                <w:bCs/>
                <w:sz w:val="18"/>
                <w:szCs w:val="18"/>
              </w:rPr>
              <w:t xml:space="preserve">PEA ou en introduire </w:t>
            </w:r>
            <w:r w:rsidR="000B6459" w:rsidRPr="0083370C">
              <w:rPr>
                <w:rFonts w:ascii="Calibri" w:eastAsia="Calibri" w:hAnsi="Calibri" w:cs="Calibri"/>
                <w:sz w:val="18"/>
                <w:szCs w:val="18"/>
              </w:rPr>
              <w:t xml:space="preserve">des </w:t>
            </w:r>
            <w:r w:rsidR="00C62B76" w:rsidRPr="0083370C">
              <w:rPr>
                <w:rFonts w:ascii="Calibri" w:eastAsia="Calibri" w:hAnsi="Calibri" w:cs="Calibri"/>
                <w:sz w:val="18"/>
                <w:szCs w:val="18"/>
              </w:rPr>
              <w:t>nouveaux en</w:t>
            </w:r>
            <w:r w:rsidRPr="0083370C">
              <w:rPr>
                <w:rFonts w:ascii="Calibri" w:eastAsia="Calibri" w:hAnsi="Calibri" w:cs="Calibri"/>
                <w:sz w:val="18"/>
                <w:szCs w:val="18"/>
              </w:rPr>
              <w:t xml:space="preserve"> fonction des besoins de son enseignement.</w:t>
            </w:r>
          </w:p>
        </w:tc>
        <w:tc>
          <w:tcPr>
            <w:tcW w:w="812" w:type="dxa"/>
            <w:shd w:val="clear" w:color="auto" w:fill="F2F2F2" w:themeFill="background1" w:themeFillShade="F2"/>
            <w:vAlign w:val="center"/>
          </w:tcPr>
          <w:p w14:paraId="74325E6B" w14:textId="77777777" w:rsidR="00287B14" w:rsidRPr="0083370C" w:rsidRDefault="00287B14" w:rsidP="00287B14">
            <w:pPr>
              <w:tabs>
                <w:tab w:val="left" w:pos="4320"/>
              </w:tabs>
              <w:jc w:val="center"/>
              <w:rPr>
                <w:rFonts w:ascii="Calibri" w:hAnsi="Calibri" w:cs="Calibri"/>
                <w:sz w:val="18"/>
                <w:szCs w:val="18"/>
              </w:rPr>
            </w:pPr>
            <w:r w:rsidRPr="0083370C">
              <w:rPr>
                <w:rFonts w:ascii="Calibri" w:hAnsi="Calibri" w:cs="Calibri"/>
                <w:sz w:val="18"/>
                <w:szCs w:val="18"/>
              </w:rPr>
              <w:sym w:font="Wingdings 3" w:char="F0DA"/>
            </w:r>
          </w:p>
        </w:tc>
        <w:tc>
          <w:tcPr>
            <w:tcW w:w="813" w:type="dxa"/>
            <w:shd w:val="clear" w:color="auto" w:fill="F2F2F2" w:themeFill="background1" w:themeFillShade="F2"/>
            <w:vAlign w:val="center"/>
          </w:tcPr>
          <w:p w14:paraId="4B5D1E10" w14:textId="77777777" w:rsidR="00287B14" w:rsidRPr="0083370C" w:rsidRDefault="00287B14" w:rsidP="00287B14">
            <w:pPr>
              <w:tabs>
                <w:tab w:val="left" w:pos="4320"/>
              </w:tabs>
              <w:jc w:val="center"/>
              <w:rPr>
                <w:rFonts w:ascii="Calibri" w:hAnsi="Calibri" w:cs="Calibri"/>
                <w:sz w:val="18"/>
                <w:szCs w:val="18"/>
              </w:rPr>
            </w:pPr>
            <w:r w:rsidRPr="0083370C">
              <w:rPr>
                <w:rFonts w:ascii="Calibri" w:hAnsi="Calibri" w:cs="Calibri"/>
                <w:sz w:val="18"/>
                <w:szCs w:val="18"/>
              </w:rPr>
              <w:sym w:font="Wingdings 3" w:char="F0DA"/>
            </w:r>
          </w:p>
        </w:tc>
        <w:tc>
          <w:tcPr>
            <w:tcW w:w="813" w:type="dxa"/>
            <w:shd w:val="clear" w:color="auto" w:fill="F2F2F2" w:themeFill="background1" w:themeFillShade="F2"/>
            <w:vAlign w:val="center"/>
          </w:tcPr>
          <w:p w14:paraId="4E573AEE" w14:textId="13E1FB93" w:rsidR="00287B14" w:rsidRPr="0083370C" w:rsidRDefault="00287B14" w:rsidP="00287B14">
            <w:pPr>
              <w:tabs>
                <w:tab w:val="left" w:pos="4320"/>
              </w:tabs>
              <w:jc w:val="center"/>
              <w:rPr>
                <w:rFonts w:ascii="Calibri" w:hAnsi="Calibri" w:cs="Calibri"/>
                <w:b/>
                <w:bCs/>
                <w:sz w:val="18"/>
                <w:szCs w:val="18"/>
              </w:rPr>
            </w:pPr>
            <w:r w:rsidRPr="0083370C">
              <w:rPr>
                <w:rFonts w:ascii="Calibri" w:hAnsi="Calibri" w:cs="Calibri"/>
                <w:sz w:val="18"/>
                <w:szCs w:val="18"/>
              </w:rPr>
              <w:sym w:font="Wingdings 3" w:char="F0DA"/>
            </w:r>
          </w:p>
        </w:tc>
        <w:tc>
          <w:tcPr>
            <w:tcW w:w="813" w:type="dxa"/>
            <w:shd w:val="clear" w:color="auto" w:fill="F2F2F2" w:themeFill="background1" w:themeFillShade="F2"/>
            <w:vAlign w:val="center"/>
          </w:tcPr>
          <w:p w14:paraId="037CA49E" w14:textId="251893D0" w:rsidR="00287B14" w:rsidRPr="0083370C" w:rsidRDefault="00287B14" w:rsidP="00287B14">
            <w:pPr>
              <w:tabs>
                <w:tab w:val="left" w:pos="4320"/>
              </w:tabs>
              <w:jc w:val="center"/>
              <w:rPr>
                <w:rFonts w:ascii="Calibri" w:hAnsi="Calibri" w:cs="Calibri"/>
                <w:sz w:val="18"/>
                <w:szCs w:val="18"/>
              </w:rPr>
            </w:pPr>
            <w:r w:rsidRPr="0083370C">
              <w:rPr>
                <w:rFonts w:ascii="Calibri" w:hAnsi="Calibri" w:cs="Calibri"/>
                <w:sz w:val="18"/>
                <w:szCs w:val="18"/>
              </w:rPr>
              <w:sym w:font="Wingdings 3" w:char="F0DA"/>
            </w:r>
          </w:p>
        </w:tc>
      </w:tr>
      <w:tr w:rsidR="00287B14" w:rsidRPr="000F1325" w14:paraId="1508993E" w14:textId="77777777" w:rsidTr="00EB72A5">
        <w:tc>
          <w:tcPr>
            <w:tcW w:w="10924" w:type="dxa"/>
            <w:shd w:val="clear" w:color="auto" w:fill="A6A6A6" w:themeFill="background1" w:themeFillShade="A6"/>
          </w:tcPr>
          <w:p w14:paraId="78996972" w14:textId="38D328E3" w:rsidR="00287B14" w:rsidRPr="000F1325" w:rsidRDefault="00287B14" w:rsidP="00287B14">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3:</w:t>
            </w:r>
          </w:p>
        </w:tc>
        <w:tc>
          <w:tcPr>
            <w:tcW w:w="812" w:type="dxa"/>
            <w:shd w:val="clear" w:color="auto" w:fill="A6A6A6" w:themeFill="background1" w:themeFillShade="A6"/>
            <w:vAlign w:val="center"/>
          </w:tcPr>
          <w:p w14:paraId="306F29D5" w14:textId="0C360DA9" w:rsidR="00287B14" w:rsidRPr="000F1325" w:rsidRDefault="00287B14" w:rsidP="00287B1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A6A6A6" w:themeFill="background1" w:themeFillShade="A6"/>
            <w:vAlign w:val="center"/>
          </w:tcPr>
          <w:p w14:paraId="33A4AE1E" w14:textId="50BFFF18" w:rsidR="00287B14" w:rsidRPr="000F1325" w:rsidRDefault="00287B14" w:rsidP="00287B1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A6A6A6" w:themeFill="background1" w:themeFillShade="A6"/>
            <w:vAlign w:val="center"/>
          </w:tcPr>
          <w:p w14:paraId="4FB8714A" w14:textId="4791260D" w:rsidR="00287B14" w:rsidRPr="000F1325" w:rsidRDefault="00287B14" w:rsidP="00287B1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A6A6A6" w:themeFill="background1" w:themeFillShade="A6"/>
            <w:vAlign w:val="center"/>
          </w:tcPr>
          <w:p w14:paraId="71DF0D28" w14:textId="4D952649" w:rsidR="00287B14" w:rsidRPr="000F1325" w:rsidRDefault="00287B14" w:rsidP="00287B1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287B14" w:rsidRPr="000F1325" w14:paraId="65A43ABD" w14:textId="77777777" w:rsidTr="00504CF0">
        <w:trPr>
          <w:trHeight w:val="567"/>
        </w:trPr>
        <w:tc>
          <w:tcPr>
            <w:tcW w:w="10924" w:type="dxa"/>
            <w:shd w:val="clear" w:color="auto" w:fill="FFFFFF" w:themeFill="background1"/>
            <w:vAlign w:val="center"/>
          </w:tcPr>
          <w:p w14:paraId="05EB8D9C" w14:textId="5C804E9D" w:rsidR="00287B14" w:rsidRPr="000F1325" w:rsidRDefault="00287B14" w:rsidP="00287B14">
            <w:pPr>
              <w:contextualSpacing/>
              <w:rPr>
                <w:rFonts w:ascii="Calibri" w:eastAsia="Calibri" w:hAnsi="Calibri" w:cs="Calibri"/>
                <w:color w:val="FF0000"/>
                <w:sz w:val="18"/>
                <w:szCs w:val="18"/>
              </w:rPr>
            </w:pPr>
            <w:r w:rsidRPr="000F1325">
              <w:rPr>
                <w:rFonts w:ascii="Calibri" w:eastAsia="Calibri" w:hAnsi="Calibri" w:cs="Calibri"/>
                <w:b/>
                <w:bCs/>
                <w:sz w:val="18"/>
                <w:szCs w:val="18"/>
              </w:rPr>
              <w:t xml:space="preserve">Utiliser </w:t>
            </w:r>
            <w:r w:rsidRPr="000F1325">
              <w:rPr>
                <w:rFonts w:ascii="Calibri" w:eastAsia="Calibri" w:hAnsi="Calibri" w:cs="Calibri"/>
                <w:sz w:val="18"/>
                <w:szCs w:val="18"/>
              </w:rPr>
              <w:t>efficacement le numérique dans ses communications (élève, parents, superviseur, PES, université …).</w:t>
            </w:r>
          </w:p>
        </w:tc>
        <w:tc>
          <w:tcPr>
            <w:tcW w:w="812" w:type="dxa"/>
            <w:shd w:val="clear" w:color="auto" w:fill="F2F2F2" w:themeFill="background1" w:themeFillShade="F2"/>
            <w:vAlign w:val="center"/>
          </w:tcPr>
          <w:p w14:paraId="38A441FC" w14:textId="77777777" w:rsidR="00287B14" w:rsidRPr="000F1325" w:rsidRDefault="00287B14" w:rsidP="00287B1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10842FC0" w14:textId="77777777" w:rsidR="00287B14" w:rsidRPr="000F1325" w:rsidRDefault="00287B14" w:rsidP="00287B14">
            <w:pPr>
              <w:tabs>
                <w:tab w:val="left" w:pos="4320"/>
              </w:tabs>
              <w:jc w:val="center"/>
              <w:rPr>
                <w:rFonts w:ascii="Calibri" w:hAnsi="Calibri" w:cs="Calibri"/>
                <w:sz w:val="18"/>
                <w:szCs w:val="18"/>
              </w:rPr>
            </w:pPr>
          </w:p>
        </w:tc>
        <w:tc>
          <w:tcPr>
            <w:tcW w:w="813" w:type="dxa"/>
            <w:vAlign w:val="center"/>
          </w:tcPr>
          <w:p w14:paraId="3A288C00" w14:textId="77777777" w:rsidR="00287B14" w:rsidRPr="000F1325" w:rsidRDefault="00287B14" w:rsidP="00287B14">
            <w:pPr>
              <w:tabs>
                <w:tab w:val="left" w:pos="4320"/>
              </w:tabs>
              <w:jc w:val="center"/>
              <w:rPr>
                <w:rFonts w:ascii="Calibri" w:hAnsi="Calibri" w:cs="Calibri"/>
                <w:sz w:val="18"/>
                <w:szCs w:val="18"/>
              </w:rPr>
            </w:pPr>
          </w:p>
        </w:tc>
        <w:tc>
          <w:tcPr>
            <w:tcW w:w="813" w:type="dxa"/>
            <w:vAlign w:val="center"/>
          </w:tcPr>
          <w:p w14:paraId="408FBF21" w14:textId="77777777" w:rsidR="00287B14" w:rsidRPr="000F1325" w:rsidRDefault="00287B14" w:rsidP="00287B14">
            <w:pPr>
              <w:tabs>
                <w:tab w:val="left" w:pos="4320"/>
              </w:tabs>
              <w:jc w:val="center"/>
              <w:rPr>
                <w:rFonts w:ascii="Calibri" w:hAnsi="Calibri" w:cs="Calibri"/>
                <w:sz w:val="18"/>
                <w:szCs w:val="18"/>
              </w:rPr>
            </w:pPr>
          </w:p>
        </w:tc>
      </w:tr>
      <w:tr w:rsidR="00287B14" w:rsidRPr="000F1325" w14:paraId="11572C07" w14:textId="77777777" w:rsidTr="00EB72A5">
        <w:tc>
          <w:tcPr>
            <w:tcW w:w="10924" w:type="dxa"/>
            <w:shd w:val="clear" w:color="auto" w:fill="A6A6A6" w:themeFill="background1" w:themeFillShade="A6"/>
          </w:tcPr>
          <w:p w14:paraId="7E4313F7" w14:textId="45DD52F0" w:rsidR="00287B14" w:rsidRPr="000F1325" w:rsidRDefault="00287B14" w:rsidP="00287B14">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4:</w:t>
            </w:r>
          </w:p>
        </w:tc>
        <w:tc>
          <w:tcPr>
            <w:tcW w:w="812" w:type="dxa"/>
            <w:shd w:val="clear" w:color="auto" w:fill="A6A6A6" w:themeFill="background1" w:themeFillShade="A6"/>
            <w:vAlign w:val="center"/>
          </w:tcPr>
          <w:p w14:paraId="6E61F2DF" w14:textId="4A8D90CB" w:rsidR="00287B14" w:rsidRPr="000F1325" w:rsidRDefault="00287B14" w:rsidP="00287B1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A6A6A6" w:themeFill="background1" w:themeFillShade="A6"/>
            <w:vAlign w:val="center"/>
          </w:tcPr>
          <w:p w14:paraId="3EAF56DD" w14:textId="64A0555E" w:rsidR="00287B14" w:rsidRPr="000F1325" w:rsidRDefault="00287B14" w:rsidP="00287B1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A6A6A6" w:themeFill="background1" w:themeFillShade="A6"/>
            <w:vAlign w:val="center"/>
          </w:tcPr>
          <w:p w14:paraId="67A42DE1" w14:textId="4060FCD7" w:rsidR="00287B14" w:rsidRPr="000F1325" w:rsidRDefault="00287B14" w:rsidP="00287B1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A6A6A6" w:themeFill="background1" w:themeFillShade="A6"/>
            <w:vAlign w:val="center"/>
          </w:tcPr>
          <w:p w14:paraId="20810986" w14:textId="5EACB305" w:rsidR="00287B14" w:rsidRPr="000F1325" w:rsidRDefault="00287B14" w:rsidP="00287B1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287B14" w:rsidRPr="000F1325" w14:paraId="633110F0" w14:textId="77777777" w:rsidTr="00EB72A5">
        <w:tc>
          <w:tcPr>
            <w:tcW w:w="10924" w:type="dxa"/>
            <w:shd w:val="clear" w:color="auto" w:fill="FFFFFF" w:themeFill="background1"/>
            <w:vAlign w:val="center"/>
          </w:tcPr>
          <w:p w14:paraId="5840D3EB" w14:textId="72BD486F" w:rsidR="00287B14" w:rsidRPr="000F1325" w:rsidRDefault="00287B14" w:rsidP="00287B14">
            <w:pPr>
              <w:contextualSpacing/>
              <w:rPr>
                <w:rFonts w:ascii="Calibri" w:eastAsia="Calibri" w:hAnsi="Calibri" w:cs="Calibri"/>
                <w:color w:val="FF0000"/>
                <w:sz w:val="18"/>
                <w:szCs w:val="18"/>
              </w:rPr>
            </w:pPr>
            <w:r w:rsidRPr="000F1325">
              <w:rPr>
                <w:rFonts w:ascii="Calibri" w:eastAsia="Calibri" w:hAnsi="Calibri" w:cs="Calibri"/>
                <w:b/>
                <w:bCs/>
                <w:sz w:val="18"/>
                <w:szCs w:val="18"/>
              </w:rPr>
              <w:t xml:space="preserve">Utiliser </w:t>
            </w:r>
            <w:r w:rsidRPr="000F1325">
              <w:rPr>
                <w:rFonts w:ascii="Calibri" w:eastAsia="Calibri" w:hAnsi="Calibri" w:cs="Calibri"/>
                <w:sz w:val="18"/>
                <w:szCs w:val="18"/>
              </w:rPr>
              <w:t>les balises nécessaires pour assurer la confidentialité des communications numériques selon leur type et les destinataires (courriels, captation vidéo, etc.).</w:t>
            </w:r>
          </w:p>
        </w:tc>
        <w:tc>
          <w:tcPr>
            <w:tcW w:w="812" w:type="dxa"/>
            <w:shd w:val="clear" w:color="auto" w:fill="F2F2F2" w:themeFill="background1" w:themeFillShade="F2"/>
            <w:vAlign w:val="center"/>
          </w:tcPr>
          <w:p w14:paraId="4A0ED43C" w14:textId="77777777" w:rsidR="00287B14" w:rsidRPr="000F1325" w:rsidRDefault="00287B14" w:rsidP="00287B1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35F0D0EC" w14:textId="77777777" w:rsidR="00287B14" w:rsidRPr="000F1325" w:rsidRDefault="00287B14" w:rsidP="00287B14">
            <w:pPr>
              <w:tabs>
                <w:tab w:val="left" w:pos="4320"/>
              </w:tabs>
              <w:jc w:val="center"/>
              <w:rPr>
                <w:rFonts w:ascii="Calibri" w:hAnsi="Calibri" w:cs="Calibri"/>
                <w:sz w:val="18"/>
                <w:szCs w:val="18"/>
              </w:rPr>
            </w:pPr>
          </w:p>
        </w:tc>
        <w:tc>
          <w:tcPr>
            <w:tcW w:w="813" w:type="dxa"/>
            <w:vAlign w:val="center"/>
          </w:tcPr>
          <w:p w14:paraId="728BC061" w14:textId="77777777" w:rsidR="00287B14" w:rsidRPr="000F1325" w:rsidRDefault="00287B14" w:rsidP="00287B14">
            <w:pPr>
              <w:tabs>
                <w:tab w:val="left" w:pos="4320"/>
              </w:tabs>
              <w:jc w:val="center"/>
              <w:rPr>
                <w:rFonts w:ascii="Calibri" w:hAnsi="Calibri" w:cs="Calibri"/>
                <w:sz w:val="18"/>
                <w:szCs w:val="18"/>
              </w:rPr>
            </w:pPr>
          </w:p>
        </w:tc>
        <w:tc>
          <w:tcPr>
            <w:tcW w:w="813" w:type="dxa"/>
            <w:vAlign w:val="center"/>
          </w:tcPr>
          <w:p w14:paraId="7660307D" w14:textId="77777777" w:rsidR="00287B14" w:rsidRPr="000F1325" w:rsidRDefault="00287B14" w:rsidP="00287B14">
            <w:pPr>
              <w:tabs>
                <w:tab w:val="left" w:pos="4320"/>
              </w:tabs>
              <w:jc w:val="center"/>
              <w:rPr>
                <w:rFonts w:ascii="Calibri" w:hAnsi="Calibri" w:cs="Calibri"/>
                <w:sz w:val="18"/>
                <w:szCs w:val="18"/>
              </w:rPr>
            </w:pPr>
          </w:p>
        </w:tc>
      </w:tr>
    </w:tbl>
    <w:p w14:paraId="45856799" w14:textId="4C10C2C7" w:rsidR="00EB72A5" w:rsidRPr="000F1325" w:rsidRDefault="00EB72A5" w:rsidP="00027018">
      <w:pPr>
        <w:tabs>
          <w:tab w:val="left" w:pos="4320"/>
        </w:tabs>
        <w:spacing w:after="0"/>
        <w:rPr>
          <w:rFonts w:ascii="Calibri" w:hAnsi="Calibri" w:cs="Calibri"/>
          <w:sz w:val="18"/>
          <w:szCs w:val="18"/>
        </w:rPr>
      </w:pPr>
    </w:p>
    <w:p w14:paraId="2F5E86D4" w14:textId="77777777" w:rsidR="00D26D58" w:rsidRPr="000F1325" w:rsidRDefault="00D26D58">
      <w:pPr>
        <w:rPr>
          <w:rFonts w:ascii="Calibri" w:hAnsi="Calibri" w:cs="Calibri"/>
          <w:sz w:val="18"/>
          <w:szCs w:val="18"/>
        </w:rPr>
      </w:pPr>
    </w:p>
    <w:p w14:paraId="0DD6E0EA" w14:textId="77777777" w:rsidR="00D26D58" w:rsidRPr="000F1325" w:rsidRDefault="00D26D58">
      <w:pPr>
        <w:rPr>
          <w:rFonts w:ascii="Calibri" w:hAnsi="Calibri" w:cs="Calibri"/>
          <w:sz w:val="18"/>
          <w:szCs w:val="18"/>
        </w:rPr>
      </w:pPr>
    </w:p>
    <w:p w14:paraId="35DDC13E" w14:textId="77777777" w:rsidR="00D26D58" w:rsidRPr="000F1325" w:rsidRDefault="00D26D58">
      <w:pPr>
        <w:rPr>
          <w:rFonts w:ascii="Calibri" w:hAnsi="Calibri" w:cs="Calibri"/>
          <w:sz w:val="18"/>
          <w:szCs w:val="18"/>
        </w:rPr>
      </w:pPr>
    </w:p>
    <w:p w14:paraId="3C1789F8" w14:textId="18D8D1C1" w:rsidR="00C1214F" w:rsidRPr="000F1325" w:rsidRDefault="00C1214F">
      <w:pPr>
        <w:rPr>
          <w:rFonts w:ascii="Calibri" w:hAnsi="Calibri" w:cs="Calibri"/>
          <w:sz w:val="18"/>
          <w:szCs w:val="18"/>
        </w:rPr>
      </w:pPr>
      <w:r w:rsidRPr="000F1325">
        <w:rPr>
          <w:rFonts w:ascii="Calibri" w:hAnsi="Calibri" w:cs="Calibri"/>
          <w:sz w:val="18"/>
          <w:szCs w:val="18"/>
        </w:rPr>
        <w:br w:type="page"/>
      </w:r>
    </w:p>
    <w:tbl>
      <w:tblPr>
        <w:tblStyle w:val="Grilledutableau"/>
        <w:tblW w:w="14175" w:type="dxa"/>
        <w:tblInd w:w="-572" w:type="dxa"/>
        <w:tblLook w:val="04A0" w:firstRow="1" w:lastRow="0" w:firstColumn="1" w:lastColumn="0" w:noHBand="0" w:noVBand="1"/>
      </w:tblPr>
      <w:tblGrid>
        <w:gridCol w:w="10924"/>
        <w:gridCol w:w="812"/>
        <w:gridCol w:w="813"/>
        <w:gridCol w:w="813"/>
        <w:gridCol w:w="813"/>
      </w:tblGrid>
      <w:tr w:rsidR="00EB72A5" w:rsidRPr="000F1325" w14:paraId="1B5A502A" w14:textId="77777777">
        <w:tc>
          <w:tcPr>
            <w:tcW w:w="10924" w:type="dxa"/>
            <w:shd w:val="clear" w:color="auto" w:fill="A6A6A6" w:themeFill="background1" w:themeFillShade="A6"/>
            <w:vAlign w:val="center"/>
          </w:tcPr>
          <w:p w14:paraId="380CD0CE" w14:textId="3A6D1A5C" w:rsidR="00EB72A5" w:rsidRPr="000F1325" w:rsidRDefault="00EB72A5">
            <w:pPr>
              <w:textAlignment w:val="baseline"/>
              <w:rPr>
                <w:rFonts w:ascii="Calibri" w:eastAsia="Times New Roman" w:hAnsi="Calibri" w:cs="Calibri"/>
                <w:color w:val="FFFFFF" w:themeColor="background1"/>
                <w:sz w:val="18"/>
                <w:szCs w:val="18"/>
                <w:lang w:eastAsia="fr-CA"/>
              </w:rPr>
            </w:pPr>
            <w:r w:rsidRPr="000F1325">
              <w:rPr>
                <w:rFonts w:ascii="Calibri" w:hAnsi="Calibri" w:cs="Calibri"/>
                <w:b/>
                <w:bCs/>
                <w:color w:val="FFFFFF" w:themeColor="background1"/>
                <w:sz w:val="18"/>
                <w:szCs w:val="18"/>
              </w:rPr>
              <w:lastRenderedPageBreak/>
              <w:t xml:space="preserve">Compétence 13 : </w:t>
            </w:r>
            <w:r w:rsidRPr="000F1325">
              <w:rPr>
                <w:rFonts w:ascii="Calibri" w:eastAsia="Calibri" w:hAnsi="Calibri" w:cs="Calibri"/>
                <w:b/>
                <w:color w:val="FFFFFF" w:themeColor="background1"/>
                <w:sz w:val="18"/>
                <w:szCs w:val="18"/>
              </w:rPr>
              <w:t>Agir en accord avec les principes éthiques de la profession</w:t>
            </w:r>
          </w:p>
        </w:tc>
        <w:tc>
          <w:tcPr>
            <w:tcW w:w="3251" w:type="dxa"/>
            <w:gridSpan w:val="4"/>
            <w:shd w:val="clear" w:color="auto" w:fill="A6A6A6" w:themeFill="background1" w:themeFillShade="A6"/>
            <w:vAlign w:val="center"/>
          </w:tcPr>
          <w:p w14:paraId="5EB3308C" w14:textId="42FF0F71" w:rsidR="00EB72A5" w:rsidRPr="000F1325" w:rsidRDefault="00305058">
            <w:pPr>
              <w:tabs>
                <w:tab w:val="left" w:pos="4320"/>
              </w:tabs>
              <w:jc w:val="center"/>
              <w:rPr>
                <w:rFonts w:ascii="Calibri" w:hAnsi="Calibri" w:cs="Calibri"/>
                <w:b/>
                <w:bCs/>
                <w:color w:val="FFFFFF" w:themeColor="background1"/>
                <w:sz w:val="18"/>
                <w:szCs w:val="18"/>
              </w:rPr>
            </w:pPr>
            <w:r w:rsidRPr="000F1325">
              <w:rPr>
                <w:rFonts w:ascii="Calibri" w:hAnsi="Calibri" w:cs="Calibri"/>
                <w:b/>
                <w:bCs/>
                <w:color w:val="FFFFFF" w:themeColor="background1"/>
                <w:sz w:val="18"/>
                <w:szCs w:val="18"/>
              </w:rPr>
              <w:t>S</w:t>
            </w:r>
            <w:r w:rsidR="00EB72A5" w:rsidRPr="000F1325">
              <w:rPr>
                <w:rFonts w:ascii="Calibri" w:hAnsi="Calibri" w:cs="Calibri"/>
                <w:b/>
                <w:bCs/>
                <w:color w:val="FFFFFF" w:themeColor="background1"/>
                <w:sz w:val="18"/>
                <w:szCs w:val="18"/>
              </w:rPr>
              <w:t>tage</w:t>
            </w:r>
          </w:p>
        </w:tc>
      </w:tr>
      <w:tr w:rsidR="00EB72A5" w:rsidRPr="000F1325" w14:paraId="1A73A5D7" w14:textId="77777777">
        <w:tc>
          <w:tcPr>
            <w:tcW w:w="10924" w:type="dxa"/>
            <w:shd w:val="clear" w:color="auto" w:fill="A6A6A6" w:themeFill="background1" w:themeFillShade="A6"/>
          </w:tcPr>
          <w:p w14:paraId="72C224E9" w14:textId="31AF0927" w:rsidR="00EB72A5" w:rsidRPr="000F1325" w:rsidRDefault="00EB72A5" w:rsidP="00EB72A5">
            <w:pPr>
              <w:rPr>
                <w:rFonts w:ascii="Calibri" w:hAnsi="Calibri" w:cs="Calibri"/>
                <w:i/>
                <w:iCs/>
                <w:color w:val="FFFFFF" w:themeColor="background1"/>
                <w:sz w:val="18"/>
                <w:szCs w:val="18"/>
              </w:rPr>
            </w:pPr>
            <w:r w:rsidRPr="000F1325">
              <w:rPr>
                <w:rFonts w:ascii="Calibri" w:hAnsi="Calibri" w:cs="Calibri"/>
                <w:i/>
                <w:iCs/>
                <w:color w:val="FFFFFF" w:themeColor="background1"/>
                <w:sz w:val="18"/>
                <w:szCs w:val="18"/>
              </w:rPr>
              <w:t>Adopter et valoriser des comportements éthiques et responsables afin d’établir des liens empreints de respect et de confiance avec les élèves, les membres de l’équipe-école et la communauté éducative élargie.</w:t>
            </w:r>
          </w:p>
        </w:tc>
        <w:tc>
          <w:tcPr>
            <w:tcW w:w="812" w:type="dxa"/>
            <w:vMerge w:val="restart"/>
            <w:shd w:val="clear" w:color="auto" w:fill="A6A6A6" w:themeFill="background1" w:themeFillShade="A6"/>
            <w:vAlign w:val="center"/>
          </w:tcPr>
          <w:p w14:paraId="1D0EEDB1" w14:textId="77777777" w:rsidR="00EB72A5" w:rsidRPr="000F1325" w:rsidRDefault="00EB72A5">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1</w:t>
            </w:r>
          </w:p>
        </w:tc>
        <w:tc>
          <w:tcPr>
            <w:tcW w:w="813" w:type="dxa"/>
            <w:vMerge w:val="restart"/>
            <w:shd w:val="clear" w:color="auto" w:fill="A6A6A6" w:themeFill="background1" w:themeFillShade="A6"/>
            <w:vAlign w:val="center"/>
          </w:tcPr>
          <w:p w14:paraId="60C15A45" w14:textId="77777777" w:rsidR="00EB72A5" w:rsidRPr="000F1325" w:rsidRDefault="00EB72A5">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2</w:t>
            </w:r>
          </w:p>
        </w:tc>
        <w:tc>
          <w:tcPr>
            <w:tcW w:w="813" w:type="dxa"/>
            <w:vMerge w:val="restart"/>
            <w:shd w:val="clear" w:color="auto" w:fill="A6A6A6" w:themeFill="background1" w:themeFillShade="A6"/>
            <w:vAlign w:val="center"/>
          </w:tcPr>
          <w:p w14:paraId="74B0E108" w14:textId="77777777" w:rsidR="00EB72A5" w:rsidRPr="000F1325" w:rsidRDefault="00EB72A5">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3</w:t>
            </w:r>
          </w:p>
        </w:tc>
        <w:tc>
          <w:tcPr>
            <w:tcW w:w="813" w:type="dxa"/>
            <w:vMerge w:val="restart"/>
            <w:shd w:val="clear" w:color="auto" w:fill="A6A6A6" w:themeFill="background1" w:themeFillShade="A6"/>
            <w:vAlign w:val="center"/>
          </w:tcPr>
          <w:p w14:paraId="40B5D330" w14:textId="69EA9904" w:rsidR="00EB72A5" w:rsidRPr="000F1325" w:rsidRDefault="00EB72A5">
            <w:pPr>
              <w:tabs>
                <w:tab w:val="left" w:pos="4320"/>
              </w:tabs>
              <w:jc w:val="center"/>
              <w:rPr>
                <w:rFonts w:ascii="Calibri" w:hAnsi="Calibri" w:cs="Calibri"/>
                <w:color w:val="FFFFFF" w:themeColor="background1"/>
                <w:sz w:val="18"/>
                <w:szCs w:val="18"/>
              </w:rPr>
            </w:pPr>
            <w:r w:rsidRPr="000F1325">
              <w:rPr>
                <w:rFonts w:ascii="Calibri" w:hAnsi="Calibri" w:cs="Calibri"/>
                <w:color w:val="FFFFFF" w:themeColor="background1"/>
                <w:sz w:val="18"/>
                <w:szCs w:val="18"/>
              </w:rPr>
              <w:t>4</w:t>
            </w:r>
          </w:p>
        </w:tc>
      </w:tr>
      <w:tr w:rsidR="00EB72A5" w:rsidRPr="000F1325" w14:paraId="2567878B" w14:textId="77777777">
        <w:tc>
          <w:tcPr>
            <w:tcW w:w="10924" w:type="dxa"/>
            <w:shd w:val="clear" w:color="auto" w:fill="A6A6A6" w:themeFill="background1" w:themeFillShade="A6"/>
          </w:tcPr>
          <w:p w14:paraId="61ADF4EE" w14:textId="77777777" w:rsidR="00EB72A5" w:rsidRPr="000F1325" w:rsidRDefault="00EB72A5">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1 :</w:t>
            </w:r>
          </w:p>
        </w:tc>
        <w:tc>
          <w:tcPr>
            <w:tcW w:w="812" w:type="dxa"/>
            <w:vMerge/>
            <w:shd w:val="clear" w:color="auto" w:fill="000082"/>
            <w:vAlign w:val="center"/>
          </w:tcPr>
          <w:p w14:paraId="699A47C5" w14:textId="77777777" w:rsidR="00EB72A5" w:rsidRPr="000F1325" w:rsidRDefault="00EB72A5">
            <w:pPr>
              <w:tabs>
                <w:tab w:val="left" w:pos="4320"/>
              </w:tabs>
              <w:jc w:val="center"/>
              <w:rPr>
                <w:rFonts w:ascii="Calibri" w:hAnsi="Calibri" w:cs="Calibri"/>
                <w:sz w:val="18"/>
                <w:szCs w:val="18"/>
              </w:rPr>
            </w:pPr>
          </w:p>
        </w:tc>
        <w:tc>
          <w:tcPr>
            <w:tcW w:w="813" w:type="dxa"/>
            <w:vMerge/>
            <w:shd w:val="clear" w:color="auto" w:fill="000082"/>
            <w:vAlign w:val="center"/>
          </w:tcPr>
          <w:p w14:paraId="5EC02D53" w14:textId="77777777" w:rsidR="00EB72A5" w:rsidRPr="000F1325" w:rsidRDefault="00EB72A5">
            <w:pPr>
              <w:tabs>
                <w:tab w:val="left" w:pos="4320"/>
              </w:tabs>
              <w:jc w:val="center"/>
              <w:rPr>
                <w:rFonts w:ascii="Calibri" w:hAnsi="Calibri" w:cs="Calibri"/>
                <w:sz w:val="18"/>
                <w:szCs w:val="18"/>
              </w:rPr>
            </w:pPr>
          </w:p>
        </w:tc>
        <w:tc>
          <w:tcPr>
            <w:tcW w:w="813" w:type="dxa"/>
            <w:vMerge/>
            <w:shd w:val="clear" w:color="auto" w:fill="000082"/>
            <w:vAlign w:val="center"/>
          </w:tcPr>
          <w:p w14:paraId="0D97C46A" w14:textId="77777777" w:rsidR="00EB72A5" w:rsidRPr="000F1325" w:rsidRDefault="00EB72A5">
            <w:pPr>
              <w:tabs>
                <w:tab w:val="left" w:pos="4320"/>
              </w:tabs>
              <w:jc w:val="center"/>
              <w:rPr>
                <w:rFonts w:ascii="Calibri" w:hAnsi="Calibri" w:cs="Calibri"/>
                <w:sz w:val="18"/>
                <w:szCs w:val="18"/>
              </w:rPr>
            </w:pPr>
          </w:p>
        </w:tc>
        <w:tc>
          <w:tcPr>
            <w:tcW w:w="813" w:type="dxa"/>
            <w:vMerge/>
            <w:shd w:val="clear" w:color="auto" w:fill="000082"/>
            <w:vAlign w:val="center"/>
          </w:tcPr>
          <w:p w14:paraId="1256C245" w14:textId="77777777" w:rsidR="00EB72A5" w:rsidRPr="000F1325" w:rsidRDefault="00EB72A5">
            <w:pPr>
              <w:tabs>
                <w:tab w:val="left" w:pos="4320"/>
              </w:tabs>
              <w:jc w:val="center"/>
              <w:rPr>
                <w:rFonts w:ascii="Calibri" w:hAnsi="Calibri" w:cs="Calibri"/>
                <w:sz w:val="18"/>
                <w:szCs w:val="18"/>
              </w:rPr>
            </w:pPr>
          </w:p>
        </w:tc>
      </w:tr>
      <w:tr w:rsidR="00EB72A5" w:rsidRPr="000F1325" w14:paraId="719ED1FD" w14:textId="77777777">
        <w:tc>
          <w:tcPr>
            <w:tcW w:w="10924" w:type="dxa"/>
            <w:shd w:val="clear" w:color="auto" w:fill="FFFFFF" w:themeFill="background1"/>
            <w:vAlign w:val="center"/>
          </w:tcPr>
          <w:p w14:paraId="609F82B6" w14:textId="77777777" w:rsidR="00EB72A5" w:rsidRPr="000F1325" w:rsidRDefault="00EB72A5" w:rsidP="00EB72A5">
            <w:pPr>
              <w:spacing w:line="256" w:lineRule="auto"/>
              <w:contextualSpacing/>
              <w:rPr>
                <w:rFonts w:ascii="Calibri" w:eastAsia="Calibri" w:hAnsi="Calibri" w:cs="Calibri"/>
                <w:sz w:val="18"/>
                <w:szCs w:val="18"/>
              </w:rPr>
            </w:pPr>
            <w:r w:rsidRPr="000F1325">
              <w:rPr>
                <w:rFonts w:ascii="Calibri" w:eastAsia="Calibri" w:hAnsi="Calibri" w:cs="Calibri"/>
                <w:sz w:val="18"/>
                <w:szCs w:val="18"/>
              </w:rPr>
              <w:t xml:space="preserve">Agir et se comporter de manière respectueuse envers l’école et ce qu’elle représente. </w:t>
            </w:r>
          </w:p>
          <w:p w14:paraId="626678E6" w14:textId="77777777" w:rsidR="00EB72A5" w:rsidRPr="000F1325" w:rsidRDefault="00EB72A5" w:rsidP="00EB72A5">
            <w:pPr>
              <w:spacing w:line="256" w:lineRule="auto"/>
              <w:ind w:left="306"/>
              <w:contextualSpacing/>
              <w:rPr>
                <w:rFonts w:ascii="Calibri" w:eastAsia="Calibri" w:hAnsi="Calibri" w:cs="Calibri"/>
                <w:sz w:val="18"/>
                <w:szCs w:val="18"/>
              </w:rPr>
            </w:pPr>
            <w:r w:rsidRPr="000F1325">
              <w:rPr>
                <w:rFonts w:ascii="Calibri" w:eastAsia="Calibri" w:hAnsi="Calibri" w:cs="Calibri"/>
                <w:sz w:val="18"/>
                <w:szCs w:val="18"/>
              </w:rPr>
              <w:t>À titre d’exemples :</w:t>
            </w:r>
          </w:p>
          <w:p w14:paraId="10390844" w14:textId="77777777" w:rsidR="00EB72A5" w:rsidRPr="000F1325" w:rsidRDefault="00EB72A5" w:rsidP="00AA1E02">
            <w:pPr>
              <w:numPr>
                <w:ilvl w:val="0"/>
                <w:numId w:val="1"/>
              </w:numPr>
              <w:spacing w:line="256" w:lineRule="auto"/>
              <w:ind w:left="690"/>
              <w:contextualSpacing/>
              <w:rPr>
                <w:rFonts w:ascii="Calibri" w:eastAsia="Calibri" w:hAnsi="Calibri" w:cs="Calibri"/>
                <w:sz w:val="18"/>
                <w:szCs w:val="18"/>
              </w:rPr>
            </w:pPr>
            <w:r w:rsidRPr="000F1325">
              <w:rPr>
                <w:rFonts w:ascii="Calibri" w:eastAsia="Calibri" w:hAnsi="Calibri" w:cs="Calibri"/>
                <w:sz w:val="18"/>
                <w:szCs w:val="18"/>
              </w:rPr>
              <w:t>Porter une tenue appropriée.</w:t>
            </w:r>
          </w:p>
          <w:p w14:paraId="76FEE414" w14:textId="77777777" w:rsidR="00EB72A5" w:rsidRPr="000F1325" w:rsidRDefault="00EB72A5" w:rsidP="00AA1E02">
            <w:pPr>
              <w:numPr>
                <w:ilvl w:val="0"/>
                <w:numId w:val="1"/>
              </w:numPr>
              <w:spacing w:line="256" w:lineRule="auto"/>
              <w:ind w:left="690"/>
              <w:contextualSpacing/>
              <w:rPr>
                <w:rFonts w:ascii="Calibri" w:eastAsia="Calibri" w:hAnsi="Calibri" w:cs="Calibri"/>
                <w:sz w:val="18"/>
                <w:szCs w:val="18"/>
              </w:rPr>
            </w:pPr>
            <w:r w:rsidRPr="000F1325">
              <w:rPr>
                <w:rFonts w:ascii="Calibri" w:eastAsia="Calibri" w:hAnsi="Calibri" w:cs="Calibri"/>
                <w:sz w:val="18"/>
                <w:szCs w:val="18"/>
              </w:rPr>
              <w:t>Respecter les règles de vie de l’école.</w:t>
            </w:r>
          </w:p>
          <w:p w14:paraId="2B80C921" w14:textId="77777777" w:rsidR="00EB72A5" w:rsidRPr="000F1325" w:rsidRDefault="00EB72A5" w:rsidP="00AA1E02">
            <w:pPr>
              <w:numPr>
                <w:ilvl w:val="0"/>
                <w:numId w:val="1"/>
              </w:numPr>
              <w:spacing w:line="256" w:lineRule="auto"/>
              <w:ind w:left="690"/>
              <w:contextualSpacing/>
              <w:rPr>
                <w:rFonts w:ascii="Calibri" w:eastAsia="Calibri" w:hAnsi="Calibri" w:cs="Calibri"/>
                <w:sz w:val="18"/>
                <w:szCs w:val="18"/>
              </w:rPr>
            </w:pPr>
            <w:r w:rsidRPr="000F1325">
              <w:rPr>
                <w:rFonts w:ascii="Calibri" w:eastAsia="Calibri" w:hAnsi="Calibri" w:cs="Calibri"/>
                <w:sz w:val="18"/>
                <w:szCs w:val="18"/>
              </w:rPr>
              <w:t>Être organisé (gestion de l’horaire, du matériel, etc.).</w:t>
            </w:r>
          </w:p>
          <w:p w14:paraId="06B0C631" w14:textId="77777777" w:rsidR="00EB72A5" w:rsidRPr="000F1325" w:rsidRDefault="00EB72A5" w:rsidP="00AA1E02">
            <w:pPr>
              <w:numPr>
                <w:ilvl w:val="0"/>
                <w:numId w:val="1"/>
              </w:numPr>
              <w:spacing w:line="256" w:lineRule="auto"/>
              <w:ind w:left="690"/>
              <w:contextualSpacing/>
              <w:rPr>
                <w:rFonts w:ascii="Calibri" w:eastAsia="Calibri" w:hAnsi="Calibri" w:cs="Calibri"/>
                <w:sz w:val="18"/>
                <w:szCs w:val="18"/>
              </w:rPr>
            </w:pPr>
            <w:r w:rsidRPr="000F1325">
              <w:rPr>
                <w:rFonts w:ascii="Calibri" w:eastAsia="Calibri" w:hAnsi="Calibri" w:cs="Calibri"/>
                <w:sz w:val="18"/>
                <w:szCs w:val="18"/>
              </w:rPr>
              <w:t>Être ponctuel (être présent dans le gymnase à l’heure et selon les attentes de la personne enseignante associée pour le cours et la préparation des cours).</w:t>
            </w:r>
          </w:p>
          <w:p w14:paraId="4BD6072C" w14:textId="64471558" w:rsidR="00EB72A5" w:rsidRPr="000F1325" w:rsidRDefault="00EB72A5" w:rsidP="00AA1E02">
            <w:pPr>
              <w:numPr>
                <w:ilvl w:val="0"/>
                <w:numId w:val="1"/>
              </w:numPr>
              <w:spacing w:line="256" w:lineRule="auto"/>
              <w:ind w:left="690"/>
              <w:contextualSpacing/>
              <w:rPr>
                <w:rFonts w:ascii="Calibri" w:eastAsia="Calibri" w:hAnsi="Calibri" w:cs="Calibri"/>
                <w:sz w:val="18"/>
                <w:szCs w:val="18"/>
              </w:rPr>
            </w:pPr>
            <w:r w:rsidRPr="000F1325">
              <w:rPr>
                <w:rFonts w:ascii="Calibri" w:eastAsia="Calibri" w:hAnsi="Calibri" w:cs="Calibri"/>
                <w:sz w:val="18"/>
                <w:szCs w:val="18"/>
              </w:rPr>
              <w:t>Démontrer de l’engagement, de l’intérêt et de la curiosité.</w:t>
            </w:r>
          </w:p>
        </w:tc>
        <w:tc>
          <w:tcPr>
            <w:tcW w:w="812" w:type="dxa"/>
            <w:shd w:val="clear" w:color="auto" w:fill="F2F2F2" w:themeFill="background1" w:themeFillShade="F2"/>
            <w:vAlign w:val="center"/>
          </w:tcPr>
          <w:p w14:paraId="6CDE0F54" w14:textId="77777777" w:rsidR="00EB72A5" w:rsidRPr="000F1325" w:rsidRDefault="00EB72A5">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1DFEFC62" w14:textId="77777777" w:rsidR="00EB72A5" w:rsidRPr="000F1325" w:rsidRDefault="00EB72A5">
            <w:pPr>
              <w:tabs>
                <w:tab w:val="left" w:pos="4320"/>
              </w:tabs>
              <w:jc w:val="center"/>
              <w:rPr>
                <w:rFonts w:ascii="Calibri" w:hAnsi="Calibri" w:cs="Calibri"/>
                <w:sz w:val="18"/>
                <w:szCs w:val="18"/>
              </w:rPr>
            </w:pPr>
          </w:p>
        </w:tc>
        <w:tc>
          <w:tcPr>
            <w:tcW w:w="813" w:type="dxa"/>
            <w:vAlign w:val="center"/>
          </w:tcPr>
          <w:p w14:paraId="5A25009C" w14:textId="77777777" w:rsidR="00EB72A5" w:rsidRPr="000F1325" w:rsidRDefault="00EB72A5">
            <w:pPr>
              <w:tabs>
                <w:tab w:val="left" w:pos="4320"/>
              </w:tabs>
              <w:jc w:val="center"/>
              <w:rPr>
                <w:rFonts w:ascii="Calibri" w:hAnsi="Calibri" w:cs="Calibri"/>
                <w:sz w:val="18"/>
                <w:szCs w:val="18"/>
              </w:rPr>
            </w:pPr>
          </w:p>
        </w:tc>
        <w:tc>
          <w:tcPr>
            <w:tcW w:w="813" w:type="dxa"/>
            <w:vAlign w:val="center"/>
          </w:tcPr>
          <w:p w14:paraId="589545AD" w14:textId="77777777" w:rsidR="00EB72A5" w:rsidRPr="000F1325" w:rsidRDefault="00EB72A5">
            <w:pPr>
              <w:tabs>
                <w:tab w:val="left" w:pos="4320"/>
              </w:tabs>
              <w:jc w:val="center"/>
              <w:rPr>
                <w:rFonts w:ascii="Calibri" w:hAnsi="Calibri" w:cs="Calibri"/>
                <w:sz w:val="18"/>
                <w:szCs w:val="18"/>
              </w:rPr>
            </w:pPr>
          </w:p>
        </w:tc>
      </w:tr>
      <w:tr w:rsidR="004F1664" w:rsidRPr="000F1325" w14:paraId="16B075AE" w14:textId="77777777">
        <w:tc>
          <w:tcPr>
            <w:tcW w:w="10924" w:type="dxa"/>
            <w:shd w:val="clear" w:color="auto" w:fill="A6A6A6" w:themeFill="background1" w:themeFillShade="A6"/>
          </w:tcPr>
          <w:p w14:paraId="74EAD66F" w14:textId="7BE833AD" w:rsidR="004F1664" w:rsidRPr="000F1325" w:rsidRDefault="004F1664" w:rsidP="004F1664">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2:</w:t>
            </w:r>
          </w:p>
        </w:tc>
        <w:tc>
          <w:tcPr>
            <w:tcW w:w="812" w:type="dxa"/>
            <w:shd w:val="clear" w:color="auto" w:fill="A6A6A6" w:themeFill="background1" w:themeFillShade="A6"/>
            <w:vAlign w:val="center"/>
          </w:tcPr>
          <w:p w14:paraId="70316685" w14:textId="472FDDEA"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A6A6A6" w:themeFill="background1" w:themeFillShade="A6"/>
            <w:vAlign w:val="center"/>
          </w:tcPr>
          <w:p w14:paraId="3236E272" w14:textId="34850F39"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A6A6A6" w:themeFill="background1" w:themeFillShade="A6"/>
            <w:vAlign w:val="center"/>
          </w:tcPr>
          <w:p w14:paraId="7E99F911" w14:textId="4698DB0F"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A6A6A6" w:themeFill="background1" w:themeFillShade="A6"/>
            <w:vAlign w:val="center"/>
          </w:tcPr>
          <w:p w14:paraId="73F4F037" w14:textId="7230EB89"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F1664" w:rsidRPr="000F1325" w14:paraId="4B804D31" w14:textId="77777777">
        <w:tc>
          <w:tcPr>
            <w:tcW w:w="10924" w:type="dxa"/>
            <w:shd w:val="clear" w:color="auto" w:fill="FFFFFF" w:themeFill="background1"/>
            <w:vAlign w:val="center"/>
          </w:tcPr>
          <w:p w14:paraId="110AA3E6" w14:textId="77777777" w:rsidR="004F1664" w:rsidRPr="000F1325" w:rsidRDefault="004F1664" w:rsidP="004F1664">
            <w:pPr>
              <w:spacing w:line="256" w:lineRule="auto"/>
              <w:contextualSpacing/>
              <w:rPr>
                <w:rFonts w:ascii="Calibri" w:eastAsia="Calibri" w:hAnsi="Calibri" w:cs="Calibri"/>
                <w:sz w:val="18"/>
                <w:szCs w:val="18"/>
              </w:rPr>
            </w:pPr>
            <w:r w:rsidRPr="000F1325">
              <w:rPr>
                <w:rFonts w:ascii="Calibri" w:eastAsia="Calibri" w:hAnsi="Calibri" w:cs="Calibri"/>
                <w:sz w:val="18"/>
                <w:szCs w:val="18"/>
              </w:rPr>
              <w:t xml:space="preserve">Agir avec vigilance et diligence pour protéger la confidentialité de l’information qui se rapporte à l’élève. </w:t>
            </w:r>
          </w:p>
          <w:p w14:paraId="603E78BB" w14:textId="77777777" w:rsidR="004F1664" w:rsidRPr="000F1325" w:rsidRDefault="004F1664" w:rsidP="004F1664">
            <w:pPr>
              <w:spacing w:line="256" w:lineRule="auto"/>
              <w:ind w:left="306"/>
              <w:contextualSpacing/>
              <w:rPr>
                <w:rFonts w:ascii="Calibri" w:eastAsia="Calibri" w:hAnsi="Calibri" w:cs="Calibri"/>
                <w:sz w:val="18"/>
                <w:szCs w:val="18"/>
              </w:rPr>
            </w:pPr>
            <w:r w:rsidRPr="000F1325">
              <w:rPr>
                <w:rFonts w:ascii="Calibri" w:eastAsia="Calibri" w:hAnsi="Calibri" w:cs="Calibri"/>
                <w:sz w:val="18"/>
                <w:szCs w:val="18"/>
              </w:rPr>
              <w:t>À titre d’exemples :</w:t>
            </w:r>
          </w:p>
          <w:p w14:paraId="57AA9764" w14:textId="77777777" w:rsidR="004F1664" w:rsidRPr="000F1325" w:rsidRDefault="004F1664" w:rsidP="00AA1E02">
            <w:pPr>
              <w:numPr>
                <w:ilvl w:val="0"/>
                <w:numId w:val="1"/>
              </w:numPr>
              <w:spacing w:line="256" w:lineRule="auto"/>
              <w:ind w:left="690"/>
              <w:contextualSpacing/>
              <w:rPr>
                <w:rFonts w:ascii="Calibri" w:eastAsia="Calibri" w:hAnsi="Calibri" w:cs="Calibri"/>
                <w:sz w:val="18"/>
                <w:szCs w:val="18"/>
              </w:rPr>
            </w:pPr>
            <w:r w:rsidRPr="000F1325">
              <w:rPr>
                <w:rFonts w:ascii="Calibri" w:eastAsia="Calibri" w:hAnsi="Calibri" w:cs="Calibri"/>
                <w:sz w:val="18"/>
                <w:szCs w:val="18"/>
              </w:rPr>
              <w:t>S’assurer de la confidentialité des élèves lors de communications verbales ou écrites.</w:t>
            </w:r>
          </w:p>
          <w:p w14:paraId="2BB32768" w14:textId="77777777" w:rsidR="00914F18" w:rsidRPr="000F1325" w:rsidRDefault="004F1664" w:rsidP="00AA1E02">
            <w:pPr>
              <w:numPr>
                <w:ilvl w:val="0"/>
                <w:numId w:val="1"/>
              </w:numPr>
              <w:spacing w:line="256" w:lineRule="auto"/>
              <w:ind w:left="690"/>
              <w:contextualSpacing/>
              <w:rPr>
                <w:rFonts w:ascii="Calibri" w:eastAsia="Calibri" w:hAnsi="Calibri" w:cs="Calibri"/>
                <w:sz w:val="18"/>
                <w:szCs w:val="18"/>
              </w:rPr>
            </w:pPr>
            <w:r w:rsidRPr="000F1325">
              <w:rPr>
                <w:rFonts w:ascii="Calibri" w:eastAsia="Calibri" w:hAnsi="Calibri" w:cs="Calibri"/>
                <w:sz w:val="18"/>
                <w:szCs w:val="18"/>
              </w:rPr>
              <w:t>S’abstenir de parler publiquement des élèves, de ses collègues, personne enseignante associée</w:t>
            </w:r>
            <w:r w:rsidR="00914F18" w:rsidRPr="000F1325">
              <w:rPr>
                <w:rFonts w:ascii="Calibri" w:eastAsia="Calibri" w:hAnsi="Calibri" w:cs="Calibri"/>
                <w:sz w:val="18"/>
                <w:szCs w:val="18"/>
              </w:rPr>
              <w:t>, etc.</w:t>
            </w:r>
          </w:p>
          <w:p w14:paraId="0A9F45E4" w14:textId="7EA8C5A4" w:rsidR="004F1664" w:rsidRPr="000F1325" w:rsidRDefault="004F1664" w:rsidP="00AA1E02">
            <w:pPr>
              <w:numPr>
                <w:ilvl w:val="0"/>
                <w:numId w:val="1"/>
              </w:numPr>
              <w:spacing w:line="256" w:lineRule="auto"/>
              <w:ind w:left="690"/>
              <w:contextualSpacing/>
              <w:rPr>
                <w:rFonts w:ascii="Calibri" w:eastAsia="Calibri" w:hAnsi="Calibri" w:cs="Calibri"/>
                <w:sz w:val="18"/>
                <w:szCs w:val="18"/>
              </w:rPr>
            </w:pPr>
            <w:r w:rsidRPr="000F1325">
              <w:rPr>
                <w:rFonts w:ascii="Calibri" w:eastAsia="Calibri" w:hAnsi="Calibri" w:cs="Calibri"/>
                <w:sz w:val="18"/>
                <w:szCs w:val="18"/>
              </w:rPr>
              <w:t>S’assurer de la suppression des images vidéo, évaluations et traces personnalisées utilisées dans le cadre du stage.</w:t>
            </w:r>
          </w:p>
        </w:tc>
        <w:tc>
          <w:tcPr>
            <w:tcW w:w="812" w:type="dxa"/>
            <w:shd w:val="clear" w:color="auto" w:fill="F2F2F2" w:themeFill="background1" w:themeFillShade="F2"/>
            <w:vAlign w:val="center"/>
          </w:tcPr>
          <w:p w14:paraId="1B48FFB7" w14:textId="7777777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5A86D8AF" w14:textId="77777777" w:rsidR="004F1664" w:rsidRPr="000F1325" w:rsidRDefault="004F1664" w:rsidP="004F1664">
            <w:pPr>
              <w:tabs>
                <w:tab w:val="left" w:pos="4320"/>
              </w:tabs>
              <w:jc w:val="center"/>
              <w:rPr>
                <w:rFonts w:ascii="Calibri" w:hAnsi="Calibri" w:cs="Calibri"/>
                <w:sz w:val="18"/>
                <w:szCs w:val="18"/>
              </w:rPr>
            </w:pPr>
          </w:p>
        </w:tc>
        <w:tc>
          <w:tcPr>
            <w:tcW w:w="813" w:type="dxa"/>
            <w:vAlign w:val="center"/>
          </w:tcPr>
          <w:p w14:paraId="02339D2D" w14:textId="77777777" w:rsidR="004F1664" w:rsidRPr="000F1325" w:rsidRDefault="004F1664" w:rsidP="004F1664">
            <w:pPr>
              <w:tabs>
                <w:tab w:val="left" w:pos="4320"/>
              </w:tabs>
              <w:jc w:val="center"/>
              <w:rPr>
                <w:rFonts w:ascii="Calibri" w:hAnsi="Calibri" w:cs="Calibri"/>
                <w:sz w:val="18"/>
                <w:szCs w:val="18"/>
              </w:rPr>
            </w:pPr>
          </w:p>
        </w:tc>
        <w:tc>
          <w:tcPr>
            <w:tcW w:w="813" w:type="dxa"/>
            <w:vAlign w:val="center"/>
          </w:tcPr>
          <w:p w14:paraId="11217488"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0C7AC20A" w14:textId="77777777">
        <w:tc>
          <w:tcPr>
            <w:tcW w:w="10924" w:type="dxa"/>
            <w:shd w:val="clear" w:color="auto" w:fill="A6A6A6" w:themeFill="background1" w:themeFillShade="A6"/>
          </w:tcPr>
          <w:p w14:paraId="43A2EC9C" w14:textId="1A83D673" w:rsidR="004F1664" w:rsidRPr="000F1325" w:rsidRDefault="004F1664" w:rsidP="004F1664">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3:</w:t>
            </w:r>
          </w:p>
        </w:tc>
        <w:tc>
          <w:tcPr>
            <w:tcW w:w="812" w:type="dxa"/>
            <w:shd w:val="clear" w:color="auto" w:fill="A6A6A6" w:themeFill="background1" w:themeFillShade="A6"/>
            <w:vAlign w:val="center"/>
          </w:tcPr>
          <w:p w14:paraId="5C5BEB6C" w14:textId="2A590704"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A6A6A6" w:themeFill="background1" w:themeFillShade="A6"/>
            <w:vAlign w:val="center"/>
          </w:tcPr>
          <w:p w14:paraId="4D636467" w14:textId="2112D570"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A6A6A6" w:themeFill="background1" w:themeFillShade="A6"/>
            <w:vAlign w:val="center"/>
          </w:tcPr>
          <w:p w14:paraId="790F98E8" w14:textId="21A28A42"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A6A6A6" w:themeFill="background1" w:themeFillShade="A6"/>
            <w:vAlign w:val="center"/>
          </w:tcPr>
          <w:p w14:paraId="666A0626" w14:textId="08A58EFD"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F1664" w:rsidRPr="000F1325" w14:paraId="310E41BD" w14:textId="77777777">
        <w:tc>
          <w:tcPr>
            <w:tcW w:w="10924" w:type="dxa"/>
            <w:shd w:val="clear" w:color="auto" w:fill="FFFFFF" w:themeFill="background1"/>
            <w:vAlign w:val="center"/>
          </w:tcPr>
          <w:p w14:paraId="12DEBCD2" w14:textId="066ABD57" w:rsidR="004F1664" w:rsidRPr="000F1325" w:rsidRDefault="004F1664" w:rsidP="004F1664">
            <w:pPr>
              <w:spacing w:line="256" w:lineRule="auto"/>
              <w:contextualSpacing/>
              <w:rPr>
                <w:rFonts w:ascii="Calibri" w:eastAsia="Calibri" w:hAnsi="Calibri" w:cs="Calibri"/>
                <w:sz w:val="18"/>
                <w:szCs w:val="18"/>
              </w:rPr>
            </w:pPr>
            <w:r w:rsidRPr="000F1325">
              <w:rPr>
                <w:rFonts w:ascii="Calibri" w:eastAsia="Calibri" w:hAnsi="Calibri" w:cs="Calibri"/>
                <w:sz w:val="18"/>
                <w:szCs w:val="18"/>
              </w:rPr>
              <w:t xml:space="preserve">Respecter les rôles et les responsabilités des personnes engagées dans la communauté éducative  </w:t>
            </w:r>
          </w:p>
          <w:p w14:paraId="05FE7FDC" w14:textId="77777777" w:rsidR="004F1664" w:rsidRPr="000F1325" w:rsidRDefault="004F1664" w:rsidP="004F1664">
            <w:pPr>
              <w:spacing w:line="256" w:lineRule="auto"/>
              <w:ind w:left="306"/>
              <w:contextualSpacing/>
              <w:rPr>
                <w:rFonts w:ascii="Calibri" w:eastAsia="Calibri" w:hAnsi="Calibri" w:cs="Calibri"/>
                <w:sz w:val="18"/>
                <w:szCs w:val="18"/>
              </w:rPr>
            </w:pPr>
            <w:r w:rsidRPr="000F1325">
              <w:rPr>
                <w:rFonts w:ascii="Calibri" w:eastAsia="Calibri" w:hAnsi="Calibri" w:cs="Calibri"/>
                <w:sz w:val="18"/>
                <w:szCs w:val="18"/>
              </w:rPr>
              <w:t>À titre d’exemples :</w:t>
            </w:r>
          </w:p>
          <w:p w14:paraId="0F7BDDE9" w14:textId="2F5B1AD6" w:rsidR="004F1664" w:rsidRPr="000F1325" w:rsidRDefault="004F1664" w:rsidP="00AA1E02">
            <w:pPr>
              <w:numPr>
                <w:ilvl w:val="0"/>
                <w:numId w:val="1"/>
              </w:numPr>
              <w:spacing w:line="256" w:lineRule="auto"/>
              <w:ind w:left="690"/>
              <w:contextualSpacing/>
              <w:rPr>
                <w:rFonts w:ascii="Calibri" w:eastAsia="Calibri" w:hAnsi="Calibri" w:cs="Calibri"/>
                <w:sz w:val="18"/>
                <w:szCs w:val="18"/>
              </w:rPr>
            </w:pPr>
            <w:r w:rsidRPr="000F1325">
              <w:rPr>
                <w:rFonts w:ascii="Calibri" w:eastAsia="Calibri" w:hAnsi="Calibri" w:cs="Calibri"/>
                <w:sz w:val="18"/>
                <w:szCs w:val="18"/>
              </w:rPr>
              <w:t xml:space="preserve">Respecter ses engagements dans les délais prévus avec la personne enseignante associée (valide </w:t>
            </w:r>
            <w:r w:rsidR="00067825" w:rsidRPr="000F1325">
              <w:rPr>
                <w:rFonts w:ascii="Calibri" w:eastAsia="Calibri" w:hAnsi="Calibri" w:cs="Calibri"/>
                <w:sz w:val="18"/>
                <w:szCs w:val="18"/>
              </w:rPr>
              <w:t>suffisamment à l’avance</w:t>
            </w:r>
            <w:r w:rsidR="008959F3" w:rsidRPr="000F1325">
              <w:rPr>
                <w:rFonts w:ascii="Calibri" w:eastAsia="Calibri" w:hAnsi="Calibri" w:cs="Calibri"/>
                <w:sz w:val="18"/>
                <w:szCs w:val="18"/>
              </w:rPr>
              <w:t xml:space="preserve">, </w:t>
            </w:r>
            <w:r w:rsidRPr="000F1325">
              <w:rPr>
                <w:rFonts w:ascii="Calibri" w:eastAsia="Calibri" w:hAnsi="Calibri" w:cs="Calibri"/>
                <w:sz w:val="18"/>
                <w:szCs w:val="18"/>
              </w:rPr>
              <w:t>ses tâches d’apprentissage, ses plans de séance et/ou SAÉ).</w:t>
            </w:r>
          </w:p>
          <w:p w14:paraId="01200728" w14:textId="21B6F0EF" w:rsidR="004F1664" w:rsidRPr="000F1325" w:rsidRDefault="004F1664" w:rsidP="00AA1E02">
            <w:pPr>
              <w:numPr>
                <w:ilvl w:val="0"/>
                <w:numId w:val="1"/>
              </w:numPr>
              <w:spacing w:line="256" w:lineRule="auto"/>
              <w:ind w:left="690" w:hanging="322"/>
              <w:contextualSpacing/>
              <w:rPr>
                <w:rFonts w:ascii="Calibri" w:eastAsia="Calibri" w:hAnsi="Calibri" w:cs="Calibri"/>
                <w:sz w:val="18"/>
                <w:szCs w:val="18"/>
              </w:rPr>
            </w:pPr>
            <w:r w:rsidRPr="000F1325">
              <w:rPr>
                <w:rFonts w:ascii="Calibri" w:eastAsia="Calibri" w:hAnsi="Calibri" w:cs="Calibri"/>
                <w:sz w:val="18"/>
                <w:szCs w:val="18"/>
              </w:rPr>
              <w:t>Agir en citoyen éthique à l’ère du numérique (utilisation du numérique dans un contexte pédagogique uniquement [cellulaire, tablette, montre intelligente</w:t>
            </w:r>
            <w:r w:rsidR="00914F18" w:rsidRPr="000F1325">
              <w:rPr>
                <w:rFonts w:ascii="Calibri" w:eastAsia="Calibri" w:hAnsi="Calibri" w:cs="Calibri"/>
                <w:sz w:val="18"/>
                <w:szCs w:val="18"/>
              </w:rPr>
              <w:t>, écouteurs</w:t>
            </w:r>
            <w:r w:rsidRPr="000F1325">
              <w:rPr>
                <w:rFonts w:ascii="Calibri" w:eastAsia="Calibri" w:hAnsi="Calibri" w:cs="Calibri"/>
                <w:sz w:val="18"/>
                <w:szCs w:val="18"/>
              </w:rPr>
              <w:t xml:space="preserve"> ...]) et usage approprié des réseaux sociaux.</w:t>
            </w:r>
          </w:p>
          <w:p w14:paraId="1E453705" w14:textId="5E30116C" w:rsidR="004F1664" w:rsidRPr="000F1325" w:rsidRDefault="004F1664" w:rsidP="00AA1E02">
            <w:pPr>
              <w:numPr>
                <w:ilvl w:val="0"/>
                <w:numId w:val="1"/>
              </w:numPr>
              <w:spacing w:line="256" w:lineRule="auto"/>
              <w:ind w:left="690" w:hanging="322"/>
              <w:contextualSpacing/>
              <w:rPr>
                <w:rFonts w:ascii="Calibri" w:eastAsia="Calibri" w:hAnsi="Calibri" w:cs="Calibri"/>
                <w:sz w:val="18"/>
                <w:szCs w:val="18"/>
              </w:rPr>
            </w:pPr>
            <w:r w:rsidRPr="000F1325">
              <w:rPr>
                <w:rFonts w:ascii="Calibri" w:eastAsia="Calibri" w:hAnsi="Calibri" w:cs="Calibri"/>
                <w:sz w:val="18"/>
                <w:szCs w:val="18"/>
              </w:rPr>
              <w:t>Respecte</w:t>
            </w:r>
            <w:r w:rsidR="00260388" w:rsidRPr="000F1325">
              <w:rPr>
                <w:rFonts w:ascii="Calibri" w:eastAsia="Calibri" w:hAnsi="Calibri" w:cs="Calibri"/>
                <w:sz w:val="18"/>
                <w:szCs w:val="18"/>
              </w:rPr>
              <w:t>r</w:t>
            </w:r>
            <w:r w:rsidRPr="000F1325">
              <w:rPr>
                <w:rFonts w:ascii="Calibri" w:eastAsia="Calibri" w:hAnsi="Calibri" w:cs="Calibri"/>
                <w:sz w:val="18"/>
                <w:szCs w:val="18"/>
              </w:rPr>
              <w:t xml:space="preserve"> les temps de concertation déterminés avec la personne enseignante associée.</w:t>
            </w:r>
          </w:p>
          <w:p w14:paraId="62724AA8" w14:textId="75293D2E" w:rsidR="00186FFF" w:rsidRPr="000F1325" w:rsidRDefault="00186FFF" w:rsidP="00AA1E02">
            <w:pPr>
              <w:numPr>
                <w:ilvl w:val="0"/>
                <w:numId w:val="1"/>
              </w:numPr>
              <w:spacing w:line="256" w:lineRule="auto"/>
              <w:ind w:left="690" w:hanging="322"/>
              <w:contextualSpacing/>
              <w:rPr>
                <w:rFonts w:ascii="Calibri" w:eastAsia="Calibri" w:hAnsi="Calibri" w:cs="Calibri"/>
                <w:sz w:val="18"/>
                <w:szCs w:val="18"/>
              </w:rPr>
            </w:pPr>
            <w:r w:rsidRPr="000F1325">
              <w:rPr>
                <w:rFonts w:ascii="Calibri" w:eastAsia="Calibri" w:hAnsi="Calibri" w:cs="Calibri"/>
                <w:kern w:val="0"/>
                <w:sz w:val="18"/>
                <w:szCs w:val="18"/>
                <w14:ligatures w14:val="none"/>
              </w:rPr>
              <w:t>Montrer l’exemple et agir de manière sécuritaire.</w:t>
            </w:r>
          </w:p>
        </w:tc>
        <w:tc>
          <w:tcPr>
            <w:tcW w:w="812" w:type="dxa"/>
            <w:shd w:val="clear" w:color="auto" w:fill="F2F2F2" w:themeFill="background1" w:themeFillShade="F2"/>
            <w:vAlign w:val="center"/>
          </w:tcPr>
          <w:p w14:paraId="55A6FA54" w14:textId="7777777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01DE468E" w14:textId="77777777" w:rsidR="004F1664" w:rsidRPr="000F1325" w:rsidRDefault="004F1664" w:rsidP="004F1664">
            <w:pPr>
              <w:tabs>
                <w:tab w:val="left" w:pos="4320"/>
              </w:tabs>
              <w:jc w:val="center"/>
              <w:rPr>
                <w:rFonts w:ascii="Calibri" w:hAnsi="Calibri" w:cs="Calibri"/>
                <w:sz w:val="18"/>
                <w:szCs w:val="18"/>
              </w:rPr>
            </w:pPr>
          </w:p>
        </w:tc>
        <w:tc>
          <w:tcPr>
            <w:tcW w:w="813" w:type="dxa"/>
            <w:vAlign w:val="center"/>
          </w:tcPr>
          <w:p w14:paraId="4745677D" w14:textId="77777777" w:rsidR="004F1664" w:rsidRPr="000F1325" w:rsidRDefault="004F1664" w:rsidP="004F1664">
            <w:pPr>
              <w:tabs>
                <w:tab w:val="left" w:pos="4320"/>
              </w:tabs>
              <w:jc w:val="center"/>
              <w:rPr>
                <w:rFonts w:ascii="Calibri" w:hAnsi="Calibri" w:cs="Calibri"/>
                <w:sz w:val="18"/>
                <w:szCs w:val="18"/>
              </w:rPr>
            </w:pPr>
          </w:p>
        </w:tc>
        <w:tc>
          <w:tcPr>
            <w:tcW w:w="813" w:type="dxa"/>
            <w:vAlign w:val="center"/>
          </w:tcPr>
          <w:p w14:paraId="4C9FFF34" w14:textId="77777777" w:rsidR="004F1664" w:rsidRPr="000F1325" w:rsidRDefault="004F1664" w:rsidP="004F1664">
            <w:pPr>
              <w:tabs>
                <w:tab w:val="left" w:pos="4320"/>
              </w:tabs>
              <w:jc w:val="center"/>
              <w:rPr>
                <w:rFonts w:ascii="Calibri" w:hAnsi="Calibri" w:cs="Calibri"/>
                <w:sz w:val="18"/>
                <w:szCs w:val="18"/>
              </w:rPr>
            </w:pPr>
          </w:p>
        </w:tc>
      </w:tr>
      <w:tr w:rsidR="004F1664" w:rsidRPr="000F1325" w14:paraId="66B60035" w14:textId="77777777">
        <w:tc>
          <w:tcPr>
            <w:tcW w:w="10924" w:type="dxa"/>
            <w:shd w:val="clear" w:color="auto" w:fill="A6A6A6" w:themeFill="background1" w:themeFillShade="A6"/>
          </w:tcPr>
          <w:p w14:paraId="25362425" w14:textId="3B1BE36D" w:rsidR="004F1664" w:rsidRPr="000F1325" w:rsidRDefault="004F1664" w:rsidP="004F1664">
            <w:pPr>
              <w:contextualSpacing/>
              <w:rPr>
                <w:rFonts w:ascii="Calibri" w:eastAsia="Calibri" w:hAnsi="Calibri" w:cs="Calibri"/>
                <w:color w:val="FFFFFF" w:themeColor="background1"/>
                <w:sz w:val="18"/>
                <w:szCs w:val="18"/>
              </w:rPr>
            </w:pPr>
            <w:r w:rsidRPr="000F1325">
              <w:rPr>
                <w:rFonts w:ascii="Calibri" w:eastAsia="Calibri" w:hAnsi="Calibri" w:cs="Calibri"/>
                <w:color w:val="FFFFFF" w:themeColor="background1"/>
                <w:sz w:val="18"/>
                <w:szCs w:val="18"/>
              </w:rPr>
              <w:t>Dimension 4:</w:t>
            </w:r>
          </w:p>
        </w:tc>
        <w:tc>
          <w:tcPr>
            <w:tcW w:w="812" w:type="dxa"/>
            <w:shd w:val="clear" w:color="auto" w:fill="A6A6A6" w:themeFill="background1" w:themeFillShade="A6"/>
            <w:vAlign w:val="center"/>
          </w:tcPr>
          <w:p w14:paraId="291563B4" w14:textId="260F427E"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1</w:t>
            </w:r>
          </w:p>
        </w:tc>
        <w:tc>
          <w:tcPr>
            <w:tcW w:w="813" w:type="dxa"/>
            <w:shd w:val="clear" w:color="auto" w:fill="A6A6A6" w:themeFill="background1" w:themeFillShade="A6"/>
            <w:vAlign w:val="center"/>
          </w:tcPr>
          <w:p w14:paraId="349EB613" w14:textId="0C0E7D25"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2</w:t>
            </w:r>
          </w:p>
        </w:tc>
        <w:tc>
          <w:tcPr>
            <w:tcW w:w="813" w:type="dxa"/>
            <w:shd w:val="clear" w:color="auto" w:fill="A6A6A6" w:themeFill="background1" w:themeFillShade="A6"/>
            <w:vAlign w:val="center"/>
          </w:tcPr>
          <w:p w14:paraId="47BBCDE5" w14:textId="151A981D"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3</w:t>
            </w:r>
          </w:p>
        </w:tc>
        <w:tc>
          <w:tcPr>
            <w:tcW w:w="813" w:type="dxa"/>
            <w:shd w:val="clear" w:color="auto" w:fill="A6A6A6" w:themeFill="background1" w:themeFillShade="A6"/>
            <w:vAlign w:val="center"/>
          </w:tcPr>
          <w:p w14:paraId="0AD69F9D" w14:textId="741B2018"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color w:val="FFFFFF" w:themeColor="background1"/>
                <w:sz w:val="18"/>
                <w:szCs w:val="18"/>
              </w:rPr>
              <w:t>4</w:t>
            </w:r>
          </w:p>
        </w:tc>
      </w:tr>
      <w:tr w:rsidR="004F1664" w:rsidRPr="000F1325" w14:paraId="1BA8A5B6" w14:textId="77777777">
        <w:tc>
          <w:tcPr>
            <w:tcW w:w="10924" w:type="dxa"/>
            <w:shd w:val="clear" w:color="auto" w:fill="FFFFFF" w:themeFill="background1"/>
            <w:vAlign w:val="center"/>
          </w:tcPr>
          <w:p w14:paraId="417ABEF3" w14:textId="77777777" w:rsidR="004F1664" w:rsidRPr="000F1325" w:rsidRDefault="004F1664" w:rsidP="004F1664">
            <w:pPr>
              <w:spacing w:line="256" w:lineRule="auto"/>
              <w:contextualSpacing/>
              <w:rPr>
                <w:rFonts w:ascii="Calibri" w:eastAsia="Calibri" w:hAnsi="Calibri" w:cs="Calibri"/>
                <w:sz w:val="18"/>
                <w:szCs w:val="18"/>
              </w:rPr>
            </w:pPr>
            <w:r w:rsidRPr="000F1325">
              <w:rPr>
                <w:rFonts w:ascii="Calibri" w:eastAsia="Calibri" w:hAnsi="Calibri" w:cs="Calibri"/>
                <w:sz w:val="18"/>
                <w:szCs w:val="18"/>
              </w:rPr>
              <w:t xml:space="preserve">Adopter des pratiques et attitudes équitables, transparentes et inclusives pour prévenir toute forme de discrimination auprès des élèves, de ses collègues et de la communauté. </w:t>
            </w:r>
          </w:p>
          <w:p w14:paraId="1CFC4F5D" w14:textId="446B3D1A" w:rsidR="004F1664" w:rsidRPr="000F1325" w:rsidRDefault="004F1664" w:rsidP="004F1664">
            <w:pPr>
              <w:spacing w:line="256" w:lineRule="auto"/>
              <w:ind w:left="306"/>
              <w:contextualSpacing/>
              <w:rPr>
                <w:rFonts w:ascii="Calibri" w:eastAsia="Calibri" w:hAnsi="Calibri" w:cs="Calibri"/>
                <w:sz w:val="18"/>
                <w:szCs w:val="18"/>
              </w:rPr>
            </w:pPr>
            <w:r w:rsidRPr="000F1325">
              <w:rPr>
                <w:rFonts w:ascii="Calibri" w:eastAsia="Calibri" w:hAnsi="Calibri" w:cs="Calibri"/>
                <w:sz w:val="18"/>
                <w:szCs w:val="18"/>
              </w:rPr>
              <w:t xml:space="preserve">À titre d’exemples : </w:t>
            </w:r>
          </w:p>
          <w:p w14:paraId="167D6985" w14:textId="77777777" w:rsidR="004F1664" w:rsidRPr="000F1325" w:rsidRDefault="004F1664" w:rsidP="00AA1E02">
            <w:pPr>
              <w:numPr>
                <w:ilvl w:val="0"/>
                <w:numId w:val="1"/>
              </w:numPr>
              <w:spacing w:line="256" w:lineRule="auto"/>
              <w:ind w:left="694"/>
              <w:contextualSpacing/>
              <w:rPr>
                <w:rFonts w:ascii="Calibri" w:eastAsia="Calibri" w:hAnsi="Calibri" w:cs="Calibri"/>
                <w:sz w:val="18"/>
                <w:szCs w:val="18"/>
              </w:rPr>
            </w:pPr>
            <w:r w:rsidRPr="000F1325">
              <w:rPr>
                <w:rFonts w:ascii="Calibri" w:eastAsia="Calibri" w:hAnsi="Calibri" w:cs="Calibri"/>
                <w:sz w:val="18"/>
                <w:szCs w:val="18"/>
              </w:rPr>
              <w:t>Dénoncer les situations de discrimination</w:t>
            </w:r>
          </w:p>
          <w:p w14:paraId="5E98D3AE" w14:textId="77777777" w:rsidR="004F1664" w:rsidRPr="000F1325" w:rsidRDefault="004F1664" w:rsidP="00AA1E02">
            <w:pPr>
              <w:numPr>
                <w:ilvl w:val="0"/>
                <w:numId w:val="1"/>
              </w:numPr>
              <w:spacing w:line="256" w:lineRule="auto"/>
              <w:ind w:left="694"/>
              <w:contextualSpacing/>
              <w:rPr>
                <w:rFonts w:ascii="Calibri" w:eastAsia="Calibri" w:hAnsi="Calibri" w:cs="Calibri"/>
                <w:sz w:val="18"/>
                <w:szCs w:val="18"/>
              </w:rPr>
            </w:pPr>
            <w:r w:rsidRPr="000F1325">
              <w:rPr>
                <w:rFonts w:ascii="Calibri" w:eastAsia="Calibri" w:hAnsi="Calibri" w:cs="Calibri"/>
                <w:sz w:val="18"/>
                <w:szCs w:val="18"/>
              </w:rPr>
              <w:t xml:space="preserve">Adopter des pratiques inclusives lors du choix des équipes et de ses interventions. </w:t>
            </w:r>
          </w:p>
          <w:p w14:paraId="7CD98FCC" w14:textId="74D90394" w:rsidR="004F1664" w:rsidRPr="000F1325" w:rsidRDefault="004F1664" w:rsidP="00AA1E02">
            <w:pPr>
              <w:numPr>
                <w:ilvl w:val="0"/>
                <w:numId w:val="1"/>
              </w:numPr>
              <w:spacing w:line="256" w:lineRule="auto"/>
              <w:ind w:left="694"/>
              <w:contextualSpacing/>
              <w:rPr>
                <w:rFonts w:ascii="Calibri" w:eastAsia="Calibri" w:hAnsi="Calibri" w:cs="Calibri"/>
                <w:sz w:val="18"/>
                <w:szCs w:val="18"/>
              </w:rPr>
            </w:pPr>
            <w:r w:rsidRPr="000F1325">
              <w:rPr>
                <w:rFonts w:ascii="Calibri" w:eastAsia="Calibri" w:hAnsi="Calibri" w:cs="Calibri"/>
                <w:sz w:val="18"/>
                <w:szCs w:val="18"/>
              </w:rPr>
              <w:t>Éviter les préjugés et stéréotypes, entre autres culturels et de genre.</w:t>
            </w:r>
          </w:p>
        </w:tc>
        <w:tc>
          <w:tcPr>
            <w:tcW w:w="812" w:type="dxa"/>
            <w:shd w:val="clear" w:color="auto" w:fill="F2F2F2" w:themeFill="background1" w:themeFillShade="F2"/>
            <w:vAlign w:val="center"/>
          </w:tcPr>
          <w:p w14:paraId="416E8EC1" w14:textId="77777777" w:rsidR="004F1664" w:rsidRPr="000F1325" w:rsidRDefault="004F1664" w:rsidP="004F1664">
            <w:pPr>
              <w:tabs>
                <w:tab w:val="left" w:pos="4320"/>
              </w:tabs>
              <w:jc w:val="center"/>
              <w:rPr>
                <w:rFonts w:ascii="Calibri" w:hAnsi="Calibri" w:cs="Calibri"/>
                <w:sz w:val="18"/>
                <w:szCs w:val="18"/>
              </w:rPr>
            </w:pPr>
            <w:r w:rsidRPr="000F1325">
              <w:rPr>
                <w:rFonts w:ascii="Calibri" w:hAnsi="Calibri" w:cs="Calibri"/>
                <w:b/>
                <w:bCs/>
                <w:sz w:val="18"/>
                <w:szCs w:val="18"/>
              </w:rPr>
              <w:sym w:font="Webdings" w:char="F098"/>
            </w:r>
          </w:p>
        </w:tc>
        <w:tc>
          <w:tcPr>
            <w:tcW w:w="813" w:type="dxa"/>
            <w:vAlign w:val="center"/>
          </w:tcPr>
          <w:p w14:paraId="49674F84" w14:textId="77777777" w:rsidR="004F1664" w:rsidRPr="000F1325" w:rsidRDefault="004F1664" w:rsidP="004F1664">
            <w:pPr>
              <w:tabs>
                <w:tab w:val="left" w:pos="4320"/>
              </w:tabs>
              <w:jc w:val="center"/>
              <w:rPr>
                <w:rFonts w:ascii="Calibri" w:hAnsi="Calibri" w:cs="Calibri"/>
                <w:sz w:val="18"/>
                <w:szCs w:val="18"/>
              </w:rPr>
            </w:pPr>
          </w:p>
        </w:tc>
        <w:tc>
          <w:tcPr>
            <w:tcW w:w="813" w:type="dxa"/>
            <w:vAlign w:val="center"/>
          </w:tcPr>
          <w:p w14:paraId="1B6246C8" w14:textId="77777777" w:rsidR="004F1664" w:rsidRPr="000F1325" w:rsidRDefault="004F1664" w:rsidP="004F1664">
            <w:pPr>
              <w:tabs>
                <w:tab w:val="left" w:pos="4320"/>
              </w:tabs>
              <w:jc w:val="center"/>
              <w:rPr>
                <w:rFonts w:ascii="Calibri" w:hAnsi="Calibri" w:cs="Calibri"/>
                <w:sz w:val="18"/>
                <w:szCs w:val="18"/>
              </w:rPr>
            </w:pPr>
          </w:p>
        </w:tc>
        <w:tc>
          <w:tcPr>
            <w:tcW w:w="813" w:type="dxa"/>
            <w:vAlign w:val="center"/>
          </w:tcPr>
          <w:p w14:paraId="2442399B" w14:textId="77777777" w:rsidR="004F1664" w:rsidRPr="000F1325" w:rsidRDefault="004F1664" w:rsidP="004F1664">
            <w:pPr>
              <w:tabs>
                <w:tab w:val="left" w:pos="4320"/>
              </w:tabs>
              <w:jc w:val="center"/>
              <w:rPr>
                <w:rFonts w:ascii="Calibri" w:hAnsi="Calibri" w:cs="Calibri"/>
                <w:sz w:val="18"/>
                <w:szCs w:val="18"/>
              </w:rPr>
            </w:pPr>
          </w:p>
        </w:tc>
      </w:tr>
    </w:tbl>
    <w:p w14:paraId="32F644D4" w14:textId="77777777" w:rsidR="00981700" w:rsidRPr="000F1325" w:rsidRDefault="00981700" w:rsidP="00027018">
      <w:pPr>
        <w:tabs>
          <w:tab w:val="left" w:pos="4320"/>
        </w:tabs>
        <w:spacing w:after="0"/>
        <w:rPr>
          <w:rFonts w:ascii="Calibri" w:hAnsi="Calibri" w:cs="Calibri"/>
          <w:sz w:val="18"/>
          <w:szCs w:val="18"/>
        </w:rPr>
      </w:pPr>
    </w:p>
    <w:sectPr w:rsidR="00981700" w:rsidRPr="000F1325" w:rsidSect="004233E8">
      <w:headerReference w:type="default" r:id="rId7"/>
      <w:footerReference w:type="default" r:id="rId8"/>
      <w:pgSz w:w="15840" w:h="12240" w:orient="landscape"/>
      <w:pgMar w:top="851" w:right="1440" w:bottom="720"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FEA1F" w14:textId="77777777" w:rsidR="006647F4" w:rsidRDefault="006647F4" w:rsidP="00483E9C">
      <w:pPr>
        <w:spacing w:after="0" w:line="240" w:lineRule="auto"/>
      </w:pPr>
      <w:r>
        <w:separator/>
      </w:r>
    </w:p>
  </w:endnote>
  <w:endnote w:type="continuationSeparator" w:id="0">
    <w:p w14:paraId="5B6E6164" w14:textId="77777777" w:rsidR="006647F4" w:rsidRDefault="006647F4" w:rsidP="00483E9C">
      <w:pPr>
        <w:spacing w:after="0" w:line="240" w:lineRule="auto"/>
      </w:pPr>
      <w:r>
        <w:continuationSeparator/>
      </w:r>
    </w:p>
  </w:endnote>
  <w:endnote w:type="continuationNotice" w:id="1">
    <w:p w14:paraId="3DDBF78B" w14:textId="77777777" w:rsidR="006647F4" w:rsidRDefault="00664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B40B" w14:textId="70927CD9" w:rsidR="00483E9C" w:rsidRDefault="00483E9C" w:rsidP="0025250B">
    <w:pPr>
      <w:pStyle w:val="Pieddepage"/>
      <w:tabs>
        <w:tab w:val="clear" w:pos="4320"/>
        <w:tab w:val="clear" w:pos="8640"/>
        <w:tab w:val="center" w:pos="4230"/>
      </w:tabs>
      <w:ind w:left="-1080"/>
    </w:pPr>
    <w:r>
      <w:rPr>
        <w:rFonts w:ascii="Corbel" w:hAnsi="Corbel"/>
        <w:noProof/>
        <w:sz w:val="28"/>
        <w:szCs w:val="28"/>
      </w:rPr>
      <w:drawing>
        <wp:inline distT="0" distB="0" distL="0" distR="0" wp14:anchorId="27914667" wp14:editId="6684A98D">
          <wp:extent cx="3196742" cy="690359"/>
          <wp:effectExtent l="0" t="0" r="3810" b="0"/>
          <wp:docPr id="933664318" name="Image 1"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83747" name="Image 1" descr="Une image contenant texte, Police, capture d’écran,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230875" cy="697730"/>
                  </a:xfrm>
                  <a:prstGeom prst="rect">
                    <a:avLst/>
                  </a:prstGeom>
                </pic:spPr>
              </pic:pic>
            </a:graphicData>
          </a:graphic>
        </wp:inline>
      </w:drawing>
    </w:r>
    <w:r w:rsidR="00FA5B8D">
      <w:tab/>
      <w:t>Document r</w:t>
    </w:r>
    <w:r w:rsidR="000B6459">
      <w:t>évisé</w:t>
    </w:r>
    <w:r w:rsidR="00FA5B8D">
      <w:t xml:space="preserve"> par Isabelle Couture et Martin Duquette, professeur</w:t>
    </w:r>
    <w:r w:rsidR="0025250B">
      <w:t>.es invité.es UQAM 202</w:t>
    </w:r>
    <w:r w:rsidR="000B6459">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D104" w14:textId="77777777" w:rsidR="006647F4" w:rsidRDefault="006647F4" w:rsidP="00483E9C">
      <w:pPr>
        <w:spacing w:after="0" w:line="240" w:lineRule="auto"/>
      </w:pPr>
      <w:r>
        <w:separator/>
      </w:r>
    </w:p>
  </w:footnote>
  <w:footnote w:type="continuationSeparator" w:id="0">
    <w:p w14:paraId="19C0874A" w14:textId="77777777" w:rsidR="006647F4" w:rsidRDefault="006647F4" w:rsidP="00483E9C">
      <w:pPr>
        <w:spacing w:after="0" w:line="240" w:lineRule="auto"/>
      </w:pPr>
      <w:r>
        <w:continuationSeparator/>
      </w:r>
    </w:p>
  </w:footnote>
  <w:footnote w:type="continuationNotice" w:id="1">
    <w:p w14:paraId="135010E7" w14:textId="77777777" w:rsidR="006647F4" w:rsidRDefault="006647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155804"/>
      <w:docPartObj>
        <w:docPartGallery w:val="Page Numbers (Top of Page)"/>
        <w:docPartUnique/>
      </w:docPartObj>
    </w:sdtPr>
    <w:sdtContent>
      <w:p w14:paraId="210FD120" w14:textId="38DE41D0" w:rsidR="00C75AFB" w:rsidRDefault="00C75AFB">
        <w:pPr>
          <w:pStyle w:val="En-tte"/>
          <w:jc w:val="right"/>
        </w:pPr>
        <w:r>
          <w:fldChar w:fldCharType="begin"/>
        </w:r>
        <w:r>
          <w:instrText>PAGE   \* MERGEFORMAT</w:instrText>
        </w:r>
        <w:r>
          <w:fldChar w:fldCharType="separate"/>
        </w:r>
        <w:r>
          <w:t>2</w:t>
        </w:r>
        <w:r>
          <w:fldChar w:fldCharType="end"/>
        </w:r>
      </w:p>
    </w:sdtContent>
  </w:sdt>
  <w:p w14:paraId="3AEC33B1" w14:textId="77777777" w:rsidR="005269F6" w:rsidRDefault="005269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434"/>
    <w:multiLevelType w:val="hybridMultilevel"/>
    <w:tmpl w:val="82B858A0"/>
    <w:lvl w:ilvl="0" w:tplc="C5C237E8">
      <w:start w:val="1"/>
      <w:numFmt w:val="bullet"/>
      <w:lvlText w:val="o"/>
      <w:lvlJc w:val="left"/>
      <w:pPr>
        <w:ind w:left="1080" w:hanging="360"/>
      </w:pPr>
      <w:rPr>
        <w:rFonts w:ascii="Courier New" w:hAnsi="Courier New" w:cs="Courier New" w:hint="default"/>
        <w:sz w:val="18"/>
        <w:szCs w:val="18"/>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04166FC3"/>
    <w:multiLevelType w:val="hybridMultilevel"/>
    <w:tmpl w:val="AE708238"/>
    <w:lvl w:ilvl="0" w:tplc="C5C237E8">
      <w:start w:val="1"/>
      <w:numFmt w:val="bullet"/>
      <w:lvlText w:val="o"/>
      <w:lvlJc w:val="left"/>
      <w:pPr>
        <w:ind w:left="1080" w:hanging="360"/>
      </w:pPr>
      <w:rPr>
        <w:rFonts w:ascii="Courier New" w:hAnsi="Courier New" w:cs="Courier New" w:hint="default"/>
        <w:sz w:val="18"/>
        <w:szCs w:val="18"/>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70E636E"/>
    <w:multiLevelType w:val="hybridMultilevel"/>
    <w:tmpl w:val="761C9220"/>
    <w:lvl w:ilvl="0" w:tplc="C5C237E8">
      <w:start w:val="1"/>
      <w:numFmt w:val="bullet"/>
      <w:lvlText w:val="o"/>
      <w:lvlJc w:val="left"/>
      <w:pPr>
        <w:ind w:left="1080" w:hanging="360"/>
      </w:pPr>
      <w:rPr>
        <w:rFonts w:ascii="Courier New" w:hAnsi="Courier New" w:cs="Courier New" w:hint="default"/>
        <w:sz w:val="18"/>
        <w:szCs w:val="18"/>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 w15:restartNumberingAfterBreak="0">
    <w:nsid w:val="07DC4600"/>
    <w:multiLevelType w:val="hybridMultilevel"/>
    <w:tmpl w:val="067615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A4528F3"/>
    <w:multiLevelType w:val="hybridMultilevel"/>
    <w:tmpl w:val="5212132A"/>
    <w:lvl w:ilvl="0" w:tplc="C5C237E8">
      <w:start w:val="1"/>
      <w:numFmt w:val="bullet"/>
      <w:lvlText w:val="o"/>
      <w:lvlJc w:val="left"/>
      <w:pPr>
        <w:ind w:left="1080" w:hanging="360"/>
      </w:pPr>
      <w:rPr>
        <w:rFonts w:ascii="Courier New" w:hAnsi="Courier New" w:cs="Courier New" w:hint="default"/>
        <w:sz w:val="18"/>
        <w:szCs w:val="18"/>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0E5C01A7"/>
    <w:multiLevelType w:val="hybridMultilevel"/>
    <w:tmpl w:val="16F2C7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27A1840"/>
    <w:multiLevelType w:val="hybridMultilevel"/>
    <w:tmpl w:val="24E0F2FA"/>
    <w:lvl w:ilvl="0" w:tplc="C5C237E8">
      <w:start w:val="1"/>
      <w:numFmt w:val="bullet"/>
      <w:lvlText w:val="o"/>
      <w:lvlJc w:val="left"/>
      <w:pPr>
        <w:ind w:left="1080" w:hanging="360"/>
      </w:pPr>
      <w:rPr>
        <w:rFonts w:ascii="Courier New" w:hAnsi="Courier New" w:cs="Courier New" w:hint="default"/>
        <w:sz w:val="18"/>
        <w:szCs w:val="18"/>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12F56713"/>
    <w:multiLevelType w:val="hybridMultilevel"/>
    <w:tmpl w:val="A9129946"/>
    <w:lvl w:ilvl="0" w:tplc="C5C237E8">
      <w:start w:val="1"/>
      <w:numFmt w:val="bullet"/>
      <w:lvlText w:val="o"/>
      <w:lvlJc w:val="left"/>
      <w:pPr>
        <w:ind w:left="720" w:hanging="360"/>
      </w:pPr>
      <w:rPr>
        <w:rFonts w:ascii="Courier New" w:hAnsi="Courier New" w:cs="Courier New"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F104C5"/>
    <w:multiLevelType w:val="hybridMultilevel"/>
    <w:tmpl w:val="24065338"/>
    <w:lvl w:ilvl="0" w:tplc="FE967CB2">
      <w:start w:val="16"/>
      <w:numFmt w:val="bullet"/>
      <w:lvlText w:val="-"/>
      <w:lvlJc w:val="left"/>
      <w:pPr>
        <w:ind w:left="1102" w:hanging="360"/>
      </w:pPr>
      <w:rPr>
        <w:rFonts w:ascii="Calibri" w:eastAsia="Calibri" w:hAnsi="Calibri" w:cs="Calibri" w:hint="default"/>
      </w:rPr>
    </w:lvl>
    <w:lvl w:ilvl="1" w:tplc="0C0C0003" w:tentative="1">
      <w:start w:val="1"/>
      <w:numFmt w:val="bullet"/>
      <w:lvlText w:val="o"/>
      <w:lvlJc w:val="left"/>
      <w:pPr>
        <w:ind w:left="1822" w:hanging="360"/>
      </w:pPr>
      <w:rPr>
        <w:rFonts w:ascii="Courier New" w:hAnsi="Courier New" w:cs="Courier New" w:hint="default"/>
      </w:rPr>
    </w:lvl>
    <w:lvl w:ilvl="2" w:tplc="0C0C0005" w:tentative="1">
      <w:start w:val="1"/>
      <w:numFmt w:val="bullet"/>
      <w:lvlText w:val=""/>
      <w:lvlJc w:val="left"/>
      <w:pPr>
        <w:ind w:left="2542" w:hanging="360"/>
      </w:pPr>
      <w:rPr>
        <w:rFonts w:ascii="Wingdings" w:hAnsi="Wingdings" w:hint="default"/>
      </w:rPr>
    </w:lvl>
    <w:lvl w:ilvl="3" w:tplc="0C0C0001" w:tentative="1">
      <w:start w:val="1"/>
      <w:numFmt w:val="bullet"/>
      <w:lvlText w:val=""/>
      <w:lvlJc w:val="left"/>
      <w:pPr>
        <w:ind w:left="3262" w:hanging="360"/>
      </w:pPr>
      <w:rPr>
        <w:rFonts w:ascii="Symbol" w:hAnsi="Symbol" w:hint="default"/>
      </w:rPr>
    </w:lvl>
    <w:lvl w:ilvl="4" w:tplc="0C0C0003" w:tentative="1">
      <w:start w:val="1"/>
      <w:numFmt w:val="bullet"/>
      <w:lvlText w:val="o"/>
      <w:lvlJc w:val="left"/>
      <w:pPr>
        <w:ind w:left="3982" w:hanging="360"/>
      </w:pPr>
      <w:rPr>
        <w:rFonts w:ascii="Courier New" w:hAnsi="Courier New" w:cs="Courier New" w:hint="default"/>
      </w:rPr>
    </w:lvl>
    <w:lvl w:ilvl="5" w:tplc="0C0C0005" w:tentative="1">
      <w:start w:val="1"/>
      <w:numFmt w:val="bullet"/>
      <w:lvlText w:val=""/>
      <w:lvlJc w:val="left"/>
      <w:pPr>
        <w:ind w:left="4702" w:hanging="360"/>
      </w:pPr>
      <w:rPr>
        <w:rFonts w:ascii="Wingdings" w:hAnsi="Wingdings" w:hint="default"/>
      </w:rPr>
    </w:lvl>
    <w:lvl w:ilvl="6" w:tplc="0C0C0001" w:tentative="1">
      <w:start w:val="1"/>
      <w:numFmt w:val="bullet"/>
      <w:lvlText w:val=""/>
      <w:lvlJc w:val="left"/>
      <w:pPr>
        <w:ind w:left="5422" w:hanging="360"/>
      </w:pPr>
      <w:rPr>
        <w:rFonts w:ascii="Symbol" w:hAnsi="Symbol" w:hint="default"/>
      </w:rPr>
    </w:lvl>
    <w:lvl w:ilvl="7" w:tplc="0C0C0003" w:tentative="1">
      <w:start w:val="1"/>
      <w:numFmt w:val="bullet"/>
      <w:lvlText w:val="o"/>
      <w:lvlJc w:val="left"/>
      <w:pPr>
        <w:ind w:left="6142" w:hanging="360"/>
      </w:pPr>
      <w:rPr>
        <w:rFonts w:ascii="Courier New" w:hAnsi="Courier New" w:cs="Courier New" w:hint="default"/>
      </w:rPr>
    </w:lvl>
    <w:lvl w:ilvl="8" w:tplc="0C0C0005" w:tentative="1">
      <w:start w:val="1"/>
      <w:numFmt w:val="bullet"/>
      <w:lvlText w:val=""/>
      <w:lvlJc w:val="left"/>
      <w:pPr>
        <w:ind w:left="6862" w:hanging="360"/>
      </w:pPr>
      <w:rPr>
        <w:rFonts w:ascii="Wingdings" w:hAnsi="Wingdings" w:hint="default"/>
      </w:rPr>
    </w:lvl>
  </w:abstractNum>
  <w:abstractNum w:abstractNumId="9" w15:restartNumberingAfterBreak="0">
    <w:nsid w:val="29AA1294"/>
    <w:multiLevelType w:val="hybridMultilevel"/>
    <w:tmpl w:val="B734E032"/>
    <w:lvl w:ilvl="0" w:tplc="C5C237E8">
      <w:start w:val="1"/>
      <w:numFmt w:val="bullet"/>
      <w:lvlText w:val="o"/>
      <w:lvlJc w:val="left"/>
      <w:pPr>
        <w:ind w:left="1080" w:hanging="360"/>
      </w:pPr>
      <w:rPr>
        <w:rFonts w:ascii="Courier New" w:hAnsi="Courier New" w:cs="Courier New" w:hint="default"/>
        <w:sz w:val="18"/>
        <w:szCs w:val="18"/>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15:restartNumberingAfterBreak="0">
    <w:nsid w:val="2DA95D58"/>
    <w:multiLevelType w:val="hybridMultilevel"/>
    <w:tmpl w:val="869A35DE"/>
    <w:lvl w:ilvl="0" w:tplc="C5C237E8">
      <w:start w:val="1"/>
      <w:numFmt w:val="bullet"/>
      <w:lvlText w:val="o"/>
      <w:lvlJc w:val="left"/>
      <w:pPr>
        <w:ind w:left="1080" w:hanging="360"/>
      </w:pPr>
      <w:rPr>
        <w:rFonts w:ascii="Courier New" w:hAnsi="Courier New" w:cs="Courier New" w:hint="default"/>
        <w:sz w:val="18"/>
        <w:szCs w:val="18"/>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3C9B5570"/>
    <w:multiLevelType w:val="hybridMultilevel"/>
    <w:tmpl w:val="861A0D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04564E6"/>
    <w:multiLevelType w:val="hybridMultilevel"/>
    <w:tmpl w:val="14F682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335138F"/>
    <w:multiLevelType w:val="hybridMultilevel"/>
    <w:tmpl w:val="55FE66EA"/>
    <w:lvl w:ilvl="0" w:tplc="C5C237E8">
      <w:start w:val="1"/>
      <w:numFmt w:val="bullet"/>
      <w:lvlText w:val="o"/>
      <w:lvlJc w:val="left"/>
      <w:pPr>
        <w:ind w:left="1102" w:hanging="360"/>
      </w:pPr>
      <w:rPr>
        <w:rFonts w:ascii="Courier New" w:hAnsi="Courier New" w:cs="Courier New" w:hint="default"/>
        <w:sz w:val="18"/>
        <w:szCs w:val="18"/>
      </w:rPr>
    </w:lvl>
    <w:lvl w:ilvl="1" w:tplc="FFFFFFFF" w:tentative="1">
      <w:start w:val="1"/>
      <w:numFmt w:val="bullet"/>
      <w:lvlText w:val="o"/>
      <w:lvlJc w:val="left"/>
      <w:pPr>
        <w:ind w:left="1822" w:hanging="360"/>
      </w:pPr>
      <w:rPr>
        <w:rFonts w:ascii="Courier New" w:hAnsi="Courier New" w:cs="Courier New" w:hint="default"/>
      </w:rPr>
    </w:lvl>
    <w:lvl w:ilvl="2" w:tplc="FFFFFFFF" w:tentative="1">
      <w:start w:val="1"/>
      <w:numFmt w:val="bullet"/>
      <w:lvlText w:val=""/>
      <w:lvlJc w:val="left"/>
      <w:pPr>
        <w:ind w:left="2542" w:hanging="360"/>
      </w:pPr>
      <w:rPr>
        <w:rFonts w:ascii="Wingdings" w:hAnsi="Wingdings" w:hint="default"/>
      </w:rPr>
    </w:lvl>
    <w:lvl w:ilvl="3" w:tplc="FFFFFFFF" w:tentative="1">
      <w:start w:val="1"/>
      <w:numFmt w:val="bullet"/>
      <w:lvlText w:val=""/>
      <w:lvlJc w:val="left"/>
      <w:pPr>
        <w:ind w:left="3262" w:hanging="360"/>
      </w:pPr>
      <w:rPr>
        <w:rFonts w:ascii="Symbol" w:hAnsi="Symbol" w:hint="default"/>
      </w:rPr>
    </w:lvl>
    <w:lvl w:ilvl="4" w:tplc="FFFFFFFF" w:tentative="1">
      <w:start w:val="1"/>
      <w:numFmt w:val="bullet"/>
      <w:lvlText w:val="o"/>
      <w:lvlJc w:val="left"/>
      <w:pPr>
        <w:ind w:left="3982" w:hanging="360"/>
      </w:pPr>
      <w:rPr>
        <w:rFonts w:ascii="Courier New" w:hAnsi="Courier New" w:cs="Courier New" w:hint="default"/>
      </w:rPr>
    </w:lvl>
    <w:lvl w:ilvl="5" w:tplc="FFFFFFFF" w:tentative="1">
      <w:start w:val="1"/>
      <w:numFmt w:val="bullet"/>
      <w:lvlText w:val=""/>
      <w:lvlJc w:val="left"/>
      <w:pPr>
        <w:ind w:left="4702" w:hanging="360"/>
      </w:pPr>
      <w:rPr>
        <w:rFonts w:ascii="Wingdings" w:hAnsi="Wingdings" w:hint="default"/>
      </w:rPr>
    </w:lvl>
    <w:lvl w:ilvl="6" w:tplc="FFFFFFFF" w:tentative="1">
      <w:start w:val="1"/>
      <w:numFmt w:val="bullet"/>
      <w:lvlText w:val=""/>
      <w:lvlJc w:val="left"/>
      <w:pPr>
        <w:ind w:left="5422" w:hanging="360"/>
      </w:pPr>
      <w:rPr>
        <w:rFonts w:ascii="Symbol" w:hAnsi="Symbol" w:hint="default"/>
      </w:rPr>
    </w:lvl>
    <w:lvl w:ilvl="7" w:tplc="FFFFFFFF" w:tentative="1">
      <w:start w:val="1"/>
      <w:numFmt w:val="bullet"/>
      <w:lvlText w:val="o"/>
      <w:lvlJc w:val="left"/>
      <w:pPr>
        <w:ind w:left="6142" w:hanging="360"/>
      </w:pPr>
      <w:rPr>
        <w:rFonts w:ascii="Courier New" w:hAnsi="Courier New" w:cs="Courier New" w:hint="default"/>
      </w:rPr>
    </w:lvl>
    <w:lvl w:ilvl="8" w:tplc="FFFFFFFF" w:tentative="1">
      <w:start w:val="1"/>
      <w:numFmt w:val="bullet"/>
      <w:lvlText w:val=""/>
      <w:lvlJc w:val="left"/>
      <w:pPr>
        <w:ind w:left="6862" w:hanging="360"/>
      </w:pPr>
      <w:rPr>
        <w:rFonts w:ascii="Wingdings" w:hAnsi="Wingdings" w:hint="default"/>
      </w:rPr>
    </w:lvl>
  </w:abstractNum>
  <w:abstractNum w:abstractNumId="14" w15:restartNumberingAfterBreak="0">
    <w:nsid w:val="4C7D20F5"/>
    <w:multiLevelType w:val="hybridMultilevel"/>
    <w:tmpl w:val="2BD4B522"/>
    <w:lvl w:ilvl="0" w:tplc="C5C237E8">
      <w:start w:val="1"/>
      <w:numFmt w:val="bullet"/>
      <w:lvlText w:val="o"/>
      <w:lvlJc w:val="left"/>
      <w:pPr>
        <w:ind w:left="1080" w:hanging="360"/>
      </w:pPr>
      <w:rPr>
        <w:rFonts w:ascii="Courier New" w:hAnsi="Courier New" w:cs="Courier New" w:hint="default"/>
        <w:sz w:val="18"/>
        <w:szCs w:val="18"/>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5" w15:restartNumberingAfterBreak="0">
    <w:nsid w:val="503003CF"/>
    <w:multiLevelType w:val="hybridMultilevel"/>
    <w:tmpl w:val="80908114"/>
    <w:lvl w:ilvl="0" w:tplc="C5C237E8">
      <w:start w:val="1"/>
      <w:numFmt w:val="bullet"/>
      <w:lvlText w:val="o"/>
      <w:lvlJc w:val="left"/>
      <w:pPr>
        <w:ind w:left="1080" w:hanging="360"/>
      </w:pPr>
      <w:rPr>
        <w:rFonts w:ascii="Courier New" w:hAnsi="Courier New" w:cs="Courier New" w:hint="default"/>
        <w:sz w:val="18"/>
        <w:szCs w:val="18"/>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6" w15:restartNumberingAfterBreak="0">
    <w:nsid w:val="51B84174"/>
    <w:multiLevelType w:val="hybridMultilevel"/>
    <w:tmpl w:val="A678DF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2D02FF9"/>
    <w:multiLevelType w:val="hybridMultilevel"/>
    <w:tmpl w:val="1D8267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AC97741"/>
    <w:multiLevelType w:val="hybridMultilevel"/>
    <w:tmpl w:val="A990A2B8"/>
    <w:lvl w:ilvl="0" w:tplc="C5C237E8">
      <w:start w:val="1"/>
      <w:numFmt w:val="bullet"/>
      <w:lvlText w:val="o"/>
      <w:lvlJc w:val="left"/>
      <w:pPr>
        <w:ind w:left="1080" w:hanging="360"/>
      </w:pPr>
      <w:rPr>
        <w:rFonts w:ascii="Courier New" w:hAnsi="Courier New" w:cs="Courier New" w:hint="default"/>
        <w:sz w:val="18"/>
        <w:szCs w:val="18"/>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6EAE4806"/>
    <w:multiLevelType w:val="hybridMultilevel"/>
    <w:tmpl w:val="C458E2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7234327"/>
    <w:multiLevelType w:val="hybridMultilevel"/>
    <w:tmpl w:val="0226C47A"/>
    <w:lvl w:ilvl="0" w:tplc="C5C237E8">
      <w:start w:val="1"/>
      <w:numFmt w:val="bullet"/>
      <w:lvlText w:val="o"/>
      <w:lvlJc w:val="left"/>
      <w:pPr>
        <w:ind w:left="1036" w:hanging="360"/>
      </w:pPr>
      <w:rPr>
        <w:rFonts w:ascii="Courier New" w:hAnsi="Courier New" w:cs="Courier New" w:hint="default"/>
        <w:sz w:val="18"/>
        <w:szCs w:val="18"/>
      </w:rPr>
    </w:lvl>
    <w:lvl w:ilvl="1" w:tplc="0C0C0003" w:tentative="1">
      <w:start w:val="1"/>
      <w:numFmt w:val="bullet"/>
      <w:lvlText w:val="o"/>
      <w:lvlJc w:val="left"/>
      <w:pPr>
        <w:ind w:left="1756" w:hanging="360"/>
      </w:pPr>
      <w:rPr>
        <w:rFonts w:ascii="Courier New" w:hAnsi="Courier New" w:cs="Courier New" w:hint="default"/>
      </w:rPr>
    </w:lvl>
    <w:lvl w:ilvl="2" w:tplc="0C0C0005" w:tentative="1">
      <w:start w:val="1"/>
      <w:numFmt w:val="bullet"/>
      <w:lvlText w:val=""/>
      <w:lvlJc w:val="left"/>
      <w:pPr>
        <w:ind w:left="2476" w:hanging="360"/>
      </w:pPr>
      <w:rPr>
        <w:rFonts w:ascii="Wingdings" w:hAnsi="Wingdings" w:hint="default"/>
      </w:rPr>
    </w:lvl>
    <w:lvl w:ilvl="3" w:tplc="0C0C0001" w:tentative="1">
      <w:start w:val="1"/>
      <w:numFmt w:val="bullet"/>
      <w:lvlText w:val=""/>
      <w:lvlJc w:val="left"/>
      <w:pPr>
        <w:ind w:left="3196" w:hanging="360"/>
      </w:pPr>
      <w:rPr>
        <w:rFonts w:ascii="Symbol" w:hAnsi="Symbol" w:hint="default"/>
      </w:rPr>
    </w:lvl>
    <w:lvl w:ilvl="4" w:tplc="0C0C0003" w:tentative="1">
      <w:start w:val="1"/>
      <w:numFmt w:val="bullet"/>
      <w:lvlText w:val="o"/>
      <w:lvlJc w:val="left"/>
      <w:pPr>
        <w:ind w:left="3916" w:hanging="360"/>
      </w:pPr>
      <w:rPr>
        <w:rFonts w:ascii="Courier New" w:hAnsi="Courier New" w:cs="Courier New" w:hint="default"/>
      </w:rPr>
    </w:lvl>
    <w:lvl w:ilvl="5" w:tplc="0C0C0005" w:tentative="1">
      <w:start w:val="1"/>
      <w:numFmt w:val="bullet"/>
      <w:lvlText w:val=""/>
      <w:lvlJc w:val="left"/>
      <w:pPr>
        <w:ind w:left="4636" w:hanging="360"/>
      </w:pPr>
      <w:rPr>
        <w:rFonts w:ascii="Wingdings" w:hAnsi="Wingdings" w:hint="default"/>
      </w:rPr>
    </w:lvl>
    <w:lvl w:ilvl="6" w:tplc="0C0C0001" w:tentative="1">
      <w:start w:val="1"/>
      <w:numFmt w:val="bullet"/>
      <w:lvlText w:val=""/>
      <w:lvlJc w:val="left"/>
      <w:pPr>
        <w:ind w:left="5356" w:hanging="360"/>
      </w:pPr>
      <w:rPr>
        <w:rFonts w:ascii="Symbol" w:hAnsi="Symbol" w:hint="default"/>
      </w:rPr>
    </w:lvl>
    <w:lvl w:ilvl="7" w:tplc="0C0C0003" w:tentative="1">
      <w:start w:val="1"/>
      <w:numFmt w:val="bullet"/>
      <w:lvlText w:val="o"/>
      <w:lvlJc w:val="left"/>
      <w:pPr>
        <w:ind w:left="6076" w:hanging="360"/>
      </w:pPr>
      <w:rPr>
        <w:rFonts w:ascii="Courier New" w:hAnsi="Courier New" w:cs="Courier New" w:hint="default"/>
      </w:rPr>
    </w:lvl>
    <w:lvl w:ilvl="8" w:tplc="0C0C0005" w:tentative="1">
      <w:start w:val="1"/>
      <w:numFmt w:val="bullet"/>
      <w:lvlText w:val=""/>
      <w:lvlJc w:val="left"/>
      <w:pPr>
        <w:ind w:left="6796" w:hanging="360"/>
      </w:pPr>
      <w:rPr>
        <w:rFonts w:ascii="Wingdings" w:hAnsi="Wingdings" w:hint="default"/>
      </w:rPr>
    </w:lvl>
  </w:abstractNum>
  <w:abstractNum w:abstractNumId="21" w15:restartNumberingAfterBreak="0">
    <w:nsid w:val="787450A0"/>
    <w:multiLevelType w:val="hybridMultilevel"/>
    <w:tmpl w:val="B81825B8"/>
    <w:lvl w:ilvl="0" w:tplc="C5C237E8">
      <w:start w:val="1"/>
      <w:numFmt w:val="bullet"/>
      <w:lvlText w:val="o"/>
      <w:lvlJc w:val="left"/>
      <w:pPr>
        <w:ind w:left="1080" w:hanging="360"/>
      </w:pPr>
      <w:rPr>
        <w:rFonts w:ascii="Courier New" w:hAnsi="Courier New" w:cs="Courier New" w:hint="default"/>
        <w:sz w:val="18"/>
        <w:szCs w:val="18"/>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2" w15:restartNumberingAfterBreak="0">
    <w:nsid w:val="7BB937F0"/>
    <w:multiLevelType w:val="hybridMultilevel"/>
    <w:tmpl w:val="5BD44C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E8E74DF"/>
    <w:multiLevelType w:val="hybridMultilevel"/>
    <w:tmpl w:val="D1903E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54327596">
    <w:abstractNumId w:val="8"/>
  </w:num>
  <w:num w:numId="2" w16cid:durableId="1618026976">
    <w:abstractNumId w:val="12"/>
  </w:num>
  <w:num w:numId="3" w16cid:durableId="1782218623">
    <w:abstractNumId w:val="22"/>
  </w:num>
  <w:num w:numId="4" w16cid:durableId="2095592060">
    <w:abstractNumId w:val="19"/>
  </w:num>
  <w:num w:numId="5" w16cid:durableId="571039323">
    <w:abstractNumId w:val="3"/>
  </w:num>
  <w:num w:numId="6" w16cid:durableId="861673825">
    <w:abstractNumId w:val="17"/>
  </w:num>
  <w:num w:numId="7" w16cid:durableId="1488791207">
    <w:abstractNumId w:val="5"/>
  </w:num>
  <w:num w:numId="8" w16cid:durableId="1549537519">
    <w:abstractNumId w:val="16"/>
  </w:num>
  <w:num w:numId="9" w16cid:durableId="1703050781">
    <w:abstractNumId w:val="23"/>
  </w:num>
  <w:num w:numId="10" w16cid:durableId="458111941">
    <w:abstractNumId w:val="11"/>
  </w:num>
  <w:num w:numId="11" w16cid:durableId="2092312939">
    <w:abstractNumId w:val="13"/>
  </w:num>
  <w:num w:numId="12" w16cid:durableId="590044015">
    <w:abstractNumId w:val="20"/>
  </w:num>
  <w:num w:numId="13" w16cid:durableId="682512274">
    <w:abstractNumId w:val="15"/>
  </w:num>
  <w:num w:numId="14" w16cid:durableId="1929532172">
    <w:abstractNumId w:val="9"/>
  </w:num>
  <w:num w:numId="15" w16cid:durableId="685133645">
    <w:abstractNumId w:val="21"/>
  </w:num>
  <w:num w:numId="16" w16cid:durableId="808329427">
    <w:abstractNumId w:val="2"/>
  </w:num>
  <w:num w:numId="17" w16cid:durableId="992296659">
    <w:abstractNumId w:val="18"/>
  </w:num>
  <w:num w:numId="18" w16cid:durableId="945310708">
    <w:abstractNumId w:val="6"/>
  </w:num>
  <w:num w:numId="19" w16cid:durableId="715931496">
    <w:abstractNumId w:val="14"/>
  </w:num>
  <w:num w:numId="20" w16cid:durableId="2084986826">
    <w:abstractNumId w:val="0"/>
  </w:num>
  <w:num w:numId="21" w16cid:durableId="1643273485">
    <w:abstractNumId w:val="1"/>
  </w:num>
  <w:num w:numId="22" w16cid:durableId="310988271">
    <w:abstractNumId w:val="4"/>
  </w:num>
  <w:num w:numId="23" w16cid:durableId="149441308">
    <w:abstractNumId w:val="10"/>
  </w:num>
  <w:num w:numId="24" w16cid:durableId="13954428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18"/>
    <w:rsid w:val="000022DD"/>
    <w:rsid w:val="00002407"/>
    <w:rsid w:val="00002AD9"/>
    <w:rsid w:val="00004422"/>
    <w:rsid w:val="00010FD3"/>
    <w:rsid w:val="00011775"/>
    <w:rsid w:val="00012F3F"/>
    <w:rsid w:val="00013D5B"/>
    <w:rsid w:val="0001651B"/>
    <w:rsid w:val="00016785"/>
    <w:rsid w:val="00017D7C"/>
    <w:rsid w:val="0002173F"/>
    <w:rsid w:val="00021F21"/>
    <w:rsid w:val="00023CEC"/>
    <w:rsid w:val="00024236"/>
    <w:rsid w:val="00026053"/>
    <w:rsid w:val="00027018"/>
    <w:rsid w:val="000276C8"/>
    <w:rsid w:val="00031B96"/>
    <w:rsid w:val="0003500E"/>
    <w:rsid w:val="000351EE"/>
    <w:rsid w:val="00035A7D"/>
    <w:rsid w:val="00036C12"/>
    <w:rsid w:val="00041617"/>
    <w:rsid w:val="000421FC"/>
    <w:rsid w:val="00042D59"/>
    <w:rsid w:val="0004469E"/>
    <w:rsid w:val="0005079D"/>
    <w:rsid w:val="00054AF8"/>
    <w:rsid w:val="00055370"/>
    <w:rsid w:val="00055BE2"/>
    <w:rsid w:val="00056C29"/>
    <w:rsid w:val="00056D40"/>
    <w:rsid w:val="00057DD7"/>
    <w:rsid w:val="00062191"/>
    <w:rsid w:val="0006376C"/>
    <w:rsid w:val="00064C95"/>
    <w:rsid w:val="000667DD"/>
    <w:rsid w:val="00066A7A"/>
    <w:rsid w:val="00066A9D"/>
    <w:rsid w:val="00067825"/>
    <w:rsid w:val="0007083F"/>
    <w:rsid w:val="00071714"/>
    <w:rsid w:val="00077E9C"/>
    <w:rsid w:val="000811AD"/>
    <w:rsid w:val="000836BF"/>
    <w:rsid w:val="000838D5"/>
    <w:rsid w:val="00090640"/>
    <w:rsid w:val="00090DE9"/>
    <w:rsid w:val="00091D77"/>
    <w:rsid w:val="00093034"/>
    <w:rsid w:val="00093609"/>
    <w:rsid w:val="00093F1D"/>
    <w:rsid w:val="00094AF8"/>
    <w:rsid w:val="000A10F3"/>
    <w:rsid w:val="000A1D3A"/>
    <w:rsid w:val="000A227C"/>
    <w:rsid w:val="000B4415"/>
    <w:rsid w:val="000B4422"/>
    <w:rsid w:val="000B6459"/>
    <w:rsid w:val="000C0448"/>
    <w:rsid w:val="000C0953"/>
    <w:rsid w:val="000C10AA"/>
    <w:rsid w:val="000C179A"/>
    <w:rsid w:val="000C3010"/>
    <w:rsid w:val="000C4062"/>
    <w:rsid w:val="000C4F04"/>
    <w:rsid w:val="000C668D"/>
    <w:rsid w:val="000C7238"/>
    <w:rsid w:val="000D29DA"/>
    <w:rsid w:val="000D2CBF"/>
    <w:rsid w:val="000D2D3D"/>
    <w:rsid w:val="000D2E27"/>
    <w:rsid w:val="000D5414"/>
    <w:rsid w:val="000D6BEE"/>
    <w:rsid w:val="000E0671"/>
    <w:rsid w:val="000E1681"/>
    <w:rsid w:val="000E2B93"/>
    <w:rsid w:val="000E355C"/>
    <w:rsid w:val="000E5646"/>
    <w:rsid w:val="000E79A0"/>
    <w:rsid w:val="000F1325"/>
    <w:rsid w:val="000F176E"/>
    <w:rsid w:val="000F33A7"/>
    <w:rsid w:val="000F4A84"/>
    <w:rsid w:val="000F515E"/>
    <w:rsid w:val="000F59AF"/>
    <w:rsid w:val="000F6008"/>
    <w:rsid w:val="000F78F0"/>
    <w:rsid w:val="001028B0"/>
    <w:rsid w:val="0010322A"/>
    <w:rsid w:val="00104F8B"/>
    <w:rsid w:val="00105E29"/>
    <w:rsid w:val="00106C30"/>
    <w:rsid w:val="001111A2"/>
    <w:rsid w:val="001119EC"/>
    <w:rsid w:val="00112969"/>
    <w:rsid w:val="0011358E"/>
    <w:rsid w:val="00113E2D"/>
    <w:rsid w:val="00114732"/>
    <w:rsid w:val="00120159"/>
    <w:rsid w:val="00120422"/>
    <w:rsid w:val="001210DE"/>
    <w:rsid w:val="0012177A"/>
    <w:rsid w:val="001217E9"/>
    <w:rsid w:val="00123EB2"/>
    <w:rsid w:val="00131CAF"/>
    <w:rsid w:val="0013229F"/>
    <w:rsid w:val="00137262"/>
    <w:rsid w:val="00142464"/>
    <w:rsid w:val="001430F6"/>
    <w:rsid w:val="00146D2C"/>
    <w:rsid w:val="00147748"/>
    <w:rsid w:val="00151FC2"/>
    <w:rsid w:val="001530BA"/>
    <w:rsid w:val="00155957"/>
    <w:rsid w:val="00155A42"/>
    <w:rsid w:val="00155BC1"/>
    <w:rsid w:val="00156247"/>
    <w:rsid w:val="00157118"/>
    <w:rsid w:val="0016040E"/>
    <w:rsid w:val="00161751"/>
    <w:rsid w:val="0016775C"/>
    <w:rsid w:val="00173184"/>
    <w:rsid w:val="0017359B"/>
    <w:rsid w:val="00176544"/>
    <w:rsid w:val="00176C9B"/>
    <w:rsid w:val="0018449D"/>
    <w:rsid w:val="001846F2"/>
    <w:rsid w:val="00184941"/>
    <w:rsid w:val="00185180"/>
    <w:rsid w:val="00186FFF"/>
    <w:rsid w:val="00192D04"/>
    <w:rsid w:val="00193ACA"/>
    <w:rsid w:val="00194752"/>
    <w:rsid w:val="001952B3"/>
    <w:rsid w:val="001952F2"/>
    <w:rsid w:val="0019755D"/>
    <w:rsid w:val="00197F14"/>
    <w:rsid w:val="001A1C55"/>
    <w:rsid w:val="001A34BD"/>
    <w:rsid w:val="001A51BD"/>
    <w:rsid w:val="001A568A"/>
    <w:rsid w:val="001A5E6B"/>
    <w:rsid w:val="001A6E03"/>
    <w:rsid w:val="001A7292"/>
    <w:rsid w:val="001A7AF9"/>
    <w:rsid w:val="001B0CB9"/>
    <w:rsid w:val="001B5C54"/>
    <w:rsid w:val="001C07B5"/>
    <w:rsid w:val="001C0A47"/>
    <w:rsid w:val="001C1641"/>
    <w:rsid w:val="001C6011"/>
    <w:rsid w:val="001C70AE"/>
    <w:rsid w:val="001C7976"/>
    <w:rsid w:val="001D27E4"/>
    <w:rsid w:val="001D585F"/>
    <w:rsid w:val="001E02BC"/>
    <w:rsid w:val="001E0D23"/>
    <w:rsid w:val="001E7ED6"/>
    <w:rsid w:val="001F1B1E"/>
    <w:rsid w:val="001F3069"/>
    <w:rsid w:val="001F3DDC"/>
    <w:rsid w:val="001F3E20"/>
    <w:rsid w:val="001F6076"/>
    <w:rsid w:val="001F661A"/>
    <w:rsid w:val="001F6CF9"/>
    <w:rsid w:val="001F73C1"/>
    <w:rsid w:val="00200D6B"/>
    <w:rsid w:val="00204927"/>
    <w:rsid w:val="00207841"/>
    <w:rsid w:val="0021000B"/>
    <w:rsid w:val="00213EE1"/>
    <w:rsid w:val="00214902"/>
    <w:rsid w:val="00214DE9"/>
    <w:rsid w:val="00215467"/>
    <w:rsid w:val="0021624D"/>
    <w:rsid w:val="00222084"/>
    <w:rsid w:val="00222115"/>
    <w:rsid w:val="0022385E"/>
    <w:rsid w:val="00223FD5"/>
    <w:rsid w:val="00230F0A"/>
    <w:rsid w:val="00234228"/>
    <w:rsid w:val="00234CDB"/>
    <w:rsid w:val="00235A5E"/>
    <w:rsid w:val="00242F9E"/>
    <w:rsid w:val="00243D7E"/>
    <w:rsid w:val="002440CD"/>
    <w:rsid w:val="002503FE"/>
    <w:rsid w:val="0025051B"/>
    <w:rsid w:val="0025250B"/>
    <w:rsid w:val="00253CEB"/>
    <w:rsid w:val="0025520C"/>
    <w:rsid w:val="00255D4F"/>
    <w:rsid w:val="0025649D"/>
    <w:rsid w:val="00260388"/>
    <w:rsid w:val="0026290B"/>
    <w:rsid w:val="00265FE9"/>
    <w:rsid w:val="0027030C"/>
    <w:rsid w:val="0027211C"/>
    <w:rsid w:val="002726FF"/>
    <w:rsid w:val="0027349B"/>
    <w:rsid w:val="00274026"/>
    <w:rsid w:val="00274A79"/>
    <w:rsid w:val="00274EE8"/>
    <w:rsid w:val="00281A32"/>
    <w:rsid w:val="00281CCF"/>
    <w:rsid w:val="00281E6A"/>
    <w:rsid w:val="00282852"/>
    <w:rsid w:val="00283314"/>
    <w:rsid w:val="00283719"/>
    <w:rsid w:val="00283B89"/>
    <w:rsid w:val="00285BA4"/>
    <w:rsid w:val="0028609B"/>
    <w:rsid w:val="002862E0"/>
    <w:rsid w:val="002866AD"/>
    <w:rsid w:val="00287B14"/>
    <w:rsid w:val="00291181"/>
    <w:rsid w:val="00293BC6"/>
    <w:rsid w:val="002940AE"/>
    <w:rsid w:val="002976A9"/>
    <w:rsid w:val="002976BD"/>
    <w:rsid w:val="00297FB8"/>
    <w:rsid w:val="002A16A1"/>
    <w:rsid w:val="002A3354"/>
    <w:rsid w:val="002A4CF9"/>
    <w:rsid w:val="002A6735"/>
    <w:rsid w:val="002B10B2"/>
    <w:rsid w:val="002B1D87"/>
    <w:rsid w:val="002B2310"/>
    <w:rsid w:val="002B38C2"/>
    <w:rsid w:val="002B4D8B"/>
    <w:rsid w:val="002B4D97"/>
    <w:rsid w:val="002B7150"/>
    <w:rsid w:val="002B7240"/>
    <w:rsid w:val="002B7650"/>
    <w:rsid w:val="002C3C55"/>
    <w:rsid w:val="002C4059"/>
    <w:rsid w:val="002C477A"/>
    <w:rsid w:val="002D03E9"/>
    <w:rsid w:val="002D18CA"/>
    <w:rsid w:val="002D285C"/>
    <w:rsid w:val="002D3F91"/>
    <w:rsid w:val="002D4CCF"/>
    <w:rsid w:val="002D5398"/>
    <w:rsid w:val="002D5695"/>
    <w:rsid w:val="002D67D6"/>
    <w:rsid w:val="002D7726"/>
    <w:rsid w:val="002E0321"/>
    <w:rsid w:val="002E1DB7"/>
    <w:rsid w:val="002E3A1D"/>
    <w:rsid w:val="002E3E88"/>
    <w:rsid w:val="002E41DF"/>
    <w:rsid w:val="002E64A0"/>
    <w:rsid w:val="002E78EE"/>
    <w:rsid w:val="002F2E1B"/>
    <w:rsid w:val="002F664E"/>
    <w:rsid w:val="002F6863"/>
    <w:rsid w:val="0030007B"/>
    <w:rsid w:val="00301FD9"/>
    <w:rsid w:val="00302E97"/>
    <w:rsid w:val="0030383D"/>
    <w:rsid w:val="00304789"/>
    <w:rsid w:val="003049B7"/>
    <w:rsid w:val="00305058"/>
    <w:rsid w:val="003121EA"/>
    <w:rsid w:val="00313A42"/>
    <w:rsid w:val="00313BF4"/>
    <w:rsid w:val="00313FDD"/>
    <w:rsid w:val="003149F9"/>
    <w:rsid w:val="003160B8"/>
    <w:rsid w:val="0031666D"/>
    <w:rsid w:val="003175CE"/>
    <w:rsid w:val="00321D2C"/>
    <w:rsid w:val="003227A5"/>
    <w:rsid w:val="00322FD9"/>
    <w:rsid w:val="00323890"/>
    <w:rsid w:val="00323CF1"/>
    <w:rsid w:val="00323DA4"/>
    <w:rsid w:val="003245C9"/>
    <w:rsid w:val="00324A07"/>
    <w:rsid w:val="003250DF"/>
    <w:rsid w:val="0033220B"/>
    <w:rsid w:val="00334048"/>
    <w:rsid w:val="0033412A"/>
    <w:rsid w:val="003361C1"/>
    <w:rsid w:val="00336452"/>
    <w:rsid w:val="00337641"/>
    <w:rsid w:val="003439B1"/>
    <w:rsid w:val="00343BEC"/>
    <w:rsid w:val="00346452"/>
    <w:rsid w:val="00347055"/>
    <w:rsid w:val="003470E2"/>
    <w:rsid w:val="003559C2"/>
    <w:rsid w:val="003564AA"/>
    <w:rsid w:val="00360391"/>
    <w:rsid w:val="00360897"/>
    <w:rsid w:val="00362F4E"/>
    <w:rsid w:val="0036417E"/>
    <w:rsid w:val="00365A04"/>
    <w:rsid w:val="00366428"/>
    <w:rsid w:val="003671D7"/>
    <w:rsid w:val="00372062"/>
    <w:rsid w:val="00375799"/>
    <w:rsid w:val="00375E4F"/>
    <w:rsid w:val="0037765C"/>
    <w:rsid w:val="00380C0E"/>
    <w:rsid w:val="00384D69"/>
    <w:rsid w:val="00385B78"/>
    <w:rsid w:val="003907FE"/>
    <w:rsid w:val="00391CA0"/>
    <w:rsid w:val="00395D54"/>
    <w:rsid w:val="00395DB6"/>
    <w:rsid w:val="003A07FE"/>
    <w:rsid w:val="003A0BC9"/>
    <w:rsid w:val="003A1078"/>
    <w:rsid w:val="003A153F"/>
    <w:rsid w:val="003A77AF"/>
    <w:rsid w:val="003A79DD"/>
    <w:rsid w:val="003B2533"/>
    <w:rsid w:val="003B3305"/>
    <w:rsid w:val="003B5923"/>
    <w:rsid w:val="003B7232"/>
    <w:rsid w:val="003B78B9"/>
    <w:rsid w:val="003C060E"/>
    <w:rsid w:val="003C0DAA"/>
    <w:rsid w:val="003C5F24"/>
    <w:rsid w:val="003C6392"/>
    <w:rsid w:val="003D050F"/>
    <w:rsid w:val="003D0C48"/>
    <w:rsid w:val="003D2363"/>
    <w:rsid w:val="003D590F"/>
    <w:rsid w:val="003D68EA"/>
    <w:rsid w:val="003E05CD"/>
    <w:rsid w:val="003E4C7B"/>
    <w:rsid w:val="003E60EB"/>
    <w:rsid w:val="003F1716"/>
    <w:rsid w:val="003F3AD2"/>
    <w:rsid w:val="00400E70"/>
    <w:rsid w:val="00404564"/>
    <w:rsid w:val="00404B6C"/>
    <w:rsid w:val="00405CEA"/>
    <w:rsid w:val="004070E6"/>
    <w:rsid w:val="004159C7"/>
    <w:rsid w:val="004168DD"/>
    <w:rsid w:val="00421067"/>
    <w:rsid w:val="004230C8"/>
    <w:rsid w:val="004233E8"/>
    <w:rsid w:val="00426767"/>
    <w:rsid w:val="0042696B"/>
    <w:rsid w:val="00426B0C"/>
    <w:rsid w:val="00427788"/>
    <w:rsid w:val="00427A2A"/>
    <w:rsid w:val="00430909"/>
    <w:rsid w:val="004339F0"/>
    <w:rsid w:val="00435A92"/>
    <w:rsid w:val="00441A9A"/>
    <w:rsid w:val="00442F9A"/>
    <w:rsid w:val="00450650"/>
    <w:rsid w:val="004508CB"/>
    <w:rsid w:val="0045183E"/>
    <w:rsid w:val="00451A7B"/>
    <w:rsid w:val="00454351"/>
    <w:rsid w:val="00454988"/>
    <w:rsid w:val="004553DC"/>
    <w:rsid w:val="0045576C"/>
    <w:rsid w:val="004646A1"/>
    <w:rsid w:val="004652F1"/>
    <w:rsid w:val="00466D93"/>
    <w:rsid w:val="0046749F"/>
    <w:rsid w:val="00467ED1"/>
    <w:rsid w:val="00467F65"/>
    <w:rsid w:val="00470ABB"/>
    <w:rsid w:val="00470AD4"/>
    <w:rsid w:val="004720CB"/>
    <w:rsid w:val="004729B6"/>
    <w:rsid w:val="00473706"/>
    <w:rsid w:val="00475864"/>
    <w:rsid w:val="0047660E"/>
    <w:rsid w:val="0048041A"/>
    <w:rsid w:val="00482C48"/>
    <w:rsid w:val="00483430"/>
    <w:rsid w:val="00483B5C"/>
    <w:rsid w:val="00483E9C"/>
    <w:rsid w:val="0048477E"/>
    <w:rsid w:val="00484F50"/>
    <w:rsid w:val="00485632"/>
    <w:rsid w:val="00491333"/>
    <w:rsid w:val="00491F25"/>
    <w:rsid w:val="0049221A"/>
    <w:rsid w:val="00493581"/>
    <w:rsid w:val="00493C39"/>
    <w:rsid w:val="004A042C"/>
    <w:rsid w:val="004A0DE9"/>
    <w:rsid w:val="004A2A9D"/>
    <w:rsid w:val="004A3011"/>
    <w:rsid w:val="004A5F24"/>
    <w:rsid w:val="004A7E08"/>
    <w:rsid w:val="004B07FE"/>
    <w:rsid w:val="004B134A"/>
    <w:rsid w:val="004B13C9"/>
    <w:rsid w:val="004B1790"/>
    <w:rsid w:val="004B5C9A"/>
    <w:rsid w:val="004B5D74"/>
    <w:rsid w:val="004B66A4"/>
    <w:rsid w:val="004C09C1"/>
    <w:rsid w:val="004C1253"/>
    <w:rsid w:val="004C12B4"/>
    <w:rsid w:val="004C1337"/>
    <w:rsid w:val="004C2BEA"/>
    <w:rsid w:val="004C39EA"/>
    <w:rsid w:val="004C3AA2"/>
    <w:rsid w:val="004C4638"/>
    <w:rsid w:val="004C6791"/>
    <w:rsid w:val="004C7075"/>
    <w:rsid w:val="004D02FE"/>
    <w:rsid w:val="004D0521"/>
    <w:rsid w:val="004D1008"/>
    <w:rsid w:val="004D300D"/>
    <w:rsid w:val="004D3795"/>
    <w:rsid w:val="004D5305"/>
    <w:rsid w:val="004D5BF2"/>
    <w:rsid w:val="004D71EE"/>
    <w:rsid w:val="004D7F6F"/>
    <w:rsid w:val="004E1D84"/>
    <w:rsid w:val="004E39F3"/>
    <w:rsid w:val="004E6369"/>
    <w:rsid w:val="004E67C5"/>
    <w:rsid w:val="004F0FB4"/>
    <w:rsid w:val="004F1664"/>
    <w:rsid w:val="004F2C1E"/>
    <w:rsid w:val="004F2C60"/>
    <w:rsid w:val="004F410A"/>
    <w:rsid w:val="004F444D"/>
    <w:rsid w:val="004F4A03"/>
    <w:rsid w:val="004F66CC"/>
    <w:rsid w:val="00504BD5"/>
    <w:rsid w:val="00504CF0"/>
    <w:rsid w:val="005065B4"/>
    <w:rsid w:val="00507463"/>
    <w:rsid w:val="00507D36"/>
    <w:rsid w:val="0051043E"/>
    <w:rsid w:val="00511587"/>
    <w:rsid w:val="005120D3"/>
    <w:rsid w:val="00515B30"/>
    <w:rsid w:val="00516D33"/>
    <w:rsid w:val="005175EA"/>
    <w:rsid w:val="00517E39"/>
    <w:rsid w:val="00520766"/>
    <w:rsid w:val="00525345"/>
    <w:rsid w:val="00526408"/>
    <w:rsid w:val="005269F6"/>
    <w:rsid w:val="0052746F"/>
    <w:rsid w:val="005274F9"/>
    <w:rsid w:val="005343D5"/>
    <w:rsid w:val="005402D5"/>
    <w:rsid w:val="00540C19"/>
    <w:rsid w:val="0054340B"/>
    <w:rsid w:val="00546657"/>
    <w:rsid w:val="00547932"/>
    <w:rsid w:val="0055136A"/>
    <w:rsid w:val="0055175E"/>
    <w:rsid w:val="005541D2"/>
    <w:rsid w:val="00555916"/>
    <w:rsid w:val="00555DFD"/>
    <w:rsid w:val="005562B8"/>
    <w:rsid w:val="005563CF"/>
    <w:rsid w:val="00556A6F"/>
    <w:rsid w:val="00556DA8"/>
    <w:rsid w:val="00557C42"/>
    <w:rsid w:val="0056082F"/>
    <w:rsid w:val="00560E96"/>
    <w:rsid w:val="005625D6"/>
    <w:rsid w:val="00563748"/>
    <w:rsid w:val="00571519"/>
    <w:rsid w:val="00572158"/>
    <w:rsid w:val="00572172"/>
    <w:rsid w:val="00574167"/>
    <w:rsid w:val="005744D8"/>
    <w:rsid w:val="00575734"/>
    <w:rsid w:val="00577271"/>
    <w:rsid w:val="00582377"/>
    <w:rsid w:val="00584ADF"/>
    <w:rsid w:val="005869A9"/>
    <w:rsid w:val="00587DFC"/>
    <w:rsid w:val="00590A18"/>
    <w:rsid w:val="00590B74"/>
    <w:rsid w:val="005956D4"/>
    <w:rsid w:val="00595C7C"/>
    <w:rsid w:val="00595F7B"/>
    <w:rsid w:val="005969AC"/>
    <w:rsid w:val="005A26DA"/>
    <w:rsid w:val="005A37C7"/>
    <w:rsid w:val="005A53A1"/>
    <w:rsid w:val="005A5AAB"/>
    <w:rsid w:val="005B00C7"/>
    <w:rsid w:val="005B082B"/>
    <w:rsid w:val="005B2B22"/>
    <w:rsid w:val="005B3316"/>
    <w:rsid w:val="005B471D"/>
    <w:rsid w:val="005B57DA"/>
    <w:rsid w:val="005C5CD4"/>
    <w:rsid w:val="005D06C6"/>
    <w:rsid w:val="005D1723"/>
    <w:rsid w:val="005D50E1"/>
    <w:rsid w:val="005E1986"/>
    <w:rsid w:val="005E4548"/>
    <w:rsid w:val="005E6599"/>
    <w:rsid w:val="005E7A87"/>
    <w:rsid w:val="005F01F8"/>
    <w:rsid w:val="005F176A"/>
    <w:rsid w:val="005F2F89"/>
    <w:rsid w:val="005F33FC"/>
    <w:rsid w:val="005F3B19"/>
    <w:rsid w:val="005F6816"/>
    <w:rsid w:val="00601292"/>
    <w:rsid w:val="00602C4E"/>
    <w:rsid w:val="00603798"/>
    <w:rsid w:val="006054A0"/>
    <w:rsid w:val="00605C82"/>
    <w:rsid w:val="00605F51"/>
    <w:rsid w:val="00607852"/>
    <w:rsid w:val="006111E6"/>
    <w:rsid w:val="00612530"/>
    <w:rsid w:val="00612B7A"/>
    <w:rsid w:val="00614BA0"/>
    <w:rsid w:val="00614F78"/>
    <w:rsid w:val="006170D5"/>
    <w:rsid w:val="006200B7"/>
    <w:rsid w:val="00620E96"/>
    <w:rsid w:val="00624960"/>
    <w:rsid w:val="006259DA"/>
    <w:rsid w:val="0062642B"/>
    <w:rsid w:val="006310DE"/>
    <w:rsid w:val="00633064"/>
    <w:rsid w:val="00633DE2"/>
    <w:rsid w:val="00634465"/>
    <w:rsid w:val="0063588D"/>
    <w:rsid w:val="00635DF9"/>
    <w:rsid w:val="006361E8"/>
    <w:rsid w:val="00637B52"/>
    <w:rsid w:val="00641500"/>
    <w:rsid w:val="00646626"/>
    <w:rsid w:val="00652D91"/>
    <w:rsid w:val="00653614"/>
    <w:rsid w:val="006549FA"/>
    <w:rsid w:val="0065591B"/>
    <w:rsid w:val="0065595E"/>
    <w:rsid w:val="0066389B"/>
    <w:rsid w:val="006641E6"/>
    <w:rsid w:val="006647F4"/>
    <w:rsid w:val="00665B14"/>
    <w:rsid w:val="00672191"/>
    <w:rsid w:val="00674153"/>
    <w:rsid w:val="00677540"/>
    <w:rsid w:val="00682D1F"/>
    <w:rsid w:val="00684003"/>
    <w:rsid w:val="006848B2"/>
    <w:rsid w:val="00685D1D"/>
    <w:rsid w:val="00685F33"/>
    <w:rsid w:val="006868C3"/>
    <w:rsid w:val="00691A1C"/>
    <w:rsid w:val="006926F8"/>
    <w:rsid w:val="00693904"/>
    <w:rsid w:val="0069406E"/>
    <w:rsid w:val="00694087"/>
    <w:rsid w:val="006A043B"/>
    <w:rsid w:val="006A044E"/>
    <w:rsid w:val="006A07A1"/>
    <w:rsid w:val="006A1BCF"/>
    <w:rsid w:val="006A325B"/>
    <w:rsid w:val="006A4210"/>
    <w:rsid w:val="006A5D2B"/>
    <w:rsid w:val="006A7388"/>
    <w:rsid w:val="006A7D97"/>
    <w:rsid w:val="006B08E2"/>
    <w:rsid w:val="006B0A1D"/>
    <w:rsid w:val="006B1954"/>
    <w:rsid w:val="006B1F26"/>
    <w:rsid w:val="006B3D8A"/>
    <w:rsid w:val="006B597A"/>
    <w:rsid w:val="006B6903"/>
    <w:rsid w:val="006B6C1E"/>
    <w:rsid w:val="006C06D1"/>
    <w:rsid w:val="006D04D0"/>
    <w:rsid w:val="006D1279"/>
    <w:rsid w:val="006D3852"/>
    <w:rsid w:val="006D458D"/>
    <w:rsid w:val="006D5873"/>
    <w:rsid w:val="006D6E1B"/>
    <w:rsid w:val="006D7011"/>
    <w:rsid w:val="006E203C"/>
    <w:rsid w:val="006E26C8"/>
    <w:rsid w:val="006E3121"/>
    <w:rsid w:val="006E438F"/>
    <w:rsid w:val="006E4405"/>
    <w:rsid w:val="006E539A"/>
    <w:rsid w:val="006E5830"/>
    <w:rsid w:val="006F1BE0"/>
    <w:rsid w:val="006F2C0E"/>
    <w:rsid w:val="006F37FB"/>
    <w:rsid w:val="006F41D8"/>
    <w:rsid w:val="006F49E2"/>
    <w:rsid w:val="006F4B9D"/>
    <w:rsid w:val="006F5616"/>
    <w:rsid w:val="006F56C2"/>
    <w:rsid w:val="006F6011"/>
    <w:rsid w:val="006F7827"/>
    <w:rsid w:val="0070227F"/>
    <w:rsid w:val="00710428"/>
    <w:rsid w:val="00711B5D"/>
    <w:rsid w:val="007140C0"/>
    <w:rsid w:val="00714968"/>
    <w:rsid w:val="00714B42"/>
    <w:rsid w:val="00714BDA"/>
    <w:rsid w:val="00714D6F"/>
    <w:rsid w:val="00715546"/>
    <w:rsid w:val="007200CD"/>
    <w:rsid w:val="00723186"/>
    <w:rsid w:val="0072364E"/>
    <w:rsid w:val="007245EE"/>
    <w:rsid w:val="00725B8C"/>
    <w:rsid w:val="007278AC"/>
    <w:rsid w:val="00730BB4"/>
    <w:rsid w:val="007338E0"/>
    <w:rsid w:val="00733DD0"/>
    <w:rsid w:val="0073658B"/>
    <w:rsid w:val="00736D99"/>
    <w:rsid w:val="00737078"/>
    <w:rsid w:val="0074013F"/>
    <w:rsid w:val="00745526"/>
    <w:rsid w:val="007455B2"/>
    <w:rsid w:val="00745CD5"/>
    <w:rsid w:val="0075132D"/>
    <w:rsid w:val="00754ACA"/>
    <w:rsid w:val="00755D18"/>
    <w:rsid w:val="0076032B"/>
    <w:rsid w:val="007614BE"/>
    <w:rsid w:val="007649AA"/>
    <w:rsid w:val="00765079"/>
    <w:rsid w:val="00767620"/>
    <w:rsid w:val="007700F7"/>
    <w:rsid w:val="0077148F"/>
    <w:rsid w:val="007719BD"/>
    <w:rsid w:val="007721F7"/>
    <w:rsid w:val="0077289D"/>
    <w:rsid w:val="00777185"/>
    <w:rsid w:val="0077721D"/>
    <w:rsid w:val="007773EE"/>
    <w:rsid w:val="00777DD3"/>
    <w:rsid w:val="00780213"/>
    <w:rsid w:val="007822C0"/>
    <w:rsid w:val="00782723"/>
    <w:rsid w:val="00783D82"/>
    <w:rsid w:val="00783EF3"/>
    <w:rsid w:val="0078407A"/>
    <w:rsid w:val="007848F4"/>
    <w:rsid w:val="0078562E"/>
    <w:rsid w:val="00787736"/>
    <w:rsid w:val="007906BF"/>
    <w:rsid w:val="00790C9E"/>
    <w:rsid w:val="00790DCF"/>
    <w:rsid w:val="007A1314"/>
    <w:rsid w:val="007A17F6"/>
    <w:rsid w:val="007A214D"/>
    <w:rsid w:val="007A28EC"/>
    <w:rsid w:val="007A2D69"/>
    <w:rsid w:val="007A3A7F"/>
    <w:rsid w:val="007A5CA5"/>
    <w:rsid w:val="007A6CE6"/>
    <w:rsid w:val="007A6FD0"/>
    <w:rsid w:val="007A7522"/>
    <w:rsid w:val="007B274B"/>
    <w:rsid w:val="007B50A9"/>
    <w:rsid w:val="007B5D83"/>
    <w:rsid w:val="007C20C7"/>
    <w:rsid w:val="007D0FEB"/>
    <w:rsid w:val="007D3A14"/>
    <w:rsid w:val="007D3AC4"/>
    <w:rsid w:val="007D41F7"/>
    <w:rsid w:val="007D5E7B"/>
    <w:rsid w:val="007D7671"/>
    <w:rsid w:val="007D7914"/>
    <w:rsid w:val="007D7A20"/>
    <w:rsid w:val="007D7C95"/>
    <w:rsid w:val="007E0075"/>
    <w:rsid w:val="007E05B0"/>
    <w:rsid w:val="007E24D6"/>
    <w:rsid w:val="007E38CD"/>
    <w:rsid w:val="007E6F67"/>
    <w:rsid w:val="007E7F50"/>
    <w:rsid w:val="007F0BD7"/>
    <w:rsid w:val="007F1302"/>
    <w:rsid w:val="007F2356"/>
    <w:rsid w:val="007F2718"/>
    <w:rsid w:val="007F606A"/>
    <w:rsid w:val="0080123E"/>
    <w:rsid w:val="0080289E"/>
    <w:rsid w:val="00802976"/>
    <w:rsid w:val="0080560B"/>
    <w:rsid w:val="00807760"/>
    <w:rsid w:val="00807E18"/>
    <w:rsid w:val="008157D3"/>
    <w:rsid w:val="00820DC8"/>
    <w:rsid w:val="00821C66"/>
    <w:rsid w:val="00822959"/>
    <w:rsid w:val="00822EBD"/>
    <w:rsid w:val="00822F96"/>
    <w:rsid w:val="008240D4"/>
    <w:rsid w:val="00827A4F"/>
    <w:rsid w:val="008329B0"/>
    <w:rsid w:val="0083370C"/>
    <w:rsid w:val="00834C44"/>
    <w:rsid w:val="00836EE9"/>
    <w:rsid w:val="00840F5D"/>
    <w:rsid w:val="00841A5C"/>
    <w:rsid w:val="00845951"/>
    <w:rsid w:val="008470D9"/>
    <w:rsid w:val="00854231"/>
    <w:rsid w:val="008548D0"/>
    <w:rsid w:val="00854C83"/>
    <w:rsid w:val="008578E9"/>
    <w:rsid w:val="00860CD5"/>
    <w:rsid w:val="00865481"/>
    <w:rsid w:val="00870C59"/>
    <w:rsid w:val="00870EE4"/>
    <w:rsid w:val="0087181D"/>
    <w:rsid w:val="008739CE"/>
    <w:rsid w:val="00877173"/>
    <w:rsid w:val="008800D5"/>
    <w:rsid w:val="00881848"/>
    <w:rsid w:val="008839B7"/>
    <w:rsid w:val="00883A86"/>
    <w:rsid w:val="00883C03"/>
    <w:rsid w:val="00884BC4"/>
    <w:rsid w:val="00884FBB"/>
    <w:rsid w:val="008852A2"/>
    <w:rsid w:val="00886340"/>
    <w:rsid w:val="00886620"/>
    <w:rsid w:val="008873D3"/>
    <w:rsid w:val="008906D1"/>
    <w:rsid w:val="00890A76"/>
    <w:rsid w:val="008917D2"/>
    <w:rsid w:val="00891C1C"/>
    <w:rsid w:val="008928B3"/>
    <w:rsid w:val="008936C1"/>
    <w:rsid w:val="00895656"/>
    <w:rsid w:val="008959F3"/>
    <w:rsid w:val="008A08F0"/>
    <w:rsid w:val="008A4132"/>
    <w:rsid w:val="008A55E1"/>
    <w:rsid w:val="008A5E5C"/>
    <w:rsid w:val="008A6C94"/>
    <w:rsid w:val="008A762F"/>
    <w:rsid w:val="008A78A0"/>
    <w:rsid w:val="008A79EA"/>
    <w:rsid w:val="008B0E92"/>
    <w:rsid w:val="008B4ABD"/>
    <w:rsid w:val="008B4C6E"/>
    <w:rsid w:val="008B5C4C"/>
    <w:rsid w:val="008B5EC4"/>
    <w:rsid w:val="008C2C8D"/>
    <w:rsid w:val="008C4B71"/>
    <w:rsid w:val="008C5BBF"/>
    <w:rsid w:val="008D22E7"/>
    <w:rsid w:val="008D382C"/>
    <w:rsid w:val="008D6BE1"/>
    <w:rsid w:val="008D7FBE"/>
    <w:rsid w:val="008E1FF4"/>
    <w:rsid w:val="008E27A1"/>
    <w:rsid w:val="008E46BC"/>
    <w:rsid w:val="008E4A33"/>
    <w:rsid w:val="008E4AFB"/>
    <w:rsid w:val="008E4F90"/>
    <w:rsid w:val="008E5239"/>
    <w:rsid w:val="008E6238"/>
    <w:rsid w:val="008E6FD7"/>
    <w:rsid w:val="008E7669"/>
    <w:rsid w:val="008F06BC"/>
    <w:rsid w:val="008F0F43"/>
    <w:rsid w:val="008F154B"/>
    <w:rsid w:val="008F3818"/>
    <w:rsid w:val="008F5EBE"/>
    <w:rsid w:val="008F774D"/>
    <w:rsid w:val="00910028"/>
    <w:rsid w:val="009107EA"/>
    <w:rsid w:val="00911004"/>
    <w:rsid w:val="00911ADF"/>
    <w:rsid w:val="00912BF7"/>
    <w:rsid w:val="00914F18"/>
    <w:rsid w:val="0091630F"/>
    <w:rsid w:val="00916F85"/>
    <w:rsid w:val="00920616"/>
    <w:rsid w:val="00922BC6"/>
    <w:rsid w:val="00925BBF"/>
    <w:rsid w:val="00926F54"/>
    <w:rsid w:val="009276E2"/>
    <w:rsid w:val="00927D22"/>
    <w:rsid w:val="009363A4"/>
    <w:rsid w:val="00941C2E"/>
    <w:rsid w:val="009422FC"/>
    <w:rsid w:val="00942FFA"/>
    <w:rsid w:val="00943CB0"/>
    <w:rsid w:val="0095017C"/>
    <w:rsid w:val="00951A79"/>
    <w:rsid w:val="00951AAB"/>
    <w:rsid w:val="00953ED9"/>
    <w:rsid w:val="00955520"/>
    <w:rsid w:val="00956E9F"/>
    <w:rsid w:val="00957380"/>
    <w:rsid w:val="00960F56"/>
    <w:rsid w:val="00960FC0"/>
    <w:rsid w:val="0096132D"/>
    <w:rsid w:val="00967261"/>
    <w:rsid w:val="009706E2"/>
    <w:rsid w:val="009707E0"/>
    <w:rsid w:val="00971B9F"/>
    <w:rsid w:val="00972BDF"/>
    <w:rsid w:val="00972DB9"/>
    <w:rsid w:val="00974603"/>
    <w:rsid w:val="00975556"/>
    <w:rsid w:val="00976007"/>
    <w:rsid w:val="00981700"/>
    <w:rsid w:val="00982303"/>
    <w:rsid w:val="009827CF"/>
    <w:rsid w:val="00982CCC"/>
    <w:rsid w:val="00983B93"/>
    <w:rsid w:val="00984B22"/>
    <w:rsid w:val="00986595"/>
    <w:rsid w:val="00987535"/>
    <w:rsid w:val="00990988"/>
    <w:rsid w:val="00993EBD"/>
    <w:rsid w:val="00993EE9"/>
    <w:rsid w:val="009947D9"/>
    <w:rsid w:val="0099621B"/>
    <w:rsid w:val="009963C2"/>
    <w:rsid w:val="00997A69"/>
    <w:rsid w:val="009A08B3"/>
    <w:rsid w:val="009A2AD1"/>
    <w:rsid w:val="009A6EBB"/>
    <w:rsid w:val="009B149A"/>
    <w:rsid w:val="009B4BC7"/>
    <w:rsid w:val="009C17D7"/>
    <w:rsid w:val="009C2F28"/>
    <w:rsid w:val="009C3102"/>
    <w:rsid w:val="009C6295"/>
    <w:rsid w:val="009C6C28"/>
    <w:rsid w:val="009C766C"/>
    <w:rsid w:val="009D07F1"/>
    <w:rsid w:val="009D14F2"/>
    <w:rsid w:val="009D261D"/>
    <w:rsid w:val="009D3FAA"/>
    <w:rsid w:val="009D3FCC"/>
    <w:rsid w:val="009D5285"/>
    <w:rsid w:val="009D6894"/>
    <w:rsid w:val="009D767C"/>
    <w:rsid w:val="009D76C8"/>
    <w:rsid w:val="009D7A7A"/>
    <w:rsid w:val="009E1A73"/>
    <w:rsid w:val="009E1F12"/>
    <w:rsid w:val="009E2CDE"/>
    <w:rsid w:val="009E7636"/>
    <w:rsid w:val="009F1B13"/>
    <w:rsid w:val="009F222A"/>
    <w:rsid w:val="009F3AE2"/>
    <w:rsid w:val="009F544B"/>
    <w:rsid w:val="009F5515"/>
    <w:rsid w:val="009F5E9C"/>
    <w:rsid w:val="009F609D"/>
    <w:rsid w:val="009F77D6"/>
    <w:rsid w:val="00A0121B"/>
    <w:rsid w:val="00A0339A"/>
    <w:rsid w:val="00A03DB7"/>
    <w:rsid w:val="00A161B3"/>
    <w:rsid w:val="00A16600"/>
    <w:rsid w:val="00A2043D"/>
    <w:rsid w:val="00A24D73"/>
    <w:rsid w:val="00A26AAE"/>
    <w:rsid w:val="00A26B9E"/>
    <w:rsid w:val="00A303FC"/>
    <w:rsid w:val="00A3157A"/>
    <w:rsid w:val="00A3479C"/>
    <w:rsid w:val="00A36CEE"/>
    <w:rsid w:val="00A371EF"/>
    <w:rsid w:val="00A40695"/>
    <w:rsid w:val="00A43848"/>
    <w:rsid w:val="00A47381"/>
    <w:rsid w:val="00A50C87"/>
    <w:rsid w:val="00A518FC"/>
    <w:rsid w:val="00A51DD5"/>
    <w:rsid w:val="00A52F0A"/>
    <w:rsid w:val="00A533F2"/>
    <w:rsid w:val="00A536E8"/>
    <w:rsid w:val="00A6113A"/>
    <w:rsid w:val="00A615EA"/>
    <w:rsid w:val="00A61A3C"/>
    <w:rsid w:val="00A64148"/>
    <w:rsid w:val="00A64898"/>
    <w:rsid w:val="00A64A73"/>
    <w:rsid w:val="00A65B8A"/>
    <w:rsid w:val="00A67EA8"/>
    <w:rsid w:val="00A71EB1"/>
    <w:rsid w:val="00A77AD8"/>
    <w:rsid w:val="00A803E9"/>
    <w:rsid w:val="00A81C80"/>
    <w:rsid w:val="00A8221A"/>
    <w:rsid w:val="00A84DCC"/>
    <w:rsid w:val="00A87535"/>
    <w:rsid w:val="00A879F5"/>
    <w:rsid w:val="00A9260B"/>
    <w:rsid w:val="00A92F9B"/>
    <w:rsid w:val="00A937FF"/>
    <w:rsid w:val="00A93A77"/>
    <w:rsid w:val="00A96154"/>
    <w:rsid w:val="00AA00E7"/>
    <w:rsid w:val="00AA0D24"/>
    <w:rsid w:val="00AA1E02"/>
    <w:rsid w:val="00AA24E3"/>
    <w:rsid w:val="00AA5368"/>
    <w:rsid w:val="00AA6171"/>
    <w:rsid w:val="00AA7A0C"/>
    <w:rsid w:val="00AB08D5"/>
    <w:rsid w:val="00AB1AC8"/>
    <w:rsid w:val="00AB2129"/>
    <w:rsid w:val="00AB35E7"/>
    <w:rsid w:val="00AB3B82"/>
    <w:rsid w:val="00AB3FDD"/>
    <w:rsid w:val="00AB44CC"/>
    <w:rsid w:val="00AB48A1"/>
    <w:rsid w:val="00AB5A6E"/>
    <w:rsid w:val="00AB7804"/>
    <w:rsid w:val="00AC1AC2"/>
    <w:rsid w:val="00AC1D15"/>
    <w:rsid w:val="00AC2CAB"/>
    <w:rsid w:val="00AC2F1B"/>
    <w:rsid w:val="00AC3914"/>
    <w:rsid w:val="00AC5BA2"/>
    <w:rsid w:val="00AD0752"/>
    <w:rsid w:val="00AD31EF"/>
    <w:rsid w:val="00AD3623"/>
    <w:rsid w:val="00AD3C89"/>
    <w:rsid w:val="00AD5EBA"/>
    <w:rsid w:val="00AE0A32"/>
    <w:rsid w:val="00AE2A6A"/>
    <w:rsid w:val="00AE2D7F"/>
    <w:rsid w:val="00AE311D"/>
    <w:rsid w:val="00AE312E"/>
    <w:rsid w:val="00AE4DD2"/>
    <w:rsid w:val="00AE7865"/>
    <w:rsid w:val="00AF0139"/>
    <w:rsid w:val="00AF246D"/>
    <w:rsid w:val="00B01BC3"/>
    <w:rsid w:val="00B03A37"/>
    <w:rsid w:val="00B04263"/>
    <w:rsid w:val="00B069A1"/>
    <w:rsid w:val="00B06E9C"/>
    <w:rsid w:val="00B0720D"/>
    <w:rsid w:val="00B0746C"/>
    <w:rsid w:val="00B07E54"/>
    <w:rsid w:val="00B12406"/>
    <w:rsid w:val="00B13085"/>
    <w:rsid w:val="00B14FDA"/>
    <w:rsid w:val="00B205CD"/>
    <w:rsid w:val="00B27B04"/>
    <w:rsid w:val="00B3055C"/>
    <w:rsid w:val="00B31641"/>
    <w:rsid w:val="00B3264E"/>
    <w:rsid w:val="00B329B2"/>
    <w:rsid w:val="00B335EE"/>
    <w:rsid w:val="00B339A2"/>
    <w:rsid w:val="00B36122"/>
    <w:rsid w:val="00B369E0"/>
    <w:rsid w:val="00B370D7"/>
    <w:rsid w:val="00B40FC6"/>
    <w:rsid w:val="00B4301E"/>
    <w:rsid w:val="00B457C3"/>
    <w:rsid w:val="00B45F69"/>
    <w:rsid w:val="00B463D3"/>
    <w:rsid w:val="00B51ADB"/>
    <w:rsid w:val="00B52A6E"/>
    <w:rsid w:val="00B5556A"/>
    <w:rsid w:val="00B564B5"/>
    <w:rsid w:val="00B56B11"/>
    <w:rsid w:val="00B571B9"/>
    <w:rsid w:val="00B63485"/>
    <w:rsid w:val="00B65447"/>
    <w:rsid w:val="00B6585E"/>
    <w:rsid w:val="00B66B13"/>
    <w:rsid w:val="00B6799A"/>
    <w:rsid w:val="00B72BB1"/>
    <w:rsid w:val="00B7400D"/>
    <w:rsid w:val="00B75B8D"/>
    <w:rsid w:val="00B76A52"/>
    <w:rsid w:val="00B82911"/>
    <w:rsid w:val="00B82F3D"/>
    <w:rsid w:val="00B83B30"/>
    <w:rsid w:val="00B83B3E"/>
    <w:rsid w:val="00B85A4D"/>
    <w:rsid w:val="00B87BCD"/>
    <w:rsid w:val="00B90059"/>
    <w:rsid w:val="00B90215"/>
    <w:rsid w:val="00B928B9"/>
    <w:rsid w:val="00B92975"/>
    <w:rsid w:val="00B93A8A"/>
    <w:rsid w:val="00B9459A"/>
    <w:rsid w:val="00B946EA"/>
    <w:rsid w:val="00B97088"/>
    <w:rsid w:val="00B97B06"/>
    <w:rsid w:val="00BA302A"/>
    <w:rsid w:val="00BA3A01"/>
    <w:rsid w:val="00BA5E9C"/>
    <w:rsid w:val="00BA7CC9"/>
    <w:rsid w:val="00BB1C69"/>
    <w:rsid w:val="00BB262A"/>
    <w:rsid w:val="00BB474B"/>
    <w:rsid w:val="00BB49AD"/>
    <w:rsid w:val="00BB7C42"/>
    <w:rsid w:val="00BC21A5"/>
    <w:rsid w:val="00BC51E4"/>
    <w:rsid w:val="00BC5FB2"/>
    <w:rsid w:val="00BC6989"/>
    <w:rsid w:val="00BD09BF"/>
    <w:rsid w:val="00BD3AAD"/>
    <w:rsid w:val="00BD5D85"/>
    <w:rsid w:val="00BD76C8"/>
    <w:rsid w:val="00BE0F16"/>
    <w:rsid w:val="00BE11C3"/>
    <w:rsid w:val="00BE1AC3"/>
    <w:rsid w:val="00BE31F4"/>
    <w:rsid w:val="00BE33A8"/>
    <w:rsid w:val="00BE35ED"/>
    <w:rsid w:val="00BE3999"/>
    <w:rsid w:val="00BE4373"/>
    <w:rsid w:val="00BE505A"/>
    <w:rsid w:val="00BE6524"/>
    <w:rsid w:val="00BE759F"/>
    <w:rsid w:val="00BE79CA"/>
    <w:rsid w:val="00BE7BE9"/>
    <w:rsid w:val="00BF1C95"/>
    <w:rsid w:val="00BF2517"/>
    <w:rsid w:val="00BF2A83"/>
    <w:rsid w:val="00BF2BBB"/>
    <w:rsid w:val="00BF4127"/>
    <w:rsid w:val="00BF519C"/>
    <w:rsid w:val="00BF7472"/>
    <w:rsid w:val="00BF7F7E"/>
    <w:rsid w:val="00C0117A"/>
    <w:rsid w:val="00C027FB"/>
    <w:rsid w:val="00C05536"/>
    <w:rsid w:val="00C0554D"/>
    <w:rsid w:val="00C06C35"/>
    <w:rsid w:val="00C06C84"/>
    <w:rsid w:val="00C112F3"/>
    <w:rsid w:val="00C11336"/>
    <w:rsid w:val="00C1214F"/>
    <w:rsid w:val="00C16867"/>
    <w:rsid w:val="00C23406"/>
    <w:rsid w:val="00C23825"/>
    <w:rsid w:val="00C24723"/>
    <w:rsid w:val="00C252A8"/>
    <w:rsid w:val="00C2634E"/>
    <w:rsid w:val="00C271D6"/>
    <w:rsid w:val="00C274B1"/>
    <w:rsid w:val="00C302F5"/>
    <w:rsid w:val="00C3257A"/>
    <w:rsid w:val="00C34752"/>
    <w:rsid w:val="00C35533"/>
    <w:rsid w:val="00C4358B"/>
    <w:rsid w:val="00C510C5"/>
    <w:rsid w:val="00C5164C"/>
    <w:rsid w:val="00C52540"/>
    <w:rsid w:val="00C528EE"/>
    <w:rsid w:val="00C5781D"/>
    <w:rsid w:val="00C61F2A"/>
    <w:rsid w:val="00C62B76"/>
    <w:rsid w:val="00C638D0"/>
    <w:rsid w:val="00C6734C"/>
    <w:rsid w:val="00C67444"/>
    <w:rsid w:val="00C67913"/>
    <w:rsid w:val="00C70A77"/>
    <w:rsid w:val="00C71BBF"/>
    <w:rsid w:val="00C73D59"/>
    <w:rsid w:val="00C756DB"/>
    <w:rsid w:val="00C75AFB"/>
    <w:rsid w:val="00C76636"/>
    <w:rsid w:val="00C7778F"/>
    <w:rsid w:val="00C8077C"/>
    <w:rsid w:val="00C81465"/>
    <w:rsid w:val="00C82CB3"/>
    <w:rsid w:val="00C8493E"/>
    <w:rsid w:val="00C86398"/>
    <w:rsid w:val="00C87DAC"/>
    <w:rsid w:val="00C92D70"/>
    <w:rsid w:val="00C968F2"/>
    <w:rsid w:val="00CA05B4"/>
    <w:rsid w:val="00CA2743"/>
    <w:rsid w:val="00CA2CC8"/>
    <w:rsid w:val="00CA47F8"/>
    <w:rsid w:val="00CA589B"/>
    <w:rsid w:val="00CA669C"/>
    <w:rsid w:val="00CB0DD4"/>
    <w:rsid w:val="00CB0F81"/>
    <w:rsid w:val="00CB4040"/>
    <w:rsid w:val="00CC09F9"/>
    <w:rsid w:val="00CC4685"/>
    <w:rsid w:val="00CC6241"/>
    <w:rsid w:val="00CC7FA3"/>
    <w:rsid w:val="00CD01EF"/>
    <w:rsid w:val="00CD33F8"/>
    <w:rsid w:val="00CD6196"/>
    <w:rsid w:val="00CD6A69"/>
    <w:rsid w:val="00CE0D53"/>
    <w:rsid w:val="00CE25A0"/>
    <w:rsid w:val="00CE573A"/>
    <w:rsid w:val="00CE74EC"/>
    <w:rsid w:val="00CE79A5"/>
    <w:rsid w:val="00CF39A5"/>
    <w:rsid w:val="00CF4224"/>
    <w:rsid w:val="00CF4844"/>
    <w:rsid w:val="00CF73C4"/>
    <w:rsid w:val="00CF7808"/>
    <w:rsid w:val="00D02857"/>
    <w:rsid w:val="00D04B34"/>
    <w:rsid w:val="00D05EEA"/>
    <w:rsid w:val="00D10AB4"/>
    <w:rsid w:val="00D123F4"/>
    <w:rsid w:val="00D13153"/>
    <w:rsid w:val="00D1671E"/>
    <w:rsid w:val="00D1684B"/>
    <w:rsid w:val="00D1698A"/>
    <w:rsid w:val="00D211F9"/>
    <w:rsid w:val="00D225C3"/>
    <w:rsid w:val="00D22B8E"/>
    <w:rsid w:val="00D26D58"/>
    <w:rsid w:val="00D26F04"/>
    <w:rsid w:val="00D27C85"/>
    <w:rsid w:val="00D31CEE"/>
    <w:rsid w:val="00D31D46"/>
    <w:rsid w:val="00D3651F"/>
    <w:rsid w:val="00D368AA"/>
    <w:rsid w:val="00D40A53"/>
    <w:rsid w:val="00D40F1D"/>
    <w:rsid w:val="00D4473F"/>
    <w:rsid w:val="00D52F5F"/>
    <w:rsid w:val="00D532EC"/>
    <w:rsid w:val="00D53F12"/>
    <w:rsid w:val="00D5609A"/>
    <w:rsid w:val="00D57A6F"/>
    <w:rsid w:val="00D57BB3"/>
    <w:rsid w:val="00D61A55"/>
    <w:rsid w:val="00D664EB"/>
    <w:rsid w:val="00D67776"/>
    <w:rsid w:val="00D679AE"/>
    <w:rsid w:val="00D810B7"/>
    <w:rsid w:val="00D82ABB"/>
    <w:rsid w:val="00D84418"/>
    <w:rsid w:val="00D86D97"/>
    <w:rsid w:val="00D9010F"/>
    <w:rsid w:val="00D90228"/>
    <w:rsid w:val="00D91434"/>
    <w:rsid w:val="00D9248D"/>
    <w:rsid w:val="00D925B4"/>
    <w:rsid w:val="00D92C2E"/>
    <w:rsid w:val="00D93F2A"/>
    <w:rsid w:val="00D969F7"/>
    <w:rsid w:val="00DA07BA"/>
    <w:rsid w:val="00DA259A"/>
    <w:rsid w:val="00DA362D"/>
    <w:rsid w:val="00DA54B4"/>
    <w:rsid w:val="00DA573E"/>
    <w:rsid w:val="00DB0EF7"/>
    <w:rsid w:val="00DB27E6"/>
    <w:rsid w:val="00DB3952"/>
    <w:rsid w:val="00DB5FF7"/>
    <w:rsid w:val="00DB7898"/>
    <w:rsid w:val="00DC0144"/>
    <w:rsid w:val="00DC309D"/>
    <w:rsid w:val="00DC315F"/>
    <w:rsid w:val="00DD031E"/>
    <w:rsid w:val="00DD1474"/>
    <w:rsid w:val="00DD1CA2"/>
    <w:rsid w:val="00DD4E7C"/>
    <w:rsid w:val="00DD5567"/>
    <w:rsid w:val="00DD5F00"/>
    <w:rsid w:val="00DD65EA"/>
    <w:rsid w:val="00DE3954"/>
    <w:rsid w:val="00DE4D3A"/>
    <w:rsid w:val="00DE78F2"/>
    <w:rsid w:val="00DF4EC4"/>
    <w:rsid w:val="00DF5E7D"/>
    <w:rsid w:val="00DF7BC0"/>
    <w:rsid w:val="00E0222B"/>
    <w:rsid w:val="00E03EC4"/>
    <w:rsid w:val="00E04853"/>
    <w:rsid w:val="00E069C0"/>
    <w:rsid w:val="00E07EA4"/>
    <w:rsid w:val="00E11CFA"/>
    <w:rsid w:val="00E1249C"/>
    <w:rsid w:val="00E13DD3"/>
    <w:rsid w:val="00E141B1"/>
    <w:rsid w:val="00E1433E"/>
    <w:rsid w:val="00E14C39"/>
    <w:rsid w:val="00E14EEE"/>
    <w:rsid w:val="00E168DB"/>
    <w:rsid w:val="00E16B65"/>
    <w:rsid w:val="00E21649"/>
    <w:rsid w:val="00E22B59"/>
    <w:rsid w:val="00E22B71"/>
    <w:rsid w:val="00E2360E"/>
    <w:rsid w:val="00E269C1"/>
    <w:rsid w:val="00E26DAC"/>
    <w:rsid w:val="00E31F8B"/>
    <w:rsid w:val="00E32A74"/>
    <w:rsid w:val="00E32AE9"/>
    <w:rsid w:val="00E33521"/>
    <w:rsid w:val="00E365FB"/>
    <w:rsid w:val="00E379B6"/>
    <w:rsid w:val="00E37AF4"/>
    <w:rsid w:val="00E4004F"/>
    <w:rsid w:val="00E41422"/>
    <w:rsid w:val="00E41590"/>
    <w:rsid w:val="00E464D4"/>
    <w:rsid w:val="00E5438C"/>
    <w:rsid w:val="00E548EF"/>
    <w:rsid w:val="00E54C9A"/>
    <w:rsid w:val="00E55D88"/>
    <w:rsid w:val="00E561BF"/>
    <w:rsid w:val="00E564C9"/>
    <w:rsid w:val="00E568F5"/>
    <w:rsid w:val="00E635A5"/>
    <w:rsid w:val="00E641E6"/>
    <w:rsid w:val="00E761A3"/>
    <w:rsid w:val="00E81EF4"/>
    <w:rsid w:val="00E83B98"/>
    <w:rsid w:val="00E84069"/>
    <w:rsid w:val="00E8566B"/>
    <w:rsid w:val="00E8574F"/>
    <w:rsid w:val="00E903BD"/>
    <w:rsid w:val="00E9073D"/>
    <w:rsid w:val="00E91EDE"/>
    <w:rsid w:val="00EA1218"/>
    <w:rsid w:val="00EA1753"/>
    <w:rsid w:val="00EA305B"/>
    <w:rsid w:val="00EA6403"/>
    <w:rsid w:val="00EB008D"/>
    <w:rsid w:val="00EB1457"/>
    <w:rsid w:val="00EB2326"/>
    <w:rsid w:val="00EB24DC"/>
    <w:rsid w:val="00EB41AF"/>
    <w:rsid w:val="00EB70C0"/>
    <w:rsid w:val="00EB72A5"/>
    <w:rsid w:val="00EC0CDD"/>
    <w:rsid w:val="00EC306C"/>
    <w:rsid w:val="00EC4263"/>
    <w:rsid w:val="00EC56E3"/>
    <w:rsid w:val="00EC5805"/>
    <w:rsid w:val="00EC5B0B"/>
    <w:rsid w:val="00EC7535"/>
    <w:rsid w:val="00EC7DD5"/>
    <w:rsid w:val="00ED22DC"/>
    <w:rsid w:val="00ED3DB1"/>
    <w:rsid w:val="00ED3E1B"/>
    <w:rsid w:val="00ED5B33"/>
    <w:rsid w:val="00ED5D94"/>
    <w:rsid w:val="00ED5EF4"/>
    <w:rsid w:val="00ED5F15"/>
    <w:rsid w:val="00ED73A5"/>
    <w:rsid w:val="00EE022E"/>
    <w:rsid w:val="00EE0748"/>
    <w:rsid w:val="00EE2A82"/>
    <w:rsid w:val="00EE2F91"/>
    <w:rsid w:val="00EE315B"/>
    <w:rsid w:val="00EE4A64"/>
    <w:rsid w:val="00EE690F"/>
    <w:rsid w:val="00EE714A"/>
    <w:rsid w:val="00EF04B5"/>
    <w:rsid w:val="00EF3153"/>
    <w:rsid w:val="00EF523A"/>
    <w:rsid w:val="00EF7A4E"/>
    <w:rsid w:val="00F021B3"/>
    <w:rsid w:val="00F0266D"/>
    <w:rsid w:val="00F05568"/>
    <w:rsid w:val="00F058C9"/>
    <w:rsid w:val="00F06CFA"/>
    <w:rsid w:val="00F11A4E"/>
    <w:rsid w:val="00F11B3B"/>
    <w:rsid w:val="00F24274"/>
    <w:rsid w:val="00F25014"/>
    <w:rsid w:val="00F250BC"/>
    <w:rsid w:val="00F26617"/>
    <w:rsid w:val="00F270AB"/>
    <w:rsid w:val="00F30745"/>
    <w:rsid w:val="00F3074E"/>
    <w:rsid w:val="00F355FB"/>
    <w:rsid w:val="00F37466"/>
    <w:rsid w:val="00F37C47"/>
    <w:rsid w:val="00F37F52"/>
    <w:rsid w:val="00F40FA4"/>
    <w:rsid w:val="00F42A40"/>
    <w:rsid w:val="00F45410"/>
    <w:rsid w:val="00F464C1"/>
    <w:rsid w:val="00F52062"/>
    <w:rsid w:val="00F53845"/>
    <w:rsid w:val="00F600D0"/>
    <w:rsid w:val="00F60DEC"/>
    <w:rsid w:val="00F61743"/>
    <w:rsid w:val="00F63AF9"/>
    <w:rsid w:val="00F724B5"/>
    <w:rsid w:val="00F73716"/>
    <w:rsid w:val="00F75290"/>
    <w:rsid w:val="00F7534A"/>
    <w:rsid w:val="00F76927"/>
    <w:rsid w:val="00F76DAB"/>
    <w:rsid w:val="00F7729F"/>
    <w:rsid w:val="00F80761"/>
    <w:rsid w:val="00F82F3D"/>
    <w:rsid w:val="00F833EA"/>
    <w:rsid w:val="00F87265"/>
    <w:rsid w:val="00F94909"/>
    <w:rsid w:val="00F95BC9"/>
    <w:rsid w:val="00F96DCE"/>
    <w:rsid w:val="00F97049"/>
    <w:rsid w:val="00FA0D64"/>
    <w:rsid w:val="00FA0EA9"/>
    <w:rsid w:val="00FA0FED"/>
    <w:rsid w:val="00FA1A1E"/>
    <w:rsid w:val="00FA4746"/>
    <w:rsid w:val="00FA5B1A"/>
    <w:rsid w:val="00FA5B8D"/>
    <w:rsid w:val="00FB1B63"/>
    <w:rsid w:val="00FB336D"/>
    <w:rsid w:val="00FB557A"/>
    <w:rsid w:val="00FB61EA"/>
    <w:rsid w:val="00FC109E"/>
    <w:rsid w:val="00FC17D8"/>
    <w:rsid w:val="00FC2E39"/>
    <w:rsid w:val="00FC3507"/>
    <w:rsid w:val="00FD0512"/>
    <w:rsid w:val="00FD0583"/>
    <w:rsid w:val="00FD12AE"/>
    <w:rsid w:val="00FD1386"/>
    <w:rsid w:val="00FD4BE5"/>
    <w:rsid w:val="00FD5141"/>
    <w:rsid w:val="00FD5573"/>
    <w:rsid w:val="00FD7542"/>
    <w:rsid w:val="00FE1735"/>
    <w:rsid w:val="00FE212B"/>
    <w:rsid w:val="00FE34AB"/>
    <w:rsid w:val="00FE4490"/>
    <w:rsid w:val="00FF01BD"/>
    <w:rsid w:val="00FF054F"/>
    <w:rsid w:val="00FF21D3"/>
    <w:rsid w:val="00FF269C"/>
    <w:rsid w:val="00FF29D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DEF08"/>
  <w15:chartTrackingRefBased/>
  <w15:docId w15:val="{6CCDAEBA-10E5-40B4-97C1-FA803880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7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27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270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270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270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270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270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270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270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701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2701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270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270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270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270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70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70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7018"/>
    <w:rPr>
      <w:rFonts w:eastAsiaTheme="majorEastAsia" w:cstheme="majorBidi"/>
      <w:color w:val="272727" w:themeColor="text1" w:themeTint="D8"/>
    </w:rPr>
  </w:style>
  <w:style w:type="paragraph" w:styleId="Titre">
    <w:name w:val="Title"/>
    <w:basedOn w:val="Normal"/>
    <w:next w:val="Normal"/>
    <w:link w:val="TitreCar"/>
    <w:uiPriority w:val="10"/>
    <w:qFormat/>
    <w:rsid w:val="00027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70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70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70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7018"/>
    <w:pPr>
      <w:spacing w:before="160"/>
      <w:jc w:val="center"/>
    </w:pPr>
    <w:rPr>
      <w:i/>
      <w:iCs/>
      <w:color w:val="404040" w:themeColor="text1" w:themeTint="BF"/>
    </w:rPr>
  </w:style>
  <w:style w:type="character" w:customStyle="1" w:styleId="CitationCar">
    <w:name w:val="Citation Car"/>
    <w:basedOn w:val="Policepardfaut"/>
    <w:link w:val="Citation"/>
    <w:uiPriority w:val="29"/>
    <w:rsid w:val="00027018"/>
    <w:rPr>
      <w:i/>
      <w:iCs/>
      <w:color w:val="404040" w:themeColor="text1" w:themeTint="BF"/>
    </w:rPr>
  </w:style>
  <w:style w:type="paragraph" w:styleId="Paragraphedeliste">
    <w:name w:val="List Paragraph"/>
    <w:basedOn w:val="Normal"/>
    <w:uiPriority w:val="34"/>
    <w:qFormat/>
    <w:rsid w:val="00027018"/>
    <w:pPr>
      <w:ind w:left="720"/>
      <w:contextualSpacing/>
    </w:pPr>
  </w:style>
  <w:style w:type="character" w:styleId="Accentuationintense">
    <w:name w:val="Intense Emphasis"/>
    <w:basedOn w:val="Policepardfaut"/>
    <w:uiPriority w:val="21"/>
    <w:qFormat/>
    <w:rsid w:val="00027018"/>
    <w:rPr>
      <w:i/>
      <w:iCs/>
      <w:color w:val="0F4761" w:themeColor="accent1" w:themeShade="BF"/>
    </w:rPr>
  </w:style>
  <w:style w:type="paragraph" w:styleId="Citationintense">
    <w:name w:val="Intense Quote"/>
    <w:basedOn w:val="Normal"/>
    <w:next w:val="Normal"/>
    <w:link w:val="CitationintenseCar"/>
    <w:uiPriority w:val="30"/>
    <w:qFormat/>
    <w:rsid w:val="00027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27018"/>
    <w:rPr>
      <w:i/>
      <w:iCs/>
      <w:color w:val="0F4761" w:themeColor="accent1" w:themeShade="BF"/>
    </w:rPr>
  </w:style>
  <w:style w:type="character" w:styleId="Rfrenceintense">
    <w:name w:val="Intense Reference"/>
    <w:basedOn w:val="Policepardfaut"/>
    <w:uiPriority w:val="32"/>
    <w:qFormat/>
    <w:rsid w:val="00027018"/>
    <w:rPr>
      <w:b/>
      <w:bCs/>
      <w:smallCaps/>
      <w:color w:val="0F4761" w:themeColor="accent1" w:themeShade="BF"/>
      <w:spacing w:val="5"/>
    </w:rPr>
  </w:style>
  <w:style w:type="table" w:styleId="Grilledutableau">
    <w:name w:val="Table Grid"/>
    <w:basedOn w:val="TableauNormal"/>
    <w:uiPriority w:val="39"/>
    <w:rsid w:val="00027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66B13"/>
    <w:rPr>
      <w:sz w:val="16"/>
      <w:szCs w:val="16"/>
    </w:rPr>
  </w:style>
  <w:style w:type="paragraph" w:styleId="Commentaire">
    <w:name w:val="annotation text"/>
    <w:basedOn w:val="Normal"/>
    <w:link w:val="CommentaireCar"/>
    <w:uiPriority w:val="99"/>
    <w:unhideWhenUsed/>
    <w:rsid w:val="00B66B13"/>
    <w:pPr>
      <w:spacing w:line="240" w:lineRule="auto"/>
    </w:pPr>
    <w:rPr>
      <w:sz w:val="20"/>
      <w:szCs w:val="20"/>
    </w:rPr>
  </w:style>
  <w:style w:type="character" w:customStyle="1" w:styleId="CommentaireCar">
    <w:name w:val="Commentaire Car"/>
    <w:basedOn w:val="Policepardfaut"/>
    <w:link w:val="Commentaire"/>
    <w:uiPriority w:val="99"/>
    <w:rsid w:val="00B66B13"/>
    <w:rPr>
      <w:sz w:val="20"/>
      <w:szCs w:val="20"/>
    </w:rPr>
  </w:style>
  <w:style w:type="paragraph" w:styleId="Objetducommentaire">
    <w:name w:val="annotation subject"/>
    <w:basedOn w:val="Commentaire"/>
    <w:next w:val="Commentaire"/>
    <w:link w:val="ObjetducommentaireCar"/>
    <w:uiPriority w:val="99"/>
    <w:semiHidden/>
    <w:unhideWhenUsed/>
    <w:rsid w:val="00B66B13"/>
    <w:rPr>
      <w:b/>
      <w:bCs/>
    </w:rPr>
  </w:style>
  <w:style w:type="character" w:customStyle="1" w:styleId="ObjetducommentaireCar">
    <w:name w:val="Objet du commentaire Car"/>
    <w:basedOn w:val="CommentaireCar"/>
    <w:link w:val="Objetducommentaire"/>
    <w:uiPriority w:val="99"/>
    <w:semiHidden/>
    <w:rsid w:val="00B66B13"/>
    <w:rPr>
      <w:b/>
      <w:bCs/>
      <w:sz w:val="20"/>
      <w:szCs w:val="20"/>
    </w:rPr>
  </w:style>
  <w:style w:type="table" w:customStyle="1" w:styleId="Grilledutableau8">
    <w:name w:val="Grille du tableau8"/>
    <w:basedOn w:val="TableauNormal"/>
    <w:next w:val="Grilledutableau"/>
    <w:uiPriority w:val="59"/>
    <w:rsid w:val="009573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C11336"/>
    <w:rPr>
      <w:color w:val="467886" w:themeColor="hyperlink"/>
      <w:u w:val="single"/>
    </w:rPr>
  </w:style>
  <w:style w:type="character" w:styleId="Mentionnonrsolue">
    <w:name w:val="Unresolved Mention"/>
    <w:basedOn w:val="Policepardfaut"/>
    <w:uiPriority w:val="99"/>
    <w:semiHidden/>
    <w:unhideWhenUsed/>
    <w:rsid w:val="00C11336"/>
    <w:rPr>
      <w:color w:val="605E5C"/>
      <w:shd w:val="clear" w:color="auto" w:fill="E1DFDD"/>
    </w:rPr>
  </w:style>
  <w:style w:type="paragraph" w:styleId="En-tte">
    <w:name w:val="header"/>
    <w:basedOn w:val="Normal"/>
    <w:link w:val="En-tteCar"/>
    <w:uiPriority w:val="99"/>
    <w:unhideWhenUsed/>
    <w:rsid w:val="00483E9C"/>
    <w:pPr>
      <w:tabs>
        <w:tab w:val="center" w:pos="4320"/>
        <w:tab w:val="right" w:pos="8640"/>
      </w:tabs>
      <w:spacing w:after="0" w:line="240" w:lineRule="auto"/>
    </w:pPr>
  </w:style>
  <w:style w:type="character" w:customStyle="1" w:styleId="En-tteCar">
    <w:name w:val="En-tête Car"/>
    <w:basedOn w:val="Policepardfaut"/>
    <w:link w:val="En-tte"/>
    <w:uiPriority w:val="99"/>
    <w:rsid w:val="00483E9C"/>
  </w:style>
  <w:style w:type="paragraph" w:styleId="Pieddepage">
    <w:name w:val="footer"/>
    <w:basedOn w:val="Normal"/>
    <w:link w:val="PieddepageCar"/>
    <w:uiPriority w:val="99"/>
    <w:unhideWhenUsed/>
    <w:rsid w:val="00483E9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83E9C"/>
  </w:style>
  <w:style w:type="character" w:customStyle="1" w:styleId="cf01">
    <w:name w:val="cf01"/>
    <w:basedOn w:val="Policepardfaut"/>
    <w:rsid w:val="00C62B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639163">
      <w:bodyDiv w:val="1"/>
      <w:marLeft w:val="0"/>
      <w:marRight w:val="0"/>
      <w:marTop w:val="0"/>
      <w:marBottom w:val="0"/>
      <w:divBdr>
        <w:top w:val="none" w:sz="0" w:space="0" w:color="auto"/>
        <w:left w:val="none" w:sz="0" w:space="0" w:color="auto"/>
        <w:bottom w:val="none" w:sz="0" w:space="0" w:color="auto"/>
        <w:right w:val="none" w:sz="0" w:space="0" w:color="auto"/>
      </w:divBdr>
    </w:div>
    <w:div w:id="715158533">
      <w:bodyDiv w:val="1"/>
      <w:marLeft w:val="0"/>
      <w:marRight w:val="0"/>
      <w:marTop w:val="0"/>
      <w:marBottom w:val="0"/>
      <w:divBdr>
        <w:top w:val="none" w:sz="0" w:space="0" w:color="auto"/>
        <w:left w:val="none" w:sz="0" w:space="0" w:color="auto"/>
        <w:bottom w:val="none" w:sz="0" w:space="0" w:color="auto"/>
        <w:right w:val="none" w:sz="0" w:space="0" w:color="auto"/>
      </w:divBdr>
    </w:div>
    <w:div w:id="190371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16</Pages>
  <Words>4553</Words>
  <Characters>25046</Characters>
  <Application>Microsoft Office Word</Application>
  <DocSecurity>0</DocSecurity>
  <Lines>208</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Couture, Isabelle</dc:creator>
  <cp:keywords/>
  <dc:description/>
  <cp:lastModifiedBy>Duquette, Martin</cp:lastModifiedBy>
  <cp:revision>434</cp:revision>
  <dcterms:created xsi:type="dcterms:W3CDTF">2025-06-17T11:39:00Z</dcterms:created>
  <dcterms:modified xsi:type="dcterms:W3CDTF">2025-08-27T17:37:00Z</dcterms:modified>
</cp:coreProperties>
</file>