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73A77F" w14:textId="77777777" w:rsidR="00C009BF" w:rsidRPr="002D2FE9" w:rsidRDefault="00C009BF" w:rsidP="002B0789">
      <w:pPr>
        <w:pStyle w:val="Style1"/>
      </w:pPr>
      <w:bookmarkStart w:id="0" w:name="_Toc239142263"/>
      <w:r w:rsidRPr="002D2FE9">
        <w:t>Développement de la compétence 11</w:t>
      </w:r>
      <w:bookmarkEnd w:id="0"/>
      <w:r w:rsidRPr="002D2FE9">
        <w:t xml:space="preserve"> </w:t>
      </w:r>
    </w:p>
    <w:p w14:paraId="0F421421" w14:textId="0EB4FE81" w:rsidR="00C009BF" w:rsidRDefault="007F1EF3" w:rsidP="00C009B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KIN2803 - </w:t>
      </w:r>
      <w:r w:rsidR="00C009BF" w:rsidRPr="002D2FE9">
        <w:rPr>
          <w:b/>
          <w:bCs/>
          <w:sz w:val="28"/>
          <w:szCs w:val="28"/>
        </w:rPr>
        <w:t>Stage 2</w:t>
      </w:r>
    </w:p>
    <w:p w14:paraId="63495FE4" w14:textId="7FB72148" w:rsidR="007F1EF3" w:rsidRDefault="007F1EF3" w:rsidP="00C009B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Automne 2026</w:t>
      </w:r>
    </w:p>
    <w:sdt>
      <w:sdtPr>
        <w:rPr>
          <w:rFonts w:asciiTheme="minorHAnsi" w:eastAsiaTheme="minorHAnsi" w:hAnsiTheme="minorHAnsi" w:cstheme="minorBidi"/>
          <w:color w:val="auto"/>
          <w:sz w:val="24"/>
          <w:szCs w:val="24"/>
          <w:lang w:eastAsia="en-US"/>
        </w:rPr>
        <w:id w:val="-1418092409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18651CDE" w14:textId="1167CA00" w:rsidR="000E3701" w:rsidRDefault="000E3701">
          <w:pPr>
            <w:pStyle w:val="En-ttedetabledesmatires"/>
          </w:pPr>
          <w:r>
            <w:t>Table des matières</w:t>
          </w:r>
        </w:p>
        <w:p w14:paraId="4284C511" w14:textId="1E1864FC" w:rsidR="0015210E" w:rsidRDefault="000E3701">
          <w:pPr>
            <w:pStyle w:val="TM1"/>
            <w:tabs>
              <w:tab w:val="right" w:leader="dot" w:pos="10790"/>
            </w:tabs>
            <w:rPr>
              <w:rFonts w:eastAsiaTheme="minorEastAsia"/>
              <w:noProof/>
              <w:kern w:val="2"/>
              <w:lang w:eastAsia="fr-CA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9142263" w:history="1">
            <w:r w:rsidR="0015210E" w:rsidRPr="00B243EC">
              <w:rPr>
                <w:rStyle w:val="Hyperlien"/>
                <w:noProof/>
              </w:rPr>
              <w:t>Développement de la compétence 11</w:t>
            </w:r>
            <w:r w:rsidR="0015210E">
              <w:rPr>
                <w:noProof/>
                <w:webHidden/>
              </w:rPr>
              <w:tab/>
            </w:r>
            <w:r w:rsidR="0015210E">
              <w:rPr>
                <w:noProof/>
                <w:webHidden/>
              </w:rPr>
              <w:fldChar w:fldCharType="begin"/>
            </w:r>
            <w:r w:rsidR="0015210E">
              <w:rPr>
                <w:noProof/>
                <w:webHidden/>
              </w:rPr>
              <w:instrText xml:space="preserve"> PAGEREF _Toc239142263 \h </w:instrText>
            </w:r>
            <w:r w:rsidR="0015210E">
              <w:rPr>
                <w:noProof/>
                <w:webHidden/>
              </w:rPr>
            </w:r>
            <w:r w:rsidR="0015210E">
              <w:rPr>
                <w:noProof/>
                <w:webHidden/>
              </w:rPr>
              <w:fldChar w:fldCharType="separate"/>
            </w:r>
            <w:r w:rsidR="0015210E">
              <w:rPr>
                <w:noProof/>
                <w:webHidden/>
              </w:rPr>
              <w:t>i</w:t>
            </w:r>
            <w:r w:rsidR="0015210E">
              <w:rPr>
                <w:noProof/>
                <w:webHidden/>
              </w:rPr>
              <w:fldChar w:fldCharType="end"/>
            </w:r>
          </w:hyperlink>
        </w:p>
        <w:p w14:paraId="7A88E9F9" w14:textId="3BBF178E" w:rsidR="0015210E" w:rsidRDefault="0015210E">
          <w:pPr>
            <w:pStyle w:val="TM1"/>
            <w:tabs>
              <w:tab w:val="right" w:leader="dot" w:pos="10790"/>
            </w:tabs>
            <w:rPr>
              <w:rFonts w:eastAsiaTheme="minorEastAsia"/>
              <w:noProof/>
              <w:kern w:val="2"/>
              <w:lang w:eastAsia="fr-CA"/>
              <w14:ligatures w14:val="standardContextual"/>
            </w:rPr>
          </w:pPr>
          <w:hyperlink w:anchor="_Toc239142264" w:history="1">
            <w:r w:rsidRPr="00B243EC">
              <w:rPr>
                <w:rStyle w:val="Hyperlien"/>
                <w:noProof/>
              </w:rPr>
              <w:t>Description de la compétence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_Toc239142264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84FCA0" w14:textId="2D61B3CA" w:rsidR="0015210E" w:rsidRDefault="0015210E">
          <w:pPr>
            <w:pStyle w:val="TM1"/>
            <w:tabs>
              <w:tab w:val="right" w:leader="dot" w:pos="10790"/>
            </w:tabs>
            <w:rPr>
              <w:rFonts w:eastAsiaTheme="minorEastAsia"/>
              <w:noProof/>
              <w:kern w:val="2"/>
              <w:lang w:eastAsia="fr-CA"/>
              <w14:ligatures w14:val="standardContextual"/>
            </w:rPr>
          </w:pPr>
          <w:hyperlink w:anchor="_Toc239142265" w:history="1">
            <w:r w:rsidRPr="00B243EC">
              <w:rPr>
                <w:rStyle w:val="Hyperlien"/>
                <w:noProof/>
              </w:rPr>
              <w:t>Suivi de progression lors de la rencontre 3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_Toc239142265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5DC7A0B" w14:textId="2CDD90EB" w:rsidR="0015210E" w:rsidRDefault="0015210E">
          <w:pPr>
            <w:pStyle w:val="TM2"/>
            <w:tabs>
              <w:tab w:val="right" w:leader="dot" w:pos="10790"/>
            </w:tabs>
            <w:rPr>
              <w:rFonts w:eastAsiaTheme="minorEastAsia"/>
              <w:noProof/>
              <w:kern w:val="2"/>
              <w:lang w:eastAsia="fr-CA"/>
              <w14:ligatures w14:val="standardContextual"/>
            </w:rPr>
          </w:pPr>
          <w:hyperlink w:anchor="_Toc239142266" w:history="1">
            <w:r w:rsidRPr="00B243EC">
              <w:rPr>
                <w:rStyle w:val="Hyperlien"/>
                <w:noProof/>
              </w:rPr>
              <w:t>Objectif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_Toc239142266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642AB79" w14:textId="5B57264A" w:rsidR="0015210E" w:rsidRDefault="0015210E">
          <w:pPr>
            <w:pStyle w:val="TM2"/>
            <w:tabs>
              <w:tab w:val="right" w:leader="dot" w:pos="10790"/>
            </w:tabs>
            <w:rPr>
              <w:rFonts w:eastAsiaTheme="minorEastAsia"/>
              <w:noProof/>
              <w:kern w:val="2"/>
              <w:lang w:eastAsia="fr-CA"/>
              <w14:ligatures w14:val="standardContextual"/>
            </w:rPr>
          </w:pPr>
          <w:hyperlink w:anchor="_Toc239142267" w:history="1">
            <w:r w:rsidRPr="00B243EC">
              <w:rPr>
                <w:rStyle w:val="Hyperlien"/>
                <w:noProof/>
              </w:rPr>
              <w:t>Première consignation des traces - rencontre 3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_Toc239142267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6B912A2" w14:textId="68E451A7" w:rsidR="0015210E" w:rsidRDefault="0015210E">
          <w:pPr>
            <w:pStyle w:val="TM2"/>
            <w:tabs>
              <w:tab w:val="right" w:leader="dot" w:pos="10790"/>
            </w:tabs>
            <w:rPr>
              <w:rFonts w:eastAsiaTheme="minorEastAsia"/>
              <w:noProof/>
              <w:kern w:val="2"/>
              <w:lang w:eastAsia="fr-CA"/>
              <w14:ligatures w14:val="standardContextual"/>
            </w:rPr>
          </w:pPr>
          <w:hyperlink w:anchor="_Toc239142268" w:history="1">
            <w:r w:rsidRPr="00B243EC">
              <w:rPr>
                <w:rStyle w:val="Hyperlien"/>
                <w:noProof/>
              </w:rPr>
              <w:t>Poursuite de la consignation des traces – tout au long du stage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_Toc239142268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50C83E2" w14:textId="74D69BFE" w:rsidR="0015210E" w:rsidRDefault="0015210E">
          <w:pPr>
            <w:pStyle w:val="TM1"/>
            <w:tabs>
              <w:tab w:val="right" w:leader="dot" w:pos="10790"/>
            </w:tabs>
            <w:rPr>
              <w:rFonts w:eastAsiaTheme="minorEastAsia"/>
              <w:noProof/>
              <w:kern w:val="2"/>
              <w:lang w:eastAsia="fr-CA"/>
              <w14:ligatures w14:val="standardContextual"/>
            </w:rPr>
          </w:pPr>
          <w:hyperlink w:anchor="_Toc239142269" w:history="1">
            <w:r w:rsidRPr="00B243EC">
              <w:rPr>
                <w:rStyle w:val="Hyperlien"/>
                <w:noProof/>
              </w:rPr>
              <w:t>Grille de suivi de la progression – Rencontre 3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_Toc239142269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C2C1CF7" w14:textId="6408D0E9" w:rsidR="0015210E" w:rsidRDefault="0015210E">
          <w:pPr>
            <w:pStyle w:val="TM1"/>
            <w:tabs>
              <w:tab w:val="right" w:leader="dot" w:pos="10790"/>
            </w:tabs>
            <w:rPr>
              <w:rFonts w:eastAsiaTheme="minorEastAsia"/>
              <w:noProof/>
              <w:kern w:val="2"/>
              <w:lang w:eastAsia="fr-CA"/>
              <w14:ligatures w14:val="standardContextual"/>
            </w:rPr>
          </w:pPr>
          <w:hyperlink w:anchor="_Toc239142270" w:history="1">
            <w:r w:rsidRPr="00B243EC">
              <w:rPr>
                <w:rStyle w:val="Hyperlien"/>
                <w:noProof/>
              </w:rPr>
              <w:t>Autoévaluation finale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_Toc239142270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5FFB7B" w14:textId="4F7745EF" w:rsidR="0015210E" w:rsidRDefault="0015210E">
          <w:pPr>
            <w:pStyle w:val="TM2"/>
            <w:tabs>
              <w:tab w:val="right" w:leader="dot" w:pos="10790"/>
            </w:tabs>
            <w:rPr>
              <w:rFonts w:eastAsiaTheme="minorEastAsia"/>
              <w:noProof/>
              <w:kern w:val="2"/>
              <w:lang w:eastAsia="fr-CA"/>
              <w14:ligatures w14:val="standardContextual"/>
            </w:rPr>
          </w:pPr>
          <w:hyperlink w:anchor="_Toc239142271" w:history="1">
            <w:r w:rsidRPr="00B243EC">
              <w:rPr>
                <w:rStyle w:val="Hyperlien"/>
                <w:noProof/>
              </w:rPr>
              <w:t>Objectif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_Toc239142271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43F9007" w14:textId="22BA5987" w:rsidR="0015210E" w:rsidRDefault="0015210E">
          <w:pPr>
            <w:pStyle w:val="TM2"/>
            <w:tabs>
              <w:tab w:val="right" w:leader="dot" w:pos="10790"/>
            </w:tabs>
            <w:rPr>
              <w:rFonts w:eastAsiaTheme="minorEastAsia"/>
              <w:noProof/>
              <w:kern w:val="2"/>
              <w:lang w:eastAsia="fr-CA"/>
              <w14:ligatures w14:val="standardContextual"/>
            </w:rPr>
          </w:pPr>
          <w:hyperlink w:anchor="_Toc239142272" w:history="1">
            <w:r w:rsidRPr="00B243EC">
              <w:rPr>
                <w:rStyle w:val="Hyperlien"/>
                <w:noProof/>
              </w:rPr>
              <w:t>Points forts, aspects à améliorer et pistes d’action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_Toc239142272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851710" w14:textId="19CBE758" w:rsidR="0015210E" w:rsidRDefault="0015210E">
          <w:pPr>
            <w:pStyle w:val="TM2"/>
            <w:tabs>
              <w:tab w:val="right" w:leader="dot" w:pos="10790"/>
            </w:tabs>
            <w:rPr>
              <w:rFonts w:eastAsiaTheme="minorEastAsia"/>
              <w:noProof/>
              <w:kern w:val="2"/>
              <w:lang w:eastAsia="fr-CA"/>
              <w14:ligatures w14:val="standardContextual"/>
            </w:rPr>
          </w:pPr>
          <w:hyperlink w:anchor="_Toc239142273" w:history="1">
            <w:r w:rsidRPr="00B243EC">
              <w:rPr>
                <w:rStyle w:val="Hyperlien"/>
                <w:noProof/>
              </w:rPr>
              <w:t>Modalité de présentation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_Toc239142273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D29555" w14:textId="6ECC5DBB" w:rsidR="0015210E" w:rsidRDefault="0015210E">
          <w:pPr>
            <w:pStyle w:val="TM2"/>
            <w:tabs>
              <w:tab w:val="right" w:leader="dot" w:pos="10790"/>
            </w:tabs>
            <w:rPr>
              <w:rFonts w:eastAsiaTheme="minorEastAsia"/>
              <w:noProof/>
              <w:kern w:val="2"/>
              <w:lang w:eastAsia="fr-CA"/>
              <w14:ligatures w14:val="standardContextual"/>
            </w:rPr>
          </w:pPr>
          <w:hyperlink w:anchor="_Toc239142274" w:history="1">
            <w:r w:rsidRPr="00B243EC">
              <w:rPr>
                <w:rStyle w:val="Hyperlien"/>
                <w:noProof/>
              </w:rPr>
              <w:t>Consignes 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_Toc239142274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B7B386" w14:textId="4F40C2D0" w:rsidR="0015210E" w:rsidRDefault="0015210E">
          <w:pPr>
            <w:pStyle w:val="TM1"/>
            <w:tabs>
              <w:tab w:val="right" w:leader="dot" w:pos="10790"/>
            </w:tabs>
            <w:rPr>
              <w:rFonts w:eastAsiaTheme="minorEastAsia"/>
              <w:noProof/>
              <w:kern w:val="2"/>
              <w:lang w:eastAsia="fr-CA"/>
              <w14:ligatures w14:val="standardContextual"/>
            </w:rPr>
          </w:pPr>
          <w:hyperlink w:anchor="_Toc239142275" w:history="1">
            <w:r w:rsidRPr="00B243EC">
              <w:rPr>
                <w:rStyle w:val="Hyperlien"/>
                <w:noProof/>
              </w:rPr>
              <w:t>Grille d’autoévaluation finale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_Toc239142275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6EE6C1" w14:textId="4A717E03" w:rsidR="0015210E" w:rsidRDefault="0015210E">
          <w:pPr>
            <w:pStyle w:val="TM1"/>
            <w:tabs>
              <w:tab w:val="right" w:leader="dot" w:pos="10790"/>
            </w:tabs>
            <w:rPr>
              <w:rFonts w:eastAsiaTheme="minorEastAsia"/>
              <w:noProof/>
              <w:kern w:val="2"/>
              <w:lang w:eastAsia="fr-CA"/>
              <w14:ligatures w14:val="standardContextual"/>
            </w:rPr>
          </w:pPr>
          <w:hyperlink w:anchor="_Toc239142276" w:history="1">
            <w:r w:rsidRPr="00B243EC">
              <w:rPr>
                <w:rStyle w:val="Hyperlien"/>
                <w:noProof/>
              </w:rPr>
              <w:t>GRILLE D’ÉVALUATION – COMPÉTENCE 11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_Toc239142276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A114264" w14:textId="45977A77" w:rsidR="000E3701" w:rsidRDefault="000E3701">
          <w:r>
            <w:rPr>
              <w:b/>
              <w:bCs/>
            </w:rPr>
            <w:fldChar w:fldCharType="end"/>
          </w:r>
        </w:p>
      </w:sdtContent>
    </w:sdt>
    <w:p w14:paraId="04E312DF" w14:textId="77777777" w:rsidR="001959E5" w:rsidRDefault="001959E5" w:rsidP="00C009BF">
      <w:pPr>
        <w:jc w:val="center"/>
        <w:rPr>
          <w:b/>
          <w:bCs/>
          <w:sz w:val="28"/>
          <w:szCs w:val="28"/>
        </w:rPr>
      </w:pPr>
    </w:p>
    <w:p w14:paraId="60E4F1D9" w14:textId="77777777" w:rsidR="002B0789" w:rsidRDefault="000C072D">
      <w:pPr>
        <w:rPr>
          <w:rFonts w:cstheme="minorHAnsi"/>
          <w:b/>
          <w:bCs/>
          <w:i/>
          <w:iCs/>
          <w:sz w:val="22"/>
          <w:szCs w:val="22"/>
        </w:rPr>
        <w:sectPr w:rsidR="002B0789" w:rsidSect="002B0789">
          <w:headerReference w:type="default" r:id="rId8"/>
          <w:pgSz w:w="12240" w:h="15840" w:code="1"/>
          <w:pgMar w:top="720" w:right="720" w:bottom="720" w:left="720" w:header="709" w:footer="709" w:gutter="0"/>
          <w:pgNumType w:fmt="lowerRoman" w:start="1"/>
          <w:cols w:space="708"/>
          <w:docGrid w:linePitch="360"/>
        </w:sectPr>
      </w:pPr>
      <w:r>
        <w:rPr>
          <w:rFonts w:cstheme="minorHAnsi"/>
          <w:b/>
          <w:bCs/>
          <w:i/>
          <w:iCs/>
          <w:sz w:val="22"/>
          <w:szCs w:val="22"/>
        </w:rPr>
        <w:br w:type="page"/>
      </w:r>
    </w:p>
    <w:p w14:paraId="296D9901" w14:textId="4E1993B6" w:rsidR="000C072D" w:rsidRDefault="0059606C" w:rsidP="002B0789">
      <w:pPr>
        <w:pStyle w:val="Style1"/>
      </w:pPr>
      <w:bookmarkStart w:id="1" w:name="_Toc239142264"/>
      <w:r>
        <w:lastRenderedPageBreak/>
        <w:t>Description de la compétence</w:t>
      </w:r>
      <w:bookmarkEnd w:id="1"/>
      <w:r>
        <w:t> </w:t>
      </w:r>
    </w:p>
    <w:p w14:paraId="72A216A6" w14:textId="77777777" w:rsidR="000C072D" w:rsidRDefault="000C072D" w:rsidP="001B0802">
      <w:pPr>
        <w:rPr>
          <w:rFonts w:cstheme="minorHAnsi"/>
          <w:b/>
          <w:bCs/>
          <w:i/>
          <w:iCs/>
          <w:sz w:val="22"/>
          <w:szCs w:val="22"/>
        </w:rPr>
      </w:pPr>
    </w:p>
    <w:p w14:paraId="02328335" w14:textId="6C9386AA" w:rsidR="001B0802" w:rsidRPr="0020510E" w:rsidRDefault="001B0802" w:rsidP="001B0802">
      <w:pPr>
        <w:rPr>
          <w:rFonts w:cstheme="minorHAnsi"/>
          <w:sz w:val="22"/>
          <w:szCs w:val="22"/>
        </w:rPr>
      </w:pPr>
      <w:r w:rsidRPr="0020510E">
        <w:rPr>
          <w:rFonts w:cstheme="minorHAnsi"/>
          <w:b/>
          <w:bCs/>
          <w:i/>
          <w:iCs/>
          <w:sz w:val="22"/>
          <w:szCs w:val="22"/>
        </w:rPr>
        <w:t xml:space="preserve">Énoncé de la compétence : </w:t>
      </w:r>
      <w:r w:rsidRPr="0020510E">
        <w:rPr>
          <w:rFonts w:cstheme="minorHAnsi"/>
          <w:sz w:val="22"/>
          <w:szCs w:val="22"/>
        </w:rPr>
        <w:t>S’engager dans un développement professionnel continu et dans la vie de la profession</w:t>
      </w:r>
    </w:p>
    <w:p w14:paraId="328FAFA9" w14:textId="77777777" w:rsidR="001B0802" w:rsidRDefault="001B0802" w:rsidP="00C009BF">
      <w:pPr>
        <w:jc w:val="center"/>
        <w:rPr>
          <w:b/>
          <w:bCs/>
          <w:sz w:val="28"/>
          <w:szCs w:val="28"/>
        </w:rPr>
      </w:pPr>
    </w:p>
    <w:tbl>
      <w:tblPr>
        <w:tblStyle w:val="Grilledutableau1"/>
        <w:tblW w:w="10804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04"/>
      </w:tblGrid>
      <w:tr w:rsidR="001B0802" w:rsidRPr="00000996" w14:paraId="2AC59689" w14:textId="77777777" w:rsidTr="001B0802">
        <w:trPr>
          <w:cantSplit/>
          <w:trHeight w:val="362"/>
          <w:jc w:val="center"/>
        </w:trPr>
        <w:tc>
          <w:tcPr>
            <w:tcW w:w="1080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2CC"/>
            <w:vAlign w:val="center"/>
          </w:tcPr>
          <w:p w14:paraId="005A7EF8" w14:textId="5F6C3163" w:rsidR="001B0802" w:rsidRPr="001B0802" w:rsidRDefault="001B0802" w:rsidP="003D397C">
            <w:pPr>
              <w:rPr>
                <w:b/>
                <w:bCs/>
              </w:rPr>
            </w:pPr>
            <w:r w:rsidRPr="00000996">
              <w:rPr>
                <w:rFonts w:ascii="Calibri" w:eastAsia="Calibri" w:hAnsi="Calibri" w:cs="Calibri"/>
                <w:b/>
                <w:sz w:val="20"/>
                <w:szCs w:val="20"/>
                <w:highlight w:val="magenta"/>
              </w:rPr>
              <w:br w:type="page"/>
            </w:r>
            <w:r w:rsidR="00CA1DAC">
              <w:rPr>
                <w:b/>
                <w:bCs/>
              </w:rPr>
              <w:t>Com</w:t>
            </w:r>
            <w:r w:rsidRPr="00D6598A">
              <w:rPr>
                <w:b/>
                <w:bCs/>
              </w:rPr>
              <w:t>pétence 11</w:t>
            </w:r>
          </w:p>
        </w:tc>
      </w:tr>
      <w:tr w:rsidR="001B0802" w:rsidRPr="00000996" w14:paraId="44D6D9EB" w14:textId="77777777" w:rsidTr="001B0802">
        <w:trPr>
          <w:trHeight w:val="454"/>
          <w:jc w:val="center"/>
        </w:trPr>
        <w:tc>
          <w:tcPr>
            <w:tcW w:w="1080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BF8F00"/>
            <w:vAlign w:val="center"/>
          </w:tcPr>
          <w:p w14:paraId="792CC036" w14:textId="244A78CC" w:rsidR="001B0802" w:rsidRPr="00000996" w:rsidRDefault="007F1EF3" w:rsidP="003D397C">
            <w:pPr>
              <w:jc w:val="center"/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  <w:t xml:space="preserve">Dimensions et </w:t>
            </w:r>
            <w:proofErr w:type="spellStart"/>
            <w:r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  <w:t>indacteurs</w:t>
            </w:r>
            <w:proofErr w:type="spellEnd"/>
          </w:p>
        </w:tc>
      </w:tr>
      <w:tr w:rsidR="001B0802" w:rsidRPr="00DE3462" w14:paraId="55055F51" w14:textId="77777777" w:rsidTr="001B0802">
        <w:trPr>
          <w:trHeight w:val="1185"/>
          <w:jc w:val="center"/>
        </w:trPr>
        <w:tc>
          <w:tcPr>
            <w:tcW w:w="10804" w:type="dxa"/>
            <w:tcBorders>
              <w:left w:val="single" w:sz="12" w:space="0" w:color="auto"/>
              <w:right w:val="single" w:sz="12" w:space="0" w:color="000000"/>
            </w:tcBorders>
            <w:shd w:val="clear" w:color="auto" w:fill="FFF2CC" w:themeFill="accent4" w:themeFillTint="33"/>
            <w:vAlign w:val="center"/>
          </w:tcPr>
          <w:p w14:paraId="0172E16B" w14:textId="77777777" w:rsidR="001B0802" w:rsidRPr="00DE3462" w:rsidRDefault="001B0802" w:rsidP="003D397C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DE3462">
              <w:rPr>
                <w:rFonts w:cstheme="minorHAnsi"/>
                <w:b/>
                <w:bCs/>
                <w:sz w:val="20"/>
                <w:szCs w:val="20"/>
              </w:rPr>
              <w:t>Posture réflexive :</w:t>
            </w:r>
          </w:p>
          <w:p w14:paraId="2F3E7F91" w14:textId="77777777" w:rsidR="001B0802" w:rsidRPr="00DE3462" w:rsidRDefault="001B0802" w:rsidP="003D397C">
            <w:pPr>
              <w:pStyle w:val="Paragraphedeliste"/>
              <w:numPr>
                <w:ilvl w:val="0"/>
                <w:numId w:val="19"/>
              </w:numPr>
              <w:rPr>
                <w:rFonts w:eastAsia="Calibri" w:cstheme="minorHAnsi"/>
                <w:sz w:val="20"/>
                <w:szCs w:val="20"/>
              </w:rPr>
            </w:pPr>
            <w:r w:rsidRPr="00F74029">
              <w:rPr>
                <w:rFonts w:eastAsia="Calibri" w:cstheme="minorHAnsi"/>
                <w:b/>
                <w:bCs/>
                <w:sz w:val="20"/>
                <w:szCs w:val="20"/>
              </w:rPr>
              <w:t>Je m’interroge</w:t>
            </w:r>
            <w:r w:rsidRPr="00DE3462">
              <w:rPr>
                <w:rFonts w:eastAsia="Calibri" w:cstheme="minorHAnsi"/>
                <w:sz w:val="20"/>
                <w:szCs w:val="20"/>
              </w:rPr>
              <w:t xml:space="preserve"> sur mes façons d’enseigner afin de les améliorer.</w:t>
            </w:r>
          </w:p>
          <w:p w14:paraId="0BB0B246" w14:textId="77777777" w:rsidR="001B0802" w:rsidRPr="00DE3462" w:rsidRDefault="001B0802" w:rsidP="003D397C">
            <w:pPr>
              <w:pStyle w:val="Paragraphedeliste"/>
              <w:numPr>
                <w:ilvl w:val="0"/>
                <w:numId w:val="19"/>
              </w:numPr>
              <w:rPr>
                <w:rFonts w:eastAsia="Calibri" w:cstheme="minorHAnsi"/>
                <w:sz w:val="20"/>
                <w:szCs w:val="20"/>
              </w:rPr>
            </w:pPr>
            <w:r w:rsidRPr="00F74029">
              <w:rPr>
                <w:rFonts w:eastAsia="Calibri" w:cstheme="minorHAnsi"/>
                <w:b/>
                <w:bCs/>
                <w:sz w:val="20"/>
                <w:szCs w:val="20"/>
              </w:rPr>
              <w:t>Je reconnais</w:t>
            </w:r>
            <w:r w:rsidRPr="00DE3462">
              <w:rPr>
                <w:rFonts w:eastAsia="Calibri" w:cstheme="minorHAnsi"/>
                <w:sz w:val="20"/>
                <w:szCs w:val="20"/>
              </w:rPr>
              <w:t xml:space="preserve"> mes forces ainsi que les aspects à améliorer.</w:t>
            </w:r>
          </w:p>
          <w:p w14:paraId="14B3E92F" w14:textId="77777777" w:rsidR="001B0802" w:rsidRPr="00DE3462" w:rsidRDefault="001B0802" w:rsidP="003D397C">
            <w:pPr>
              <w:pStyle w:val="Paragraphedeliste"/>
              <w:numPr>
                <w:ilvl w:val="0"/>
                <w:numId w:val="19"/>
              </w:numPr>
              <w:rPr>
                <w:rFonts w:eastAsia="Calibri" w:cstheme="minorHAnsi"/>
                <w:sz w:val="20"/>
                <w:szCs w:val="20"/>
              </w:rPr>
            </w:pPr>
            <w:r w:rsidRPr="00F74029">
              <w:rPr>
                <w:rFonts w:eastAsia="Calibri" w:cstheme="minorHAnsi"/>
                <w:b/>
                <w:bCs/>
                <w:sz w:val="20"/>
                <w:szCs w:val="20"/>
              </w:rPr>
              <w:t>Je conçois</w:t>
            </w:r>
            <w:r w:rsidRPr="00DE3462">
              <w:rPr>
                <w:rFonts w:eastAsia="Calibri" w:cstheme="minorHAnsi"/>
                <w:sz w:val="20"/>
                <w:szCs w:val="20"/>
              </w:rPr>
              <w:t xml:space="preserve"> des pistes d’action pertinentes et applicables pour faire progresser ma pratique.</w:t>
            </w:r>
          </w:p>
        </w:tc>
      </w:tr>
      <w:tr w:rsidR="001B0802" w:rsidRPr="00DE3462" w14:paraId="71ADAA55" w14:textId="77777777" w:rsidTr="001B0802">
        <w:trPr>
          <w:trHeight w:val="1343"/>
          <w:jc w:val="center"/>
        </w:trPr>
        <w:tc>
          <w:tcPr>
            <w:tcW w:w="10804" w:type="dxa"/>
            <w:tcBorders>
              <w:left w:val="single" w:sz="12" w:space="0" w:color="auto"/>
              <w:right w:val="single" w:sz="12" w:space="0" w:color="000000"/>
            </w:tcBorders>
            <w:shd w:val="clear" w:color="auto" w:fill="FFF2CC" w:themeFill="accent4" w:themeFillTint="33"/>
            <w:vAlign w:val="center"/>
          </w:tcPr>
          <w:p w14:paraId="4A268133" w14:textId="77777777" w:rsidR="001B0802" w:rsidRPr="00DE3462" w:rsidRDefault="001B0802" w:rsidP="003D397C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sz w:val="20"/>
                <w:szCs w:val="20"/>
              </w:rPr>
            </w:pPr>
            <w:r w:rsidRPr="00DE3462">
              <w:rPr>
                <w:rStyle w:val="lev"/>
                <w:rFonts w:ascii="Calibri" w:hAnsi="Calibri" w:cs="Calibri"/>
                <w:sz w:val="20"/>
                <w:szCs w:val="20"/>
              </w:rPr>
              <w:t>Développement professionnel</w:t>
            </w:r>
            <w:r w:rsidRPr="00DE3462">
              <w:rPr>
                <w:rFonts w:ascii="Calibri" w:hAnsi="Calibri" w:cs="Calibri"/>
                <w:sz w:val="20"/>
                <w:szCs w:val="20"/>
              </w:rPr>
              <w:t xml:space="preserve"> :</w:t>
            </w:r>
          </w:p>
          <w:p w14:paraId="423770B9" w14:textId="77777777" w:rsidR="001B0802" w:rsidRPr="00DE3462" w:rsidRDefault="001B0802" w:rsidP="003D397C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sz w:val="20"/>
                <w:szCs w:val="20"/>
              </w:rPr>
            </w:pPr>
            <w:r w:rsidRPr="00DE3462">
              <w:rPr>
                <w:rStyle w:val="lev"/>
                <w:rFonts w:ascii="Calibri" w:hAnsi="Calibri" w:cs="Calibri"/>
                <w:sz w:val="20"/>
                <w:szCs w:val="20"/>
              </w:rPr>
              <w:t>Lors des rencontres et tout au long du stage :</w:t>
            </w:r>
          </w:p>
          <w:p w14:paraId="63EC31F6" w14:textId="77777777" w:rsidR="001B0802" w:rsidRPr="00DE3462" w:rsidRDefault="001B0802" w:rsidP="003D397C">
            <w:pPr>
              <w:pStyle w:val="NormalWeb"/>
              <w:numPr>
                <w:ilvl w:val="0"/>
                <w:numId w:val="21"/>
              </w:numPr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F7402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J’investis du temps</w:t>
            </w:r>
            <w:r w:rsidRPr="00DE3462">
              <w:rPr>
                <w:rFonts w:asciiTheme="minorHAnsi" w:hAnsiTheme="minorHAnsi" w:cstheme="minorHAnsi"/>
                <w:sz w:val="20"/>
                <w:szCs w:val="20"/>
              </w:rPr>
              <w:t xml:space="preserve"> dans la préparation de mes leçons et la réalisation des travaux pratiques.</w:t>
            </w:r>
          </w:p>
          <w:p w14:paraId="77459284" w14:textId="77777777" w:rsidR="001B0802" w:rsidRPr="00DE3462" w:rsidRDefault="001B0802" w:rsidP="003D397C">
            <w:pPr>
              <w:pStyle w:val="NormalWeb"/>
              <w:numPr>
                <w:ilvl w:val="0"/>
                <w:numId w:val="21"/>
              </w:numPr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F7402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Je mobilise</w:t>
            </w:r>
            <w:r w:rsidRPr="00DE3462">
              <w:rPr>
                <w:rFonts w:asciiTheme="minorHAnsi" w:hAnsiTheme="minorHAnsi" w:cstheme="minorHAnsi"/>
                <w:sz w:val="20"/>
                <w:szCs w:val="20"/>
              </w:rPr>
              <w:t xml:space="preserve"> des notions issues de ma formation et des ressources spécialisées pour nourrir mes réflexions et mes propositions.</w:t>
            </w:r>
          </w:p>
          <w:p w14:paraId="4312BE3A" w14:textId="77777777" w:rsidR="001B0802" w:rsidRPr="00DE3462" w:rsidRDefault="001B0802" w:rsidP="003D397C">
            <w:pPr>
              <w:pStyle w:val="NormalWeb"/>
              <w:numPr>
                <w:ilvl w:val="0"/>
                <w:numId w:val="21"/>
              </w:numPr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F7402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Je présente</w:t>
            </w:r>
            <w:r w:rsidRPr="00DE3462">
              <w:rPr>
                <w:rFonts w:asciiTheme="minorHAnsi" w:hAnsiTheme="minorHAnsi" w:cstheme="minorHAnsi"/>
                <w:sz w:val="20"/>
                <w:szCs w:val="20"/>
              </w:rPr>
              <w:t xml:space="preserve"> des exemples concrets d’outils ou de méthodes que j’ai expérimentés.</w:t>
            </w:r>
          </w:p>
          <w:p w14:paraId="41187CAE" w14:textId="77777777" w:rsidR="001B0802" w:rsidRPr="00DE3462" w:rsidRDefault="001B0802" w:rsidP="003D397C">
            <w:pPr>
              <w:pStyle w:val="NormalWeb"/>
              <w:numPr>
                <w:ilvl w:val="0"/>
                <w:numId w:val="21"/>
              </w:numPr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F7402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J’établis des liens</w:t>
            </w:r>
            <w:r w:rsidRPr="00DE3462">
              <w:rPr>
                <w:rFonts w:asciiTheme="minorHAnsi" w:hAnsiTheme="minorHAnsi" w:cstheme="minorHAnsi"/>
                <w:sz w:val="20"/>
                <w:szCs w:val="20"/>
              </w:rPr>
              <w:t xml:space="preserve"> explicites entre la théorie et la pratique.</w:t>
            </w:r>
          </w:p>
          <w:p w14:paraId="6373EF3C" w14:textId="77777777" w:rsidR="001B0802" w:rsidRPr="00DE3462" w:rsidRDefault="001B0802" w:rsidP="003D397C">
            <w:pPr>
              <w:pStyle w:val="NormalWeb"/>
              <w:numPr>
                <w:ilvl w:val="0"/>
                <w:numId w:val="21"/>
              </w:numPr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F7402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Je démontre une ouverture</w:t>
            </w:r>
            <w:r w:rsidRPr="00DE3462">
              <w:rPr>
                <w:rFonts w:asciiTheme="minorHAnsi" w:hAnsiTheme="minorHAnsi" w:cstheme="minorHAnsi"/>
                <w:sz w:val="20"/>
                <w:szCs w:val="20"/>
              </w:rPr>
              <w:t xml:space="preserve"> à l’apprentissage et une volonté de développer de nouveaux savoirs et savoir-faire.</w:t>
            </w:r>
          </w:p>
        </w:tc>
      </w:tr>
      <w:tr w:rsidR="001B0802" w:rsidRPr="00DE3462" w14:paraId="0C0DB03C" w14:textId="77777777" w:rsidTr="001B0802">
        <w:trPr>
          <w:trHeight w:val="1343"/>
          <w:jc w:val="center"/>
        </w:trPr>
        <w:tc>
          <w:tcPr>
            <w:tcW w:w="10804" w:type="dxa"/>
            <w:tcBorders>
              <w:left w:val="single" w:sz="12" w:space="0" w:color="auto"/>
              <w:right w:val="single" w:sz="12" w:space="0" w:color="000000"/>
            </w:tcBorders>
            <w:shd w:val="clear" w:color="auto" w:fill="FFF2CC" w:themeFill="accent4" w:themeFillTint="33"/>
            <w:vAlign w:val="center"/>
          </w:tcPr>
          <w:p w14:paraId="2E6C8168" w14:textId="77777777" w:rsidR="001B0802" w:rsidRPr="00DE3462" w:rsidRDefault="001B0802" w:rsidP="003D397C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DE3462">
              <w:rPr>
                <w:rStyle w:val="lev"/>
                <w:rFonts w:asciiTheme="minorHAnsi" w:hAnsiTheme="minorHAnsi" w:cstheme="minorHAnsi"/>
                <w:sz w:val="20"/>
                <w:szCs w:val="20"/>
              </w:rPr>
              <w:t>Analyse des enjeux et dilemmes professionnels</w:t>
            </w:r>
            <w:r w:rsidRPr="00DE3462">
              <w:rPr>
                <w:rFonts w:asciiTheme="minorHAnsi" w:hAnsiTheme="minorHAnsi" w:cstheme="minorHAnsi"/>
                <w:sz w:val="20"/>
                <w:szCs w:val="20"/>
              </w:rPr>
              <w:t xml:space="preserve"> :</w:t>
            </w:r>
          </w:p>
          <w:p w14:paraId="13AD3672" w14:textId="77777777" w:rsidR="001B0802" w:rsidRPr="00756E43" w:rsidRDefault="001B0802" w:rsidP="003D397C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56E4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Lors des rencontres : </w:t>
            </w:r>
          </w:p>
          <w:p w14:paraId="770E67B6" w14:textId="77777777" w:rsidR="001B0802" w:rsidRPr="00DE3462" w:rsidRDefault="001B0802" w:rsidP="003D397C">
            <w:pPr>
              <w:pStyle w:val="NormalWeb"/>
              <w:numPr>
                <w:ilvl w:val="0"/>
                <w:numId w:val="20"/>
              </w:numPr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F7402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Je partage des situations vécues</w:t>
            </w:r>
            <w:r w:rsidRPr="00DE3462">
              <w:rPr>
                <w:rFonts w:asciiTheme="minorHAnsi" w:hAnsiTheme="minorHAnsi" w:cstheme="minorHAnsi"/>
                <w:sz w:val="20"/>
                <w:szCs w:val="20"/>
              </w:rPr>
              <w:t xml:space="preserve"> en stage, tant positives que porteuses de défis.</w:t>
            </w:r>
          </w:p>
          <w:p w14:paraId="7EADA913" w14:textId="77777777" w:rsidR="001B0802" w:rsidRPr="00DE3462" w:rsidRDefault="001B0802" w:rsidP="003D397C">
            <w:pPr>
              <w:pStyle w:val="NormalWeb"/>
              <w:numPr>
                <w:ilvl w:val="0"/>
                <w:numId w:val="20"/>
              </w:numPr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F7402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Je suis en mesure d’identifier</w:t>
            </w:r>
            <w:r w:rsidRPr="00DE3462">
              <w:rPr>
                <w:rFonts w:asciiTheme="minorHAnsi" w:hAnsiTheme="minorHAnsi" w:cstheme="minorHAnsi"/>
                <w:sz w:val="20"/>
                <w:szCs w:val="20"/>
              </w:rPr>
              <w:t xml:space="preserve"> les enjeux éducatifs ou éthiques qui y sont associés.</w:t>
            </w:r>
          </w:p>
          <w:p w14:paraId="673C36C2" w14:textId="77777777" w:rsidR="001B0802" w:rsidRPr="00DE3462" w:rsidRDefault="001B0802" w:rsidP="003D397C">
            <w:pPr>
              <w:pStyle w:val="NormalWeb"/>
              <w:numPr>
                <w:ilvl w:val="0"/>
                <w:numId w:val="20"/>
              </w:numPr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F7402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J’analyse les différentes options possibles</w:t>
            </w:r>
            <w:r w:rsidRPr="00DE3462">
              <w:rPr>
                <w:rFonts w:asciiTheme="minorHAnsi" w:hAnsiTheme="minorHAnsi" w:cstheme="minorHAnsi"/>
                <w:sz w:val="20"/>
                <w:szCs w:val="20"/>
              </w:rPr>
              <w:t xml:space="preserve"> ainsi que leurs conséquences.</w:t>
            </w:r>
          </w:p>
        </w:tc>
      </w:tr>
      <w:tr w:rsidR="001B0802" w:rsidRPr="00DE3462" w14:paraId="717DBA07" w14:textId="77777777" w:rsidTr="001B0802">
        <w:trPr>
          <w:trHeight w:val="1343"/>
          <w:jc w:val="center"/>
        </w:trPr>
        <w:tc>
          <w:tcPr>
            <w:tcW w:w="10804" w:type="dxa"/>
            <w:tcBorders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auto" w:fill="FFF2CC" w:themeFill="accent4" w:themeFillTint="33"/>
            <w:vAlign w:val="center"/>
          </w:tcPr>
          <w:p w14:paraId="042E95AA" w14:textId="77777777" w:rsidR="001B0802" w:rsidRPr="00DE3462" w:rsidRDefault="001B0802" w:rsidP="003D397C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sz w:val="20"/>
                <w:szCs w:val="20"/>
              </w:rPr>
            </w:pPr>
            <w:r w:rsidRPr="00DE3462">
              <w:rPr>
                <w:rStyle w:val="lev"/>
                <w:rFonts w:ascii="Calibri" w:hAnsi="Calibri" w:cs="Calibri"/>
                <w:sz w:val="20"/>
                <w:szCs w:val="20"/>
              </w:rPr>
              <w:t>Culture collaborative</w:t>
            </w:r>
            <w:r w:rsidRPr="00DE3462">
              <w:rPr>
                <w:rFonts w:ascii="Calibri" w:hAnsi="Calibri" w:cs="Calibri"/>
                <w:sz w:val="20"/>
                <w:szCs w:val="20"/>
              </w:rPr>
              <w:t xml:space="preserve"> :</w:t>
            </w:r>
          </w:p>
          <w:p w14:paraId="0A304027" w14:textId="77777777" w:rsidR="001B0802" w:rsidRPr="00756E43" w:rsidRDefault="001B0802" w:rsidP="003D397C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56E43">
              <w:rPr>
                <w:rFonts w:ascii="Calibri" w:hAnsi="Calibri" w:cs="Calibri"/>
                <w:b/>
                <w:bCs/>
                <w:sz w:val="20"/>
                <w:szCs w:val="20"/>
              </w:rPr>
              <w:t>Lors des rencontres :</w:t>
            </w:r>
          </w:p>
          <w:p w14:paraId="7819BDC7" w14:textId="77777777" w:rsidR="001B0802" w:rsidRPr="00DE3462" w:rsidRDefault="001B0802" w:rsidP="003D397C">
            <w:pPr>
              <w:pStyle w:val="NormalWeb"/>
              <w:numPr>
                <w:ilvl w:val="0"/>
                <w:numId w:val="22"/>
              </w:numPr>
              <w:spacing w:before="0" w:beforeAutospacing="0" w:after="0" w:afterAutospacing="0"/>
              <w:rPr>
                <w:rFonts w:ascii="Calibri" w:hAnsi="Calibri" w:cs="Calibri"/>
                <w:sz w:val="20"/>
                <w:szCs w:val="20"/>
              </w:rPr>
            </w:pPr>
            <w:r w:rsidRPr="002F1F77">
              <w:rPr>
                <w:rFonts w:ascii="Calibri" w:hAnsi="Calibri" w:cs="Calibri"/>
                <w:b/>
                <w:bCs/>
                <w:sz w:val="20"/>
                <w:szCs w:val="20"/>
              </w:rPr>
              <w:t>J’écoute activement mes pairs</w:t>
            </w:r>
            <w:r w:rsidRPr="00DE3462">
              <w:rPr>
                <w:rFonts w:ascii="Calibri" w:hAnsi="Calibri" w:cs="Calibri"/>
                <w:sz w:val="20"/>
                <w:szCs w:val="20"/>
              </w:rPr>
              <w:t xml:space="preserve"> et </w:t>
            </w:r>
            <w:r w:rsidRPr="002F1F77">
              <w:rPr>
                <w:rFonts w:ascii="Calibri" w:hAnsi="Calibri" w:cs="Calibri"/>
                <w:b/>
                <w:bCs/>
                <w:sz w:val="20"/>
                <w:szCs w:val="20"/>
              </w:rPr>
              <w:t>j’accueille</w:t>
            </w:r>
            <w:r w:rsidRPr="00DE3462">
              <w:rPr>
                <w:rFonts w:ascii="Calibri" w:hAnsi="Calibri" w:cs="Calibri"/>
                <w:sz w:val="20"/>
                <w:szCs w:val="20"/>
              </w:rPr>
              <w:t xml:space="preserve"> leurs propositions avec ouverture.</w:t>
            </w:r>
          </w:p>
          <w:p w14:paraId="0E92828B" w14:textId="77777777" w:rsidR="001B0802" w:rsidRPr="00DE3462" w:rsidRDefault="001B0802" w:rsidP="003D397C">
            <w:pPr>
              <w:pStyle w:val="NormalWeb"/>
              <w:numPr>
                <w:ilvl w:val="0"/>
                <w:numId w:val="22"/>
              </w:numPr>
              <w:spacing w:before="0" w:beforeAutospacing="0" w:after="0" w:afterAutospacing="0"/>
              <w:rPr>
                <w:rFonts w:ascii="Calibri" w:hAnsi="Calibri" w:cs="Calibri"/>
                <w:sz w:val="20"/>
                <w:szCs w:val="20"/>
              </w:rPr>
            </w:pPr>
            <w:r w:rsidRPr="002F1F77">
              <w:rPr>
                <w:rFonts w:ascii="Calibri" w:hAnsi="Calibri" w:cs="Calibri"/>
                <w:b/>
                <w:bCs/>
                <w:sz w:val="20"/>
                <w:szCs w:val="20"/>
              </w:rPr>
              <w:t>Je pose des questions</w:t>
            </w:r>
            <w:r w:rsidRPr="00DE3462">
              <w:rPr>
                <w:rFonts w:ascii="Calibri" w:hAnsi="Calibri" w:cs="Calibri"/>
                <w:sz w:val="20"/>
                <w:szCs w:val="20"/>
              </w:rPr>
              <w:t xml:space="preserve"> afin d’approfondir et enrichir les échanges.</w:t>
            </w:r>
          </w:p>
          <w:p w14:paraId="25A6BCBB" w14:textId="77777777" w:rsidR="001B0802" w:rsidRPr="001E06D4" w:rsidRDefault="001B0802" w:rsidP="003D397C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E06D4">
              <w:rPr>
                <w:rFonts w:ascii="Calibri" w:hAnsi="Calibri" w:cs="Calibri"/>
                <w:b/>
                <w:bCs/>
                <w:sz w:val="20"/>
                <w:szCs w:val="20"/>
              </w:rPr>
              <w:t>Lors du stage :</w:t>
            </w:r>
          </w:p>
          <w:p w14:paraId="08A3082F" w14:textId="77777777" w:rsidR="001B0802" w:rsidRPr="00DE3462" w:rsidRDefault="001B0802" w:rsidP="003D397C">
            <w:pPr>
              <w:pStyle w:val="NormalWeb"/>
              <w:numPr>
                <w:ilvl w:val="0"/>
                <w:numId w:val="23"/>
              </w:numPr>
              <w:spacing w:before="0" w:beforeAutospacing="0" w:after="0" w:afterAutospacing="0"/>
              <w:rPr>
                <w:rFonts w:ascii="Calibri" w:hAnsi="Calibri" w:cs="Calibri"/>
                <w:sz w:val="20"/>
                <w:szCs w:val="20"/>
              </w:rPr>
            </w:pPr>
            <w:r w:rsidRPr="002F1F77">
              <w:rPr>
                <w:rFonts w:ascii="Calibri" w:hAnsi="Calibri" w:cs="Calibri"/>
                <w:b/>
                <w:bCs/>
                <w:sz w:val="20"/>
                <w:szCs w:val="20"/>
              </w:rPr>
              <w:t>J’accepte et j’intègre les rétroactions reçues</w:t>
            </w:r>
            <w:r w:rsidRPr="00DE3462">
              <w:rPr>
                <w:rFonts w:ascii="Calibri" w:hAnsi="Calibri" w:cs="Calibri"/>
                <w:sz w:val="20"/>
                <w:szCs w:val="20"/>
              </w:rPr>
              <w:t xml:space="preserve"> de ma personne enseignante associée (PEA), de ma personne superviseure (PS) ou de mes collègues dans ma réflexion professionnelle.</w:t>
            </w:r>
          </w:p>
        </w:tc>
      </w:tr>
    </w:tbl>
    <w:p w14:paraId="0E85B6B9" w14:textId="77777777" w:rsidR="001B0802" w:rsidRDefault="001B0802" w:rsidP="00C009BF">
      <w:pPr>
        <w:jc w:val="center"/>
        <w:rPr>
          <w:b/>
          <w:bCs/>
          <w:sz w:val="28"/>
          <w:szCs w:val="28"/>
        </w:rPr>
      </w:pPr>
    </w:p>
    <w:p w14:paraId="63C78FC2" w14:textId="77777777" w:rsidR="001B0802" w:rsidRDefault="001B0802" w:rsidP="00C009BF">
      <w:pPr>
        <w:jc w:val="center"/>
        <w:rPr>
          <w:b/>
          <w:bCs/>
          <w:sz w:val="28"/>
          <w:szCs w:val="28"/>
        </w:rPr>
      </w:pPr>
    </w:p>
    <w:p w14:paraId="703EC3DC" w14:textId="77777777" w:rsidR="00CA1DAC" w:rsidRDefault="00CA1DAC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3FBF88A7" w14:textId="54AF9D9F" w:rsidR="00C009BF" w:rsidRDefault="003667E9" w:rsidP="002B0789">
      <w:pPr>
        <w:pStyle w:val="Style1"/>
      </w:pPr>
      <w:bookmarkStart w:id="2" w:name="_Toc239142265"/>
      <w:r>
        <w:lastRenderedPageBreak/>
        <w:t xml:space="preserve">Suivi de progression lors de la rencontre </w:t>
      </w:r>
      <w:r w:rsidR="001959E5" w:rsidRPr="00C13EF2">
        <w:t>3</w:t>
      </w:r>
      <w:bookmarkEnd w:id="2"/>
    </w:p>
    <w:p w14:paraId="4E3272C0" w14:textId="3980E6E3" w:rsidR="00B10D94" w:rsidRPr="00B10D94" w:rsidRDefault="00840B34" w:rsidP="00B10D94">
      <w:pPr>
        <w:jc w:val="center"/>
      </w:pPr>
      <w:r>
        <w:t>(</w:t>
      </w:r>
      <w:r w:rsidR="00505004" w:rsidRPr="00505004">
        <w:rPr>
          <w:b/>
          <w:bCs/>
          <w:color w:val="00B050"/>
        </w:rPr>
        <w:t>à remettre</w:t>
      </w:r>
      <w:r w:rsidR="00505004">
        <w:rPr>
          <w:b/>
          <w:bCs/>
          <w:color w:val="00B050"/>
        </w:rPr>
        <w:t xml:space="preserve"> au plus tard </w:t>
      </w:r>
      <w:r w:rsidR="00505004" w:rsidRPr="00505004">
        <w:rPr>
          <w:b/>
          <w:bCs/>
          <w:color w:val="00B050"/>
        </w:rPr>
        <w:t>le 6</w:t>
      </w:r>
      <w:r w:rsidRPr="00505004">
        <w:rPr>
          <w:b/>
          <w:bCs/>
          <w:color w:val="00B050"/>
        </w:rPr>
        <w:t xml:space="preserve"> nove</w:t>
      </w:r>
      <w:r w:rsidRPr="00840B34">
        <w:rPr>
          <w:b/>
          <w:bCs/>
          <w:color w:val="00B050"/>
        </w:rPr>
        <w:t>mbre</w:t>
      </w:r>
      <w:r>
        <w:t>)</w:t>
      </w:r>
    </w:p>
    <w:p w14:paraId="31EA5638" w14:textId="77777777" w:rsidR="00C009BF" w:rsidRPr="0020510E" w:rsidRDefault="00C009BF" w:rsidP="00C009BF">
      <w:pPr>
        <w:rPr>
          <w:b/>
          <w:bCs/>
          <w:i/>
          <w:iCs/>
          <w:sz w:val="22"/>
          <w:szCs w:val="22"/>
        </w:rPr>
      </w:pPr>
    </w:p>
    <w:p w14:paraId="077560D6" w14:textId="77777777" w:rsidR="00A35C6B" w:rsidRDefault="00A35C6B" w:rsidP="002B0789">
      <w:pPr>
        <w:pStyle w:val="Style2"/>
      </w:pPr>
      <w:bookmarkStart w:id="3" w:name="_Toc239142266"/>
      <w:r w:rsidRPr="002B0789">
        <w:t>Objectif</w:t>
      </w:r>
      <w:bookmarkEnd w:id="3"/>
    </w:p>
    <w:p w14:paraId="29C15C38" w14:textId="77777777" w:rsidR="00DC6CCB" w:rsidRPr="00DC6CCB" w:rsidRDefault="00DC6CCB" w:rsidP="00DC6CCB"/>
    <w:p w14:paraId="428DE7CB" w14:textId="2F56EF55" w:rsidR="00A35C6B" w:rsidRPr="0020510E" w:rsidRDefault="00A35C6B" w:rsidP="0040290C">
      <w:pPr>
        <w:jc w:val="both"/>
        <w:rPr>
          <w:rFonts w:cstheme="minorHAnsi"/>
          <w:sz w:val="22"/>
          <w:szCs w:val="22"/>
        </w:rPr>
      </w:pPr>
      <w:r w:rsidRPr="0020510E">
        <w:rPr>
          <w:rFonts w:cstheme="minorHAnsi"/>
          <w:sz w:val="22"/>
          <w:szCs w:val="22"/>
        </w:rPr>
        <w:t>Ce document vise à vous permettre de conserver des traces écrites du développement de la compétence 11 tout au long du stage.</w:t>
      </w:r>
      <w:r w:rsidR="00D92AB9">
        <w:rPr>
          <w:rFonts w:cstheme="minorHAnsi"/>
          <w:sz w:val="22"/>
          <w:szCs w:val="22"/>
        </w:rPr>
        <w:t xml:space="preserve"> C</w:t>
      </w:r>
      <w:r w:rsidR="00D92AB9" w:rsidRPr="00D92AB9">
        <w:rPr>
          <w:rFonts w:cstheme="minorHAnsi"/>
          <w:sz w:val="22"/>
          <w:szCs w:val="22"/>
        </w:rPr>
        <w:t>es traces devront être réinvesties à la fin du stage.</w:t>
      </w:r>
    </w:p>
    <w:p w14:paraId="5902227F" w14:textId="77777777" w:rsidR="00A35C6B" w:rsidRPr="0020510E" w:rsidRDefault="00A35C6B" w:rsidP="0040290C">
      <w:pPr>
        <w:jc w:val="both"/>
        <w:rPr>
          <w:rFonts w:cstheme="minorHAnsi"/>
          <w:sz w:val="22"/>
          <w:szCs w:val="22"/>
        </w:rPr>
      </w:pPr>
    </w:p>
    <w:p w14:paraId="41F2547A" w14:textId="7118968D" w:rsidR="00A35C6B" w:rsidRPr="0020510E" w:rsidRDefault="00A35C6B" w:rsidP="0040290C">
      <w:pPr>
        <w:jc w:val="both"/>
        <w:rPr>
          <w:rFonts w:cstheme="minorHAnsi"/>
          <w:sz w:val="22"/>
          <w:szCs w:val="22"/>
        </w:rPr>
      </w:pPr>
      <w:r w:rsidRPr="0020510E">
        <w:rPr>
          <w:rFonts w:cstheme="minorHAnsi"/>
          <w:sz w:val="22"/>
          <w:szCs w:val="22"/>
        </w:rPr>
        <w:t>Ces traces vous serviront à constater votre progression et à préparer votre autoévaluation finale</w:t>
      </w:r>
      <w:r w:rsidR="00541704">
        <w:rPr>
          <w:rFonts w:cstheme="minorHAnsi"/>
          <w:sz w:val="22"/>
          <w:szCs w:val="22"/>
        </w:rPr>
        <w:t xml:space="preserve"> (</w:t>
      </w:r>
      <w:r w:rsidR="00541704" w:rsidRPr="00541704">
        <w:rPr>
          <w:rFonts w:cstheme="minorHAnsi"/>
          <w:color w:val="00B050"/>
          <w:sz w:val="22"/>
          <w:szCs w:val="22"/>
        </w:rPr>
        <w:t>6 décembre</w:t>
      </w:r>
      <w:r w:rsidR="00541704">
        <w:rPr>
          <w:rFonts w:cstheme="minorHAnsi"/>
          <w:sz w:val="22"/>
          <w:szCs w:val="22"/>
        </w:rPr>
        <w:t>)</w:t>
      </w:r>
      <w:r w:rsidRPr="0020510E">
        <w:rPr>
          <w:rFonts w:cstheme="minorHAnsi"/>
          <w:sz w:val="22"/>
          <w:szCs w:val="22"/>
        </w:rPr>
        <w:t>.</w:t>
      </w:r>
    </w:p>
    <w:p w14:paraId="089FAD35" w14:textId="77777777" w:rsidR="00A35C6B" w:rsidRPr="0020510E" w:rsidRDefault="00A35C6B" w:rsidP="0040290C">
      <w:pPr>
        <w:jc w:val="both"/>
        <w:rPr>
          <w:rFonts w:cstheme="minorHAnsi"/>
          <w:sz w:val="22"/>
          <w:szCs w:val="22"/>
        </w:rPr>
      </w:pPr>
    </w:p>
    <w:p w14:paraId="70C47868" w14:textId="613D3BDD" w:rsidR="00A35C6B" w:rsidRDefault="007C46BE" w:rsidP="002B0789">
      <w:pPr>
        <w:pStyle w:val="Style2"/>
      </w:pPr>
      <w:bookmarkStart w:id="4" w:name="_Toc239142267"/>
      <w:r>
        <w:t xml:space="preserve">Première consignation des traces </w:t>
      </w:r>
      <w:r w:rsidR="00541704">
        <w:t xml:space="preserve">- </w:t>
      </w:r>
      <w:r w:rsidR="00A35C6B" w:rsidRPr="0020510E">
        <w:t>rencontre 3</w:t>
      </w:r>
      <w:bookmarkEnd w:id="4"/>
    </w:p>
    <w:p w14:paraId="38ED6BBD" w14:textId="77777777" w:rsidR="002B0789" w:rsidRPr="002B0789" w:rsidRDefault="002B0789" w:rsidP="002B0789"/>
    <w:p w14:paraId="50EBF589" w14:textId="38F78638" w:rsidR="00A35C6B" w:rsidRPr="0020510E" w:rsidRDefault="00A35C6B" w:rsidP="0040290C">
      <w:pPr>
        <w:jc w:val="both"/>
        <w:rPr>
          <w:rFonts w:cstheme="minorHAnsi"/>
          <w:sz w:val="22"/>
          <w:szCs w:val="22"/>
        </w:rPr>
      </w:pPr>
      <w:r w:rsidRPr="0020510E">
        <w:rPr>
          <w:rFonts w:cstheme="minorHAnsi"/>
          <w:sz w:val="22"/>
          <w:szCs w:val="22"/>
        </w:rPr>
        <w:t xml:space="preserve">Pour chacune des dimensions présentées dans le tableau de la compétence 11, à la page </w:t>
      </w:r>
      <w:r w:rsidR="00B74825" w:rsidRPr="0020510E">
        <w:rPr>
          <w:rFonts w:cstheme="minorHAnsi"/>
          <w:sz w:val="22"/>
          <w:szCs w:val="22"/>
        </w:rPr>
        <w:t>précédente</w:t>
      </w:r>
      <w:r w:rsidRPr="0020510E">
        <w:rPr>
          <w:rFonts w:cstheme="minorHAnsi"/>
          <w:sz w:val="22"/>
          <w:szCs w:val="22"/>
        </w:rPr>
        <w:t xml:space="preserve"> :</w:t>
      </w:r>
    </w:p>
    <w:p w14:paraId="73DFE00E" w14:textId="77777777" w:rsidR="00A35C6B" w:rsidRPr="0020510E" w:rsidRDefault="00A35C6B" w:rsidP="0040290C">
      <w:pPr>
        <w:pStyle w:val="Paragraphedeliste"/>
        <w:numPr>
          <w:ilvl w:val="0"/>
          <w:numId w:val="27"/>
        </w:numPr>
        <w:jc w:val="both"/>
        <w:rPr>
          <w:rFonts w:cstheme="minorHAnsi"/>
          <w:sz w:val="22"/>
          <w:szCs w:val="22"/>
        </w:rPr>
      </w:pPr>
      <w:r w:rsidRPr="0037236E">
        <w:rPr>
          <w:rFonts w:cstheme="minorHAnsi"/>
          <w:b/>
          <w:bCs/>
          <w:sz w:val="22"/>
          <w:szCs w:val="22"/>
        </w:rPr>
        <w:t>surlignez les indicateurs</w:t>
      </w:r>
      <w:r w:rsidRPr="0020510E">
        <w:rPr>
          <w:rFonts w:cstheme="minorHAnsi"/>
          <w:sz w:val="22"/>
          <w:szCs w:val="22"/>
        </w:rPr>
        <w:t xml:space="preserve"> que vous avez déjà mobilisés lors des rencontres de stage et de votre expérience en milieu scolaire;</w:t>
      </w:r>
    </w:p>
    <w:p w14:paraId="6EA370F8" w14:textId="77777777" w:rsidR="00A35C6B" w:rsidRPr="0020510E" w:rsidRDefault="00A35C6B" w:rsidP="0040290C">
      <w:pPr>
        <w:pStyle w:val="Paragraphedeliste"/>
        <w:numPr>
          <w:ilvl w:val="0"/>
          <w:numId w:val="27"/>
        </w:numPr>
        <w:jc w:val="both"/>
        <w:rPr>
          <w:rFonts w:cstheme="minorHAnsi"/>
          <w:sz w:val="22"/>
          <w:szCs w:val="22"/>
        </w:rPr>
      </w:pPr>
      <w:r w:rsidRPr="0037236E">
        <w:rPr>
          <w:rFonts w:cstheme="minorHAnsi"/>
          <w:b/>
          <w:bCs/>
          <w:sz w:val="22"/>
          <w:szCs w:val="22"/>
        </w:rPr>
        <w:t>consignez par écrit</w:t>
      </w:r>
      <w:r w:rsidRPr="0020510E">
        <w:rPr>
          <w:rFonts w:cstheme="minorHAnsi"/>
          <w:sz w:val="22"/>
          <w:szCs w:val="22"/>
        </w:rPr>
        <w:t xml:space="preserve"> des traces concrètes permettant d’illustrer le développement de cette compétence;</w:t>
      </w:r>
    </w:p>
    <w:p w14:paraId="0F31CBEA" w14:textId="1B50296E" w:rsidR="00A35C6B" w:rsidRPr="0020510E" w:rsidRDefault="00F70F20" w:rsidP="0040290C">
      <w:pPr>
        <w:pStyle w:val="Paragraphedeliste"/>
        <w:numPr>
          <w:ilvl w:val="0"/>
          <w:numId w:val="27"/>
        </w:numPr>
        <w:jc w:val="both"/>
        <w:rPr>
          <w:rFonts w:cstheme="minorHAnsi"/>
          <w:sz w:val="22"/>
          <w:szCs w:val="22"/>
        </w:rPr>
      </w:pPr>
      <w:r w:rsidRPr="0037236E">
        <w:rPr>
          <w:rFonts w:cstheme="minorHAnsi"/>
          <w:b/>
          <w:bCs/>
          <w:sz w:val="22"/>
          <w:szCs w:val="22"/>
        </w:rPr>
        <w:t xml:space="preserve">consignez des traces </w:t>
      </w:r>
      <w:r w:rsidRPr="00F70F20">
        <w:rPr>
          <w:rFonts w:cstheme="minorHAnsi"/>
          <w:sz w:val="22"/>
          <w:szCs w:val="22"/>
        </w:rPr>
        <w:t>tirées de situations vécues, de réflexions, de préparations, d’échanges, de rétroactions reçues ou d’actions réalisées</w:t>
      </w:r>
      <w:r>
        <w:rPr>
          <w:rFonts w:cstheme="minorHAnsi"/>
          <w:sz w:val="22"/>
          <w:szCs w:val="22"/>
        </w:rPr>
        <w:t xml:space="preserve">. </w:t>
      </w:r>
    </w:p>
    <w:p w14:paraId="04688031" w14:textId="77777777" w:rsidR="00A35C6B" w:rsidRPr="0020510E" w:rsidRDefault="00A35C6B" w:rsidP="0040290C">
      <w:pPr>
        <w:jc w:val="both"/>
        <w:rPr>
          <w:rFonts w:cstheme="minorHAnsi"/>
          <w:sz w:val="22"/>
          <w:szCs w:val="22"/>
        </w:rPr>
      </w:pPr>
    </w:p>
    <w:p w14:paraId="380A8369" w14:textId="77777777" w:rsidR="00A35C6B" w:rsidRDefault="00A35C6B" w:rsidP="0040290C">
      <w:pPr>
        <w:jc w:val="both"/>
        <w:rPr>
          <w:rFonts w:cstheme="minorHAnsi"/>
          <w:sz w:val="22"/>
          <w:szCs w:val="22"/>
        </w:rPr>
      </w:pPr>
      <w:r w:rsidRPr="0020510E">
        <w:rPr>
          <w:rFonts w:cstheme="minorHAnsi"/>
          <w:sz w:val="22"/>
          <w:szCs w:val="22"/>
        </w:rPr>
        <w:t>Les traces écrites peuvent être brèves, mais elles doivent être suffisamment précises pour vous permettre de vous rappeler la situation et ce qu’elle démontre de votre développement professionnel.</w:t>
      </w:r>
    </w:p>
    <w:p w14:paraId="60491616" w14:textId="77777777" w:rsidR="0040290C" w:rsidRDefault="0040290C" w:rsidP="0040290C">
      <w:pPr>
        <w:jc w:val="both"/>
        <w:rPr>
          <w:rFonts w:cstheme="minorHAnsi"/>
          <w:sz w:val="22"/>
          <w:szCs w:val="22"/>
        </w:rPr>
      </w:pPr>
    </w:p>
    <w:p w14:paraId="52E57D79" w14:textId="1FCD2ECC" w:rsidR="0040290C" w:rsidRPr="0040290C" w:rsidRDefault="0040290C" w:rsidP="0040290C">
      <w:pPr>
        <w:jc w:val="both"/>
        <w:rPr>
          <w:rFonts w:cstheme="minorHAnsi"/>
          <w:i/>
          <w:iCs/>
          <w:color w:val="00B0F0"/>
          <w:sz w:val="22"/>
          <w:szCs w:val="22"/>
        </w:rPr>
      </w:pPr>
      <w:r w:rsidRPr="0040290C">
        <w:rPr>
          <w:rFonts w:cstheme="minorHAnsi"/>
          <w:i/>
          <w:iCs/>
          <w:color w:val="00B0F0"/>
          <w:sz w:val="22"/>
          <w:szCs w:val="22"/>
        </w:rPr>
        <w:t>Certains indicateurs, notamment ceux de la première dimension, sont davantage liés à l’expérience vécue directement en milieu scolaire. Il est donc normal que vous n’ayez pas encore de traces à consigner pour tous les indicateurs à ce moment-ci. Vous pourrez les compléter progressivement lorsque vous vivrez votre stage dans le milieu.</w:t>
      </w:r>
    </w:p>
    <w:p w14:paraId="0660220C" w14:textId="77777777" w:rsidR="00A35C6B" w:rsidRPr="0020510E" w:rsidRDefault="00A35C6B" w:rsidP="0040290C">
      <w:pPr>
        <w:jc w:val="both"/>
        <w:rPr>
          <w:rFonts w:cstheme="minorHAnsi"/>
          <w:sz w:val="22"/>
          <w:szCs w:val="22"/>
        </w:rPr>
      </w:pPr>
    </w:p>
    <w:p w14:paraId="3106E41A" w14:textId="5EECE43C" w:rsidR="00A35C6B" w:rsidRPr="002B0789" w:rsidRDefault="00541704" w:rsidP="002B0789">
      <w:pPr>
        <w:pStyle w:val="Style2"/>
      </w:pPr>
      <w:bookmarkStart w:id="5" w:name="_Toc239142268"/>
      <w:r w:rsidRPr="002B0789">
        <w:t>Poursuite de la consignation des traces</w:t>
      </w:r>
      <w:r w:rsidR="005F6614" w:rsidRPr="002B0789">
        <w:t xml:space="preserve"> – tout au long du stage</w:t>
      </w:r>
      <w:bookmarkEnd w:id="5"/>
    </w:p>
    <w:p w14:paraId="7F7F1B4D" w14:textId="77777777" w:rsidR="00397AC2" w:rsidRDefault="00397AC2" w:rsidP="00397AC2"/>
    <w:p w14:paraId="3BC77E12" w14:textId="77777777" w:rsidR="00771571" w:rsidRDefault="00397AC2" w:rsidP="00771571">
      <w:pPr>
        <w:rPr>
          <w:sz w:val="22"/>
          <w:szCs w:val="22"/>
        </w:rPr>
      </w:pPr>
      <w:r w:rsidRPr="00771571">
        <w:rPr>
          <w:sz w:val="22"/>
          <w:szCs w:val="22"/>
        </w:rPr>
        <w:t xml:space="preserve">Continuez à ajouter des traces écrites lorsque </w:t>
      </w:r>
      <w:r w:rsidR="00E84202" w:rsidRPr="00771571">
        <w:rPr>
          <w:sz w:val="22"/>
          <w:szCs w:val="22"/>
        </w:rPr>
        <w:t xml:space="preserve">: </w:t>
      </w:r>
    </w:p>
    <w:p w14:paraId="10F895C7" w14:textId="0E83E850" w:rsidR="00397AC2" w:rsidRPr="00771571" w:rsidRDefault="00397AC2" w:rsidP="00771571">
      <w:pPr>
        <w:pStyle w:val="Paragraphedeliste"/>
        <w:numPr>
          <w:ilvl w:val="0"/>
          <w:numId w:val="33"/>
        </w:numPr>
        <w:rPr>
          <w:sz w:val="22"/>
          <w:szCs w:val="22"/>
        </w:rPr>
      </w:pPr>
      <w:r w:rsidRPr="00771571">
        <w:rPr>
          <w:sz w:val="22"/>
          <w:szCs w:val="22"/>
        </w:rPr>
        <w:t>vous mobilisez de nouveaux indicateurs</w:t>
      </w:r>
      <w:r w:rsidR="00771571">
        <w:rPr>
          <w:sz w:val="22"/>
          <w:szCs w:val="22"/>
        </w:rPr>
        <w:t>;</w:t>
      </w:r>
    </w:p>
    <w:p w14:paraId="2B969E1E" w14:textId="2312F3EA" w:rsidR="00397AC2" w:rsidRPr="002B0789" w:rsidRDefault="008D3CD3" w:rsidP="00397AC2">
      <w:pPr>
        <w:pStyle w:val="Paragraphedeliste"/>
        <w:numPr>
          <w:ilvl w:val="0"/>
          <w:numId w:val="32"/>
        </w:numPr>
        <w:rPr>
          <w:sz w:val="22"/>
          <w:szCs w:val="22"/>
        </w:rPr>
      </w:pPr>
      <w:r>
        <w:rPr>
          <w:sz w:val="22"/>
          <w:szCs w:val="22"/>
        </w:rPr>
        <w:t>vous v</w:t>
      </w:r>
      <w:r w:rsidR="00397AC2" w:rsidRPr="002B0789">
        <w:rPr>
          <w:sz w:val="22"/>
          <w:szCs w:val="22"/>
        </w:rPr>
        <w:t>ivez de nouvelles situations significatives en milieu scolaire;</w:t>
      </w:r>
    </w:p>
    <w:p w14:paraId="4C3CA42D" w14:textId="29242F87" w:rsidR="00397AC2" w:rsidRPr="002B0789" w:rsidRDefault="008D3CD3" w:rsidP="00397AC2">
      <w:pPr>
        <w:pStyle w:val="Paragraphedeliste"/>
        <w:numPr>
          <w:ilvl w:val="0"/>
          <w:numId w:val="32"/>
        </w:numPr>
        <w:rPr>
          <w:sz w:val="22"/>
          <w:szCs w:val="22"/>
        </w:rPr>
      </w:pPr>
      <w:r>
        <w:rPr>
          <w:sz w:val="22"/>
          <w:szCs w:val="22"/>
        </w:rPr>
        <w:t xml:space="preserve">vous </w:t>
      </w:r>
      <w:r w:rsidR="00397AC2" w:rsidRPr="002B0789">
        <w:rPr>
          <w:sz w:val="22"/>
          <w:szCs w:val="22"/>
        </w:rPr>
        <w:t>constatez une progression dans certaines dimensions de la compétence 11;</w:t>
      </w:r>
    </w:p>
    <w:p w14:paraId="2BDC2033" w14:textId="6C400783" w:rsidR="00397AC2" w:rsidRPr="002B0789" w:rsidRDefault="008D3CD3" w:rsidP="00397AC2">
      <w:pPr>
        <w:pStyle w:val="Paragraphedeliste"/>
        <w:numPr>
          <w:ilvl w:val="0"/>
          <w:numId w:val="32"/>
        </w:numPr>
        <w:rPr>
          <w:sz w:val="22"/>
          <w:szCs w:val="22"/>
        </w:rPr>
      </w:pPr>
      <w:r>
        <w:rPr>
          <w:sz w:val="22"/>
          <w:szCs w:val="22"/>
        </w:rPr>
        <w:t xml:space="preserve">vous </w:t>
      </w:r>
      <w:r w:rsidR="00397AC2" w:rsidRPr="002B0789">
        <w:rPr>
          <w:sz w:val="22"/>
          <w:szCs w:val="22"/>
        </w:rPr>
        <w:t>recevez une rétroaction ou posez une action qui contribue à votre développement professionnel.</w:t>
      </w:r>
    </w:p>
    <w:p w14:paraId="7D28FA75" w14:textId="77777777" w:rsidR="00397AC2" w:rsidRPr="002B0789" w:rsidRDefault="00397AC2" w:rsidP="0040290C">
      <w:pPr>
        <w:jc w:val="both"/>
        <w:rPr>
          <w:rFonts w:cstheme="minorHAnsi"/>
          <w:sz w:val="22"/>
          <w:szCs w:val="22"/>
        </w:rPr>
      </w:pPr>
    </w:p>
    <w:p w14:paraId="51803C46" w14:textId="2A6A41B4" w:rsidR="00A35C6B" w:rsidRPr="0020510E" w:rsidRDefault="00A35C6B" w:rsidP="0040290C">
      <w:pPr>
        <w:jc w:val="both"/>
        <w:rPr>
          <w:rFonts w:cstheme="minorHAnsi"/>
          <w:sz w:val="22"/>
          <w:szCs w:val="22"/>
        </w:rPr>
      </w:pPr>
      <w:r w:rsidRPr="00397AC2">
        <w:rPr>
          <w:rFonts w:cstheme="minorHAnsi"/>
          <w:b/>
          <w:bCs/>
          <w:sz w:val="22"/>
          <w:szCs w:val="22"/>
        </w:rPr>
        <w:t>Conservez ce document jusqu’à la fin du stage</w:t>
      </w:r>
      <w:r w:rsidRPr="0020510E">
        <w:rPr>
          <w:rFonts w:cstheme="minorHAnsi"/>
          <w:sz w:val="22"/>
          <w:szCs w:val="22"/>
        </w:rPr>
        <w:t>. Il vous servira de point de départ pour réaliser votre autoévaluation finale.</w:t>
      </w:r>
    </w:p>
    <w:p w14:paraId="58BBB120" w14:textId="77777777" w:rsidR="00A35C6B" w:rsidRDefault="00A35C6B" w:rsidP="0040290C">
      <w:pPr>
        <w:jc w:val="both"/>
        <w:rPr>
          <w:rFonts w:cstheme="minorHAnsi"/>
          <w:b/>
          <w:bCs/>
          <w:sz w:val="28"/>
          <w:szCs w:val="28"/>
        </w:rPr>
      </w:pPr>
    </w:p>
    <w:p w14:paraId="0A8BDE9D" w14:textId="29FE1FDD" w:rsidR="00B842DF" w:rsidRPr="002B0789" w:rsidRDefault="00B842DF" w:rsidP="002B0789">
      <w:pPr>
        <w:pStyle w:val="Style1"/>
        <w:spacing w:before="0"/>
        <w:rPr>
          <w:bCs/>
          <w:sz w:val="28"/>
          <w:szCs w:val="28"/>
        </w:rPr>
      </w:pPr>
      <w:r>
        <w:br w:type="page"/>
      </w:r>
      <w:bookmarkStart w:id="6" w:name="_Toc239142269"/>
      <w:r w:rsidR="006F3F97">
        <w:t xml:space="preserve">Grille </w:t>
      </w:r>
      <w:r w:rsidR="00780B49">
        <w:t>de s</w:t>
      </w:r>
      <w:r w:rsidR="0060542A">
        <w:t xml:space="preserve">uivi de la </w:t>
      </w:r>
      <w:r w:rsidR="004D1225">
        <w:t>progression</w:t>
      </w:r>
      <w:r w:rsidR="000271D4">
        <w:t xml:space="preserve"> – Rencontre 3</w:t>
      </w:r>
      <w:bookmarkEnd w:id="6"/>
    </w:p>
    <w:tbl>
      <w:tblPr>
        <w:tblStyle w:val="Grilledutableau1"/>
        <w:tblW w:w="10490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90"/>
      </w:tblGrid>
      <w:tr w:rsidR="00B842DF" w:rsidRPr="00000996" w14:paraId="2967DDDE" w14:textId="77777777" w:rsidTr="003D397C">
        <w:trPr>
          <w:cantSplit/>
          <w:trHeight w:val="362"/>
          <w:jc w:val="center"/>
        </w:trPr>
        <w:tc>
          <w:tcPr>
            <w:tcW w:w="1049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2CC"/>
            <w:vAlign w:val="center"/>
          </w:tcPr>
          <w:p w14:paraId="32E7E35C" w14:textId="77777777" w:rsidR="00B842DF" w:rsidRPr="00D6598A" w:rsidRDefault="00B842DF" w:rsidP="003D397C">
            <w:pPr>
              <w:rPr>
                <w:b/>
                <w:bCs/>
              </w:rPr>
            </w:pPr>
            <w:r w:rsidRPr="00000996">
              <w:rPr>
                <w:rFonts w:ascii="Calibri" w:eastAsia="Calibri" w:hAnsi="Calibri" w:cs="Calibri"/>
                <w:b/>
                <w:sz w:val="20"/>
                <w:szCs w:val="20"/>
                <w:highlight w:val="magenta"/>
              </w:rPr>
              <w:br w:type="page"/>
            </w:r>
            <w:r w:rsidRPr="00D6598A">
              <w:rPr>
                <w:b/>
                <w:bCs/>
              </w:rPr>
              <w:t>Développement de la compétence 11</w:t>
            </w:r>
          </w:p>
          <w:p w14:paraId="050A0E5A" w14:textId="77777777" w:rsidR="00B842DF" w:rsidRPr="00F10E01" w:rsidRDefault="00B842DF" w:rsidP="003D397C">
            <w:pPr>
              <w:rPr>
                <w:b/>
                <w:bCs/>
                <w:i/>
                <w:iCs/>
                <w:sz w:val="16"/>
                <w:szCs w:val="16"/>
              </w:rPr>
            </w:pPr>
          </w:p>
          <w:p w14:paraId="6DD54292" w14:textId="77777777" w:rsidR="00B842DF" w:rsidRPr="00000996" w:rsidRDefault="00B842DF" w:rsidP="003D397C">
            <w:pPr>
              <w:rPr>
                <w:i/>
                <w:iCs/>
                <w:sz w:val="24"/>
                <w:szCs w:val="24"/>
              </w:rPr>
            </w:pPr>
            <w:r w:rsidRPr="00D6598A">
              <w:rPr>
                <w:i/>
                <w:iCs/>
              </w:rPr>
              <w:t>S’engager dans un développement professionnel continu et dans la vie de la profession</w:t>
            </w:r>
          </w:p>
        </w:tc>
      </w:tr>
      <w:tr w:rsidR="00B842DF" w:rsidRPr="00000996" w14:paraId="6224B077" w14:textId="77777777" w:rsidTr="003D397C">
        <w:trPr>
          <w:trHeight w:val="454"/>
          <w:jc w:val="center"/>
        </w:trPr>
        <w:tc>
          <w:tcPr>
            <w:tcW w:w="1049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BF8F00"/>
            <w:vAlign w:val="center"/>
          </w:tcPr>
          <w:p w14:paraId="10B746D2" w14:textId="280D33CE" w:rsidR="00B842DF" w:rsidRPr="00000996" w:rsidRDefault="007F1EF3" w:rsidP="003D397C">
            <w:pPr>
              <w:jc w:val="center"/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</w:pPr>
            <w:r w:rsidRPr="007F1EF3"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  <w:t>Dimensions et indicateurs</w:t>
            </w:r>
          </w:p>
        </w:tc>
      </w:tr>
      <w:tr w:rsidR="00B842DF" w:rsidRPr="00000996" w14:paraId="126E4FFC" w14:textId="77777777" w:rsidTr="003D397C">
        <w:trPr>
          <w:trHeight w:val="1185"/>
          <w:jc w:val="center"/>
        </w:trPr>
        <w:tc>
          <w:tcPr>
            <w:tcW w:w="10490" w:type="dxa"/>
            <w:tcBorders>
              <w:left w:val="single" w:sz="12" w:space="0" w:color="auto"/>
              <w:right w:val="single" w:sz="12" w:space="0" w:color="000000"/>
            </w:tcBorders>
            <w:shd w:val="clear" w:color="auto" w:fill="FFF2CC" w:themeFill="accent4" w:themeFillTint="33"/>
            <w:vAlign w:val="center"/>
          </w:tcPr>
          <w:p w14:paraId="3492BEB1" w14:textId="77777777" w:rsidR="00B842DF" w:rsidRPr="00DE3462" w:rsidRDefault="00B842DF" w:rsidP="003D397C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DE3462">
              <w:rPr>
                <w:rFonts w:cstheme="minorHAnsi"/>
                <w:b/>
                <w:bCs/>
                <w:sz w:val="20"/>
                <w:szCs w:val="20"/>
              </w:rPr>
              <w:t>Posture réflexive :</w:t>
            </w:r>
          </w:p>
          <w:p w14:paraId="7CAA50A2" w14:textId="77777777" w:rsidR="00B842DF" w:rsidRPr="00DE3462" w:rsidRDefault="00B842DF" w:rsidP="003D397C">
            <w:pPr>
              <w:pStyle w:val="Paragraphedeliste"/>
              <w:numPr>
                <w:ilvl w:val="0"/>
                <w:numId w:val="19"/>
              </w:numPr>
              <w:rPr>
                <w:rFonts w:eastAsia="Calibri" w:cstheme="minorHAnsi"/>
                <w:sz w:val="20"/>
                <w:szCs w:val="20"/>
              </w:rPr>
            </w:pPr>
            <w:r w:rsidRPr="00F74029">
              <w:rPr>
                <w:rFonts w:eastAsia="Calibri" w:cstheme="minorHAnsi"/>
                <w:b/>
                <w:bCs/>
                <w:sz w:val="20"/>
                <w:szCs w:val="20"/>
              </w:rPr>
              <w:t>Je m’interroge</w:t>
            </w:r>
            <w:r w:rsidRPr="00DE3462">
              <w:rPr>
                <w:rFonts w:eastAsia="Calibri" w:cstheme="minorHAnsi"/>
                <w:sz w:val="20"/>
                <w:szCs w:val="20"/>
              </w:rPr>
              <w:t xml:space="preserve"> sur mes façons d’enseigner afin de les améliorer.</w:t>
            </w:r>
          </w:p>
          <w:p w14:paraId="2CE449DE" w14:textId="77777777" w:rsidR="00B842DF" w:rsidRPr="00DE3462" w:rsidRDefault="00B842DF" w:rsidP="003D397C">
            <w:pPr>
              <w:pStyle w:val="Paragraphedeliste"/>
              <w:numPr>
                <w:ilvl w:val="0"/>
                <w:numId w:val="19"/>
              </w:numPr>
              <w:rPr>
                <w:rFonts w:eastAsia="Calibri" w:cstheme="minorHAnsi"/>
                <w:sz w:val="20"/>
                <w:szCs w:val="20"/>
              </w:rPr>
            </w:pPr>
            <w:r w:rsidRPr="00F74029">
              <w:rPr>
                <w:rFonts w:eastAsia="Calibri" w:cstheme="minorHAnsi"/>
                <w:b/>
                <w:bCs/>
                <w:sz w:val="20"/>
                <w:szCs w:val="20"/>
              </w:rPr>
              <w:t>Je reconnais</w:t>
            </w:r>
            <w:r w:rsidRPr="00DE3462">
              <w:rPr>
                <w:rFonts w:eastAsia="Calibri" w:cstheme="minorHAnsi"/>
                <w:sz w:val="20"/>
                <w:szCs w:val="20"/>
              </w:rPr>
              <w:t xml:space="preserve"> mes forces ainsi que les aspects à améliorer.</w:t>
            </w:r>
          </w:p>
          <w:p w14:paraId="4CF29C98" w14:textId="77777777" w:rsidR="00B842DF" w:rsidRPr="00DE3462" w:rsidRDefault="00B842DF" w:rsidP="003D397C">
            <w:pPr>
              <w:pStyle w:val="Paragraphedeliste"/>
              <w:numPr>
                <w:ilvl w:val="0"/>
                <w:numId w:val="19"/>
              </w:numPr>
              <w:rPr>
                <w:rFonts w:eastAsia="Calibri" w:cstheme="minorHAnsi"/>
                <w:sz w:val="20"/>
                <w:szCs w:val="20"/>
              </w:rPr>
            </w:pPr>
            <w:r w:rsidRPr="00F74029">
              <w:rPr>
                <w:rFonts w:eastAsia="Calibri" w:cstheme="minorHAnsi"/>
                <w:b/>
                <w:bCs/>
                <w:sz w:val="20"/>
                <w:szCs w:val="20"/>
              </w:rPr>
              <w:t>Je conçois</w:t>
            </w:r>
            <w:r w:rsidRPr="00DE3462">
              <w:rPr>
                <w:rFonts w:eastAsia="Calibri" w:cstheme="minorHAnsi"/>
                <w:sz w:val="20"/>
                <w:szCs w:val="20"/>
              </w:rPr>
              <w:t xml:space="preserve"> des pistes d’action pertinentes et applicables pour faire progresser ma pratique.</w:t>
            </w:r>
          </w:p>
        </w:tc>
      </w:tr>
      <w:tr w:rsidR="00B842DF" w:rsidRPr="00000996" w14:paraId="67CBE4F9" w14:textId="77777777" w:rsidTr="003D397C">
        <w:trPr>
          <w:trHeight w:val="1343"/>
          <w:jc w:val="center"/>
        </w:trPr>
        <w:tc>
          <w:tcPr>
            <w:tcW w:w="10490" w:type="dxa"/>
            <w:tcBorders>
              <w:left w:val="single" w:sz="12" w:space="0" w:color="auto"/>
              <w:right w:val="single" w:sz="12" w:space="0" w:color="000000"/>
            </w:tcBorders>
            <w:shd w:val="clear" w:color="auto" w:fill="FFF2CC" w:themeFill="accent4" w:themeFillTint="33"/>
            <w:vAlign w:val="center"/>
          </w:tcPr>
          <w:p w14:paraId="2CFF2514" w14:textId="77777777" w:rsidR="00B842DF" w:rsidRPr="00DE3462" w:rsidRDefault="00B842DF" w:rsidP="003D397C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sz w:val="20"/>
                <w:szCs w:val="20"/>
              </w:rPr>
            </w:pPr>
            <w:r w:rsidRPr="00DE3462">
              <w:rPr>
                <w:rStyle w:val="lev"/>
                <w:rFonts w:ascii="Calibri" w:hAnsi="Calibri" w:cs="Calibri"/>
                <w:sz w:val="20"/>
                <w:szCs w:val="20"/>
              </w:rPr>
              <w:t>Développement professionnel</w:t>
            </w:r>
            <w:r w:rsidRPr="00DE3462">
              <w:rPr>
                <w:rFonts w:ascii="Calibri" w:hAnsi="Calibri" w:cs="Calibri"/>
                <w:sz w:val="20"/>
                <w:szCs w:val="20"/>
              </w:rPr>
              <w:t xml:space="preserve"> :</w:t>
            </w:r>
          </w:p>
          <w:p w14:paraId="533E4263" w14:textId="77777777" w:rsidR="00B842DF" w:rsidRPr="00DE3462" w:rsidRDefault="00B842DF" w:rsidP="003D397C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sz w:val="20"/>
                <w:szCs w:val="20"/>
              </w:rPr>
            </w:pPr>
            <w:r w:rsidRPr="00DE3462">
              <w:rPr>
                <w:rStyle w:val="lev"/>
                <w:rFonts w:ascii="Calibri" w:hAnsi="Calibri" w:cs="Calibri"/>
                <w:sz w:val="20"/>
                <w:szCs w:val="20"/>
              </w:rPr>
              <w:t>Lors des rencontres et tout au long du stage :</w:t>
            </w:r>
          </w:p>
          <w:p w14:paraId="1685ACCE" w14:textId="77777777" w:rsidR="00B842DF" w:rsidRPr="00DE3462" w:rsidRDefault="00B842DF" w:rsidP="003D397C">
            <w:pPr>
              <w:pStyle w:val="NormalWeb"/>
              <w:numPr>
                <w:ilvl w:val="0"/>
                <w:numId w:val="21"/>
              </w:numPr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F7402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J’investis du temps</w:t>
            </w:r>
            <w:r w:rsidRPr="00DE3462">
              <w:rPr>
                <w:rFonts w:asciiTheme="minorHAnsi" w:hAnsiTheme="minorHAnsi" w:cstheme="minorHAnsi"/>
                <w:sz w:val="20"/>
                <w:szCs w:val="20"/>
              </w:rPr>
              <w:t xml:space="preserve"> dans la préparation de mes leçons et la réalisation des travaux pratiques.</w:t>
            </w:r>
          </w:p>
          <w:p w14:paraId="21431056" w14:textId="77777777" w:rsidR="00B842DF" w:rsidRPr="00DE3462" w:rsidRDefault="00B842DF" w:rsidP="003D397C">
            <w:pPr>
              <w:pStyle w:val="NormalWeb"/>
              <w:numPr>
                <w:ilvl w:val="0"/>
                <w:numId w:val="21"/>
              </w:numPr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F7402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Je mobilise</w:t>
            </w:r>
            <w:r w:rsidRPr="00DE3462">
              <w:rPr>
                <w:rFonts w:asciiTheme="minorHAnsi" w:hAnsiTheme="minorHAnsi" w:cstheme="minorHAnsi"/>
                <w:sz w:val="20"/>
                <w:szCs w:val="20"/>
              </w:rPr>
              <w:t xml:space="preserve"> des notions issues de ma formation et des ressources spécialisées pour nourrir mes réflexions et mes propositions.</w:t>
            </w:r>
          </w:p>
          <w:p w14:paraId="24D6813F" w14:textId="77777777" w:rsidR="00B842DF" w:rsidRPr="00DE3462" w:rsidRDefault="00B842DF" w:rsidP="003D397C">
            <w:pPr>
              <w:pStyle w:val="NormalWeb"/>
              <w:numPr>
                <w:ilvl w:val="0"/>
                <w:numId w:val="21"/>
              </w:numPr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F7402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Je présente</w:t>
            </w:r>
            <w:r w:rsidRPr="00DE3462">
              <w:rPr>
                <w:rFonts w:asciiTheme="minorHAnsi" w:hAnsiTheme="minorHAnsi" w:cstheme="minorHAnsi"/>
                <w:sz w:val="20"/>
                <w:szCs w:val="20"/>
              </w:rPr>
              <w:t xml:space="preserve"> des exemples concrets d’outils ou de méthodes que j’ai expérimentés.</w:t>
            </w:r>
          </w:p>
          <w:p w14:paraId="542904BC" w14:textId="77777777" w:rsidR="00B842DF" w:rsidRPr="00DE3462" w:rsidRDefault="00B842DF" w:rsidP="003D397C">
            <w:pPr>
              <w:pStyle w:val="NormalWeb"/>
              <w:numPr>
                <w:ilvl w:val="0"/>
                <w:numId w:val="21"/>
              </w:numPr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F7402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J’établis des liens</w:t>
            </w:r>
            <w:r w:rsidRPr="00DE3462">
              <w:rPr>
                <w:rFonts w:asciiTheme="minorHAnsi" w:hAnsiTheme="minorHAnsi" w:cstheme="minorHAnsi"/>
                <w:sz w:val="20"/>
                <w:szCs w:val="20"/>
              </w:rPr>
              <w:t xml:space="preserve"> explicites entre la théorie et la pratique.</w:t>
            </w:r>
          </w:p>
          <w:p w14:paraId="44A778A3" w14:textId="77777777" w:rsidR="00B842DF" w:rsidRPr="00DE3462" w:rsidRDefault="00B842DF" w:rsidP="003D397C">
            <w:pPr>
              <w:pStyle w:val="NormalWeb"/>
              <w:numPr>
                <w:ilvl w:val="0"/>
                <w:numId w:val="21"/>
              </w:numPr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F7402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Je démontre une ouverture</w:t>
            </w:r>
            <w:r w:rsidRPr="00DE3462">
              <w:rPr>
                <w:rFonts w:asciiTheme="minorHAnsi" w:hAnsiTheme="minorHAnsi" w:cstheme="minorHAnsi"/>
                <w:sz w:val="20"/>
                <w:szCs w:val="20"/>
              </w:rPr>
              <w:t xml:space="preserve"> à l’apprentissage et une volonté de développer de nouveaux savoirs et savoir-faire.</w:t>
            </w:r>
          </w:p>
        </w:tc>
      </w:tr>
      <w:tr w:rsidR="00B842DF" w:rsidRPr="00000996" w14:paraId="79A47CD0" w14:textId="77777777" w:rsidTr="003D397C">
        <w:trPr>
          <w:trHeight w:val="1343"/>
          <w:jc w:val="center"/>
        </w:trPr>
        <w:tc>
          <w:tcPr>
            <w:tcW w:w="10490" w:type="dxa"/>
            <w:tcBorders>
              <w:left w:val="single" w:sz="12" w:space="0" w:color="auto"/>
              <w:right w:val="single" w:sz="12" w:space="0" w:color="000000"/>
            </w:tcBorders>
            <w:shd w:val="clear" w:color="auto" w:fill="FFF2CC" w:themeFill="accent4" w:themeFillTint="33"/>
            <w:vAlign w:val="center"/>
          </w:tcPr>
          <w:p w14:paraId="141C038B" w14:textId="77777777" w:rsidR="00B842DF" w:rsidRPr="00DE3462" w:rsidRDefault="00B842DF" w:rsidP="003D397C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DE3462">
              <w:rPr>
                <w:rStyle w:val="lev"/>
                <w:rFonts w:asciiTheme="minorHAnsi" w:hAnsiTheme="minorHAnsi" w:cstheme="minorHAnsi"/>
                <w:sz w:val="20"/>
                <w:szCs w:val="20"/>
              </w:rPr>
              <w:t>Analyse des enjeux et dilemmes professionnels</w:t>
            </w:r>
            <w:r w:rsidRPr="00DE3462">
              <w:rPr>
                <w:rFonts w:asciiTheme="minorHAnsi" w:hAnsiTheme="minorHAnsi" w:cstheme="minorHAnsi"/>
                <w:sz w:val="20"/>
                <w:szCs w:val="20"/>
              </w:rPr>
              <w:t xml:space="preserve"> :</w:t>
            </w:r>
          </w:p>
          <w:p w14:paraId="11C0B23B" w14:textId="77777777" w:rsidR="00B842DF" w:rsidRPr="009E058B" w:rsidRDefault="00B842DF" w:rsidP="003D397C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E058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Lors des rencontres : </w:t>
            </w:r>
          </w:p>
          <w:p w14:paraId="288246E5" w14:textId="77777777" w:rsidR="00B842DF" w:rsidRPr="00DE3462" w:rsidRDefault="00B842DF" w:rsidP="003D397C">
            <w:pPr>
              <w:pStyle w:val="NormalWeb"/>
              <w:numPr>
                <w:ilvl w:val="0"/>
                <w:numId w:val="20"/>
              </w:numPr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F7402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Je partage des situations vécues</w:t>
            </w:r>
            <w:r w:rsidRPr="00DE3462">
              <w:rPr>
                <w:rFonts w:asciiTheme="minorHAnsi" w:hAnsiTheme="minorHAnsi" w:cstheme="minorHAnsi"/>
                <w:sz w:val="20"/>
                <w:szCs w:val="20"/>
              </w:rPr>
              <w:t xml:space="preserve"> en stage, tant positives que porteuses de défis.</w:t>
            </w:r>
          </w:p>
          <w:p w14:paraId="28E68148" w14:textId="77777777" w:rsidR="00B842DF" w:rsidRPr="00DE3462" w:rsidRDefault="00B842DF" w:rsidP="003D397C">
            <w:pPr>
              <w:pStyle w:val="NormalWeb"/>
              <w:numPr>
                <w:ilvl w:val="0"/>
                <w:numId w:val="20"/>
              </w:numPr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F7402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Je suis en mesure d’identifier</w:t>
            </w:r>
            <w:r w:rsidRPr="00DE3462">
              <w:rPr>
                <w:rFonts w:asciiTheme="minorHAnsi" w:hAnsiTheme="minorHAnsi" w:cstheme="minorHAnsi"/>
                <w:sz w:val="20"/>
                <w:szCs w:val="20"/>
              </w:rPr>
              <w:t xml:space="preserve"> les enjeux éducatifs ou éthiques qui y sont associés.</w:t>
            </w:r>
          </w:p>
          <w:p w14:paraId="2DFA6293" w14:textId="77777777" w:rsidR="00B842DF" w:rsidRPr="00DE3462" w:rsidRDefault="00B842DF" w:rsidP="003D397C">
            <w:pPr>
              <w:pStyle w:val="NormalWeb"/>
              <w:numPr>
                <w:ilvl w:val="0"/>
                <w:numId w:val="20"/>
              </w:numPr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F7402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J’analyse les différentes options possibles</w:t>
            </w:r>
            <w:r w:rsidRPr="00DE3462">
              <w:rPr>
                <w:rFonts w:asciiTheme="minorHAnsi" w:hAnsiTheme="minorHAnsi" w:cstheme="minorHAnsi"/>
                <w:sz w:val="20"/>
                <w:szCs w:val="20"/>
              </w:rPr>
              <w:t xml:space="preserve"> ainsi que leurs conséquences.</w:t>
            </w:r>
          </w:p>
        </w:tc>
      </w:tr>
      <w:tr w:rsidR="00B842DF" w:rsidRPr="00000996" w14:paraId="0907C7F4" w14:textId="77777777" w:rsidTr="003D397C">
        <w:trPr>
          <w:trHeight w:val="1343"/>
          <w:jc w:val="center"/>
        </w:trPr>
        <w:tc>
          <w:tcPr>
            <w:tcW w:w="10490" w:type="dxa"/>
            <w:tcBorders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auto" w:fill="FFF2CC" w:themeFill="accent4" w:themeFillTint="33"/>
            <w:vAlign w:val="center"/>
          </w:tcPr>
          <w:p w14:paraId="3655287B" w14:textId="77777777" w:rsidR="00B842DF" w:rsidRPr="00DE3462" w:rsidRDefault="00B842DF" w:rsidP="003D397C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sz w:val="20"/>
                <w:szCs w:val="20"/>
              </w:rPr>
            </w:pPr>
            <w:r w:rsidRPr="00DE3462">
              <w:rPr>
                <w:rStyle w:val="lev"/>
                <w:rFonts w:ascii="Calibri" w:hAnsi="Calibri" w:cs="Calibri"/>
                <w:sz w:val="20"/>
                <w:szCs w:val="20"/>
              </w:rPr>
              <w:t>Culture collaborative</w:t>
            </w:r>
            <w:r w:rsidRPr="00DE3462">
              <w:rPr>
                <w:rFonts w:ascii="Calibri" w:hAnsi="Calibri" w:cs="Calibri"/>
                <w:sz w:val="20"/>
                <w:szCs w:val="20"/>
              </w:rPr>
              <w:t xml:space="preserve"> :</w:t>
            </w:r>
          </w:p>
          <w:p w14:paraId="7BFEC654" w14:textId="77777777" w:rsidR="00B842DF" w:rsidRPr="009E058B" w:rsidRDefault="00B842DF" w:rsidP="003D397C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E058B">
              <w:rPr>
                <w:rFonts w:ascii="Calibri" w:hAnsi="Calibri" w:cs="Calibri"/>
                <w:b/>
                <w:bCs/>
                <w:sz w:val="20"/>
                <w:szCs w:val="20"/>
              </w:rPr>
              <w:t>Lors des rencontres :</w:t>
            </w:r>
          </w:p>
          <w:p w14:paraId="780B87F0" w14:textId="77777777" w:rsidR="00B842DF" w:rsidRPr="00DE3462" w:rsidRDefault="00B842DF" w:rsidP="003D397C">
            <w:pPr>
              <w:pStyle w:val="NormalWeb"/>
              <w:numPr>
                <w:ilvl w:val="0"/>
                <w:numId w:val="22"/>
              </w:numPr>
              <w:spacing w:before="0" w:beforeAutospacing="0" w:after="0" w:afterAutospacing="0"/>
              <w:rPr>
                <w:rFonts w:ascii="Calibri" w:hAnsi="Calibri" w:cs="Calibri"/>
                <w:sz w:val="20"/>
                <w:szCs w:val="20"/>
              </w:rPr>
            </w:pPr>
            <w:r w:rsidRPr="002F1F77">
              <w:rPr>
                <w:rFonts w:ascii="Calibri" w:hAnsi="Calibri" w:cs="Calibri"/>
                <w:b/>
                <w:bCs/>
                <w:sz w:val="20"/>
                <w:szCs w:val="20"/>
              </w:rPr>
              <w:t>J’écoute activement mes pairs</w:t>
            </w:r>
            <w:r w:rsidRPr="00DE3462">
              <w:rPr>
                <w:rFonts w:ascii="Calibri" w:hAnsi="Calibri" w:cs="Calibri"/>
                <w:sz w:val="20"/>
                <w:szCs w:val="20"/>
              </w:rPr>
              <w:t xml:space="preserve"> et </w:t>
            </w:r>
            <w:r w:rsidRPr="002F1F77">
              <w:rPr>
                <w:rFonts w:ascii="Calibri" w:hAnsi="Calibri" w:cs="Calibri"/>
                <w:b/>
                <w:bCs/>
                <w:sz w:val="20"/>
                <w:szCs w:val="20"/>
              </w:rPr>
              <w:t>j’accueille</w:t>
            </w:r>
            <w:r w:rsidRPr="00DE3462">
              <w:rPr>
                <w:rFonts w:ascii="Calibri" w:hAnsi="Calibri" w:cs="Calibri"/>
                <w:sz w:val="20"/>
                <w:szCs w:val="20"/>
              </w:rPr>
              <w:t xml:space="preserve"> leurs propositions avec ouverture.</w:t>
            </w:r>
          </w:p>
          <w:p w14:paraId="6D6AF31A" w14:textId="77777777" w:rsidR="00B842DF" w:rsidRPr="00DE3462" w:rsidRDefault="00B842DF" w:rsidP="003D397C">
            <w:pPr>
              <w:pStyle w:val="NormalWeb"/>
              <w:numPr>
                <w:ilvl w:val="0"/>
                <w:numId w:val="22"/>
              </w:numPr>
              <w:spacing w:before="0" w:beforeAutospacing="0" w:after="0" w:afterAutospacing="0"/>
              <w:rPr>
                <w:rFonts w:ascii="Calibri" w:hAnsi="Calibri" w:cs="Calibri"/>
                <w:sz w:val="20"/>
                <w:szCs w:val="20"/>
              </w:rPr>
            </w:pPr>
            <w:r w:rsidRPr="002F1F77">
              <w:rPr>
                <w:rFonts w:ascii="Calibri" w:hAnsi="Calibri" w:cs="Calibri"/>
                <w:b/>
                <w:bCs/>
                <w:sz w:val="20"/>
                <w:szCs w:val="20"/>
              </w:rPr>
              <w:t>Je pose des questions</w:t>
            </w:r>
            <w:r w:rsidRPr="00DE3462">
              <w:rPr>
                <w:rFonts w:ascii="Calibri" w:hAnsi="Calibri" w:cs="Calibri"/>
                <w:sz w:val="20"/>
                <w:szCs w:val="20"/>
              </w:rPr>
              <w:t xml:space="preserve"> afin d’approfondir et enrichir les échanges.</w:t>
            </w:r>
          </w:p>
          <w:p w14:paraId="3AFD2275" w14:textId="77777777" w:rsidR="00B842DF" w:rsidRPr="009E058B" w:rsidRDefault="00B842DF" w:rsidP="003D397C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E058B">
              <w:rPr>
                <w:rFonts w:ascii="Calibri" w:hAnsi="Calibri" w:cs="Calibri"/>
                <w:b/>
                <w:bCs/>
                <w:sz w:val="20"/>
                <w:szCs w:val="20"/>
              </w:rPr>
              <w:t>Lors du stage :</w:t>
            </w:r>
          </w:p>
          <w:p w14:paraId="1C1FBFA4" w14:textId="77777777" w:rsidR="00B842DF" w:rsidRPr="00DE3462" w:rsidRDefault="00B842DF" w:rsidP="003D397C">
            <w:pPr>
              <w:pStyle w:val="NormalWeb"/>
              <w:numPr>
                <w:ilvl w:val="0"/>
                <w:numId w:val="23"/>
              </w:numPr>
              <w:spacing w:before="0" w:beforeAutospacing="0" w:after="0" w:afterAutospacing="0"/>
              <w:rPr>
                <w:rFonts w:ascii="Calibri" w:hAnsi="Calibri" w:cs="Calibri"/>
                <w:sz w:val="20"/>
                <w:szCs w:val="20"/>
              </w:rPr>
            </w:pPr>
            <w:r w:rsidRPr="002F1F77">
              <w:rPr>
                <w:rFonts w:ascii="Calibri" w:hAnsi="Calibri" w:cs="Calibri"/>
                <w:b/>
                <w:bCs/>
                <w:sz w:val="20"/>
                <w:szCs w:val="20"/>
              </w:rPr>
              <w:t>J’accepte et j’intègre les rétroactions reçues</w:t>
            </w:r>
            <w:r w:rsidRPr="00DE3462">
              <w:rPr>
                <w:rFonts w:ascii="Calibri" w:hAnsi="Calibri" w:cs="Calibri"/>
                <w:sz w:val="20"/>
                <w:szCs w:val="20"/>
              </w:rPr>
              <w:t xml:space="preserve"> de ma personne enseignante associée (PEA), de ma personne superviseure (PS) ou de mes collègues dans ma réflexion professionnelle.</w:t>
            </w:r>
          </w:p>
        </w:tc>
      </w:tr>
    </w:tbl>
    <w:p w14:paraId="0A8E9929" w14:textId="77777777" w:rsidR="00B842DF" w:rsidRDefault="00B842DF" w:rsidP="00B842DF"/>
    <w:p w14:paraId="1B96723E" w14:textId="77777777" w:rsidR="00B842DF" w:rsidRDefault="00B842DF" w:rsidP="00B842DF"/>
    <w:tbl>
      <w:tblPr>
        <w:tblStyle w:val="Grilledutableau1"/>
        <w:tblW w:w="10490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5"/>
        <w:gridCol w:w="5245"/>
      </w:tblGrid>
      <w:tr w:rsidR="00B842DF" w:rsidRPr="00000996" w14:paraId="1E6140FD" w14:textId="77777777" w:rsidTr="003D397C">
        <w:trPr>
          <w:cantSplit/>
          <w:trHeight w:val="362"/>
          <w:jc w:val="center"/>
        </w:trPr>
        <w:tc>
          <w:tcPr>
            <w:tcW w:w="1049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BF8F00"/>
            <w:vAlign w:val="center"/>
          </w:tcPr>
          <w:p w14:paraId="75A97EC6" w14:textId="77777777" w:rsidR="00B842DF" w:rsidRPr="00D6598A" w:rsidRDefault="00B842DF" w:rsidP="003D397C">
            <w:pPr>
              <w:rPr>
                <w:b/>
                <w:bCs/>
              </w:rPr>
            </w:pPr>
            <w:r w:rsidRPr="00000996">
              <w:rPr>
                <w:rFonts w:ascii="Calibri" w:eastAsia="Calibri" w:hAnsi="Calibri" w:cs="Calibri"/>
                <w:b/>
                <w:sz w:val="20"/>
                <w:szCs w:val="20"/>
                <w:highlight w:val="magenta"/>
              </w:rPr>
              <w:br w:type="page"/>
            </w:r>
            <w:r w:rsidRPr="00000996">
              <w:rPr>
                <w:rFonts w:ascii="Calibri" w:eastAsia="Calibri" w:hAnsi="Calibri" w:cs="Calibri"/>
                <w:b/>
                <w:sz w:val="20"/>
                <w:szCs w:val="20"/>
                <w:highlight w:val="magenta"/>
              </w:rPr>
              <w:br w:type="page"/>
            </w:r>
            <w:r w:rsidRPr="00D6598A">
              <w:rPr>
                <w:b/>
                <w:bCs/>
              </w:rPr>
              <w:t>Développement de la compétence 11</w:t>
            </w:r>
          </w:p>
          <w:p w14:paraId="0271725C" w14:textId="77777777" w:rsidR="00B842DF" w:rsidRPr="00F10E01" w:rsidRDefault="00B842DF" w:rsidP="003D397C">
            <w:pPr>
              <w:rPr>
                <w:b/>
                <w:bCs/>
                <w:i/>
                <w:iCs/>
                <w:sz w:val="16"/>
                <w:szCs w:val="16"/>
              </w:rPr>
            </w:pPr>
          </w:p>
          <w:p w14:paraId="553CF3C9" w14:textId="77777777" w:rsidR="00B842DF" w:rsidRPr="00000996" w:rsidRDefault="00B842DF" w:rsidP="003D397C">
            <w:pPr>
              <w:rPr>
                <w:i/>
                <w:iCs/>
                <w:sz w:val="24"/>
                <w:szCs w:val="24"/>
              </w:rPr>
            </w:pPr>
            <w:r w:rsidRPr="00D6598A">
              <w:rPr>
                <w:i/>
                <w:iCs/>
              </w:rPr>
              <w:t>S’engager dans un développement professionnel continu et dans la vie de la profession</w:t>
            </w:r>
          </w:p>
        </w:tc>
      </w:tr>
      <w:tr w:rsidR="00B842DF" w14:paraId="1532150C" w14:textId="77777777" w:rsidTr="003D397C">
        <w:trPr>
          <w:trHeight w:val="879"/>
          <w:jc w:val="center"/>
        </w:trPr>
        <w:tc>
          <w:tcPr>
            <w:tcW w:w="52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06E1A9" w14:textId="0094ECEA" w:rsidR="00B842DF" w:rsidRDefault="00AB135F" w:rsidP="003D397C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Traces de mes p</w:t>
            </w:r>
            <w:r w:rsidR="00B842DF" w:rsidRPr="00874999">
              <w:rPr>
                <w:rFonts w:ascii="Calibri" w:eastAsia="Calibri" w:hAnsi="Calibri" w:cs="Calibri"/>
                <w:b/>
                <w:sz w:val="20"/>
                <w:szCs w:val="20"/>
              </w:rPr>
              <w:t>oints forts</w:t>
            </w:r>
            <w:r w:rsidR="00B842DF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</w:t>
            </w:r>
          </w:p>
          <w:p w14:paraId="670BC943" w14:textId="346B38A9" w:rsidR="00B842DF" w:rsidRPr="00874999" w:rsidRDefault="00B842DF" w:rsidP="003D397C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(exemples concrets)</w:t>
            </w:r>
          </w:p>
          <w:p w14:paraId="4A350A5F" w14:textId="77777777" w:rsidR="00B842DF" w:rsidRPr="00D030EE" w:rsidRDefault="00B842DF" w:rsidP="003D397C">
            <w:pPr>
              <w:rPr>
                <w:rFonts w:ascii="Calibri" w:eastAsia="Calibri" w:hAnsi="Calibri" w:cs="Calibri"/>
                <w:bCs/>
              </w:rPr>
            </w:pPr>
          </w:p>
          <w:p w14:paraId="6FDBC217" w14:textId="77777777" w:rsidR="00B842DF" w:rsidRPr="00D030EE" w:rsidRDefault="00B842DF" w:rsidP="003D397C">
            <w:pPr>
              <w:rPr>
                <w:rFonts w:ascii="Calibri" w:eastAsia="Calibri" w:hAnsi="Calibri" w:cs="Calibri"/>
                <w:bCs/>
              </w:rPr>
            </w:pPr>
          </w:p>
          <w:p w14:paraId="5CB1D58E" w14:textId="77777777" w:rsidR="00B842DF" w:rsidRPr="00D030EE" w:rsidRDefault="00B842DF" w:rsidP="003D397C">
            <w:pPr>
              <w:rPr>
                <w:rFonts w:ascii="Calibri" w:eastAsia="Calibri" w:hAnsi="Calibri" w:cs="Calibri"/>
                <w:bCs/>
              </w:rPr>
            </w:pPr>
          </w:p>
          <w:p w14:paraId="2D5A8353" w14:textId="77777777" w:rsidR="00B842DF" w:rsidRPr="00D030EE" w:rsidRDefault="00B842DF" w:rsidP="003D397C">
            <w:pPr>
              <w:rPr>
                <w:rFonts w:ascii="Calibri" w:eastAsia="Calibri" w:hAnsi="Calibri" w:cs="Calibri"/>
                <w:bCs/>
              </w:rPr>
            </w:pPr>
          </w:p>
          <w:p w14:paraId="046CDFB9" w14:textId="77777777" w:rsidR="00B842DF" w:rsidRPr="00D030EE" w:rsidRDefault="00B842DF" w:rsidP="003D397C">
            <w:pPr>
              <w:rPr>
                <w:rFonts w:ascii="Calibri" w:eastAsia="Calibri" w:hAnsi="Calibri" w:cs="Calibri"/>
                <w:bCs/>
              </w:rPr>
            </w:pPr>
          </w:p>
          <w:p w14:paraId="5FCF6424" w14:textId="77777777" w:rsidR="00B842DF" w:rsidRPr="00D030EE" w:rsidRDefault="00B842DF" w:rsidP="003D397C">
            <w:pPr>
              <w:contextualSpacing/>
              <w:jc w:val="center"/>
              <w:rPr>
                <w:rFonts w:ascii="Calibri" w:eastAsia="Calibri" w:hAnsi="Calibri" w:cs="Calibri"/>
              </w:rPr>
            </w:pPr>
          </w:p>
          <w:p w14:paraId="3241B22A" w14:textId="77777777" w:rsidR="00B842DF" w:rsidRDefault="00B842DF" w:rsidP="003D397C">
            <w:pPr>
              <w:contextualSpacing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1D5CBD1E" w14:textId="77777777" w:rsidR="00B842DF" w:rsidRDefault="00B842DF" w:rsidP="003D397C">
            <w:pPr>
              <w:contextualSpacing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09CFE2CC" w14:textId="77777777" w:rsidR="00B842DF" w:rsidRDefault="00B842DF" w:rsidP="003D397C">
            <w:pPr>
              <w:contextualSpacing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73C56BF" w14:textId="28600388" w:rsidR="00B842DF" w:rsidRDefault="00386961" w:rsidP="003D397C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386961">
              <w:rPr>
                <w:rFonts w:ascii="Calibri" w:eastAsia="Calibri" w:hAnsi="Calibri" w:cs="Calibri"/>
                <w:b/>
                <w:sz w:val="20"/>
                <w:szCs w:val="20"/>
              </w:rPr>
              <w:t>Traces de mes aspects à améliorer et premières pistes d’action</w:t>
            </w:r>
          </w:p>
          <w:p w14:paraId="0142888E" w14:textId="77777777" w:rsidR="00B842DF" w:rsidRPr="00D030EE" w:rsidRDefault="00B842DF" w:rsidP="003D397C">
            <w:pPr>
              <w:rPr>
                <w:rFonts w:ascii="Calibri" w:eastAsia="Calibri" w:hAnsi="Calibri" w:cs="Calibri"/>
                <w:bCs/>
              </w:rPr>
            </w:pPr>
          </w:p>
          <w:p w14:paraId="707D519A" w14:textId="77777777" w:rsidR="00B842DF" w:rsidRPr="00D030EE" w:rsidRDefault="00B842DF" w:rsidP="003D397C">
            <w:pPr>
              <w:rPr>
                <w:rFonts w:ascii="Calibri" w:eastAsia="Calibri" w:hAnsi="Calibri" w:cs="Calibri"/>
                <w:bCs/>
              </w:rPr>
            </w:pPr>
          </w:p>
          <w:p w14:paraId="12B06C9F" w14:textId="77777777" w:rsidR="00B842DF" w:rsidRPr="00D030EE" w:rsidRDefault="00B842DF" w:rsidP="003D397C">
            <w:pPr>
              <w:rPr>
                <w:rFonts w:ascii="Calibri" w:eastAsia="Calibri" w:hAnsi="Calibri" w:cs="Calibri"/>
                <w:bCs/>
              </w:rPr>
            </w:pPr>
          </w:p>
          <w:p w14:paraId="1543CF87" w14:textId="77777777" w:rsidR="00B842DF" w:rsidRPr="00D030EE" w:rsidRDefault="00B842DF" w:rsidP="003D397C">
            <w:pPr>
              <w:rPr>
                <w:rFonts w:ascii="Calibri" w:eastAsia="Calibri" w:hAnsi="Calibri" w:cs="Calibri"/>
                <w:bCs/>
              </w:rPr>
            </w:pPr>
          </w:p>
          <w:p w14:paraId="657D379F" w14:textId="77777777" w:rsidR="00B842DF" w:rsidRPr="00D030EE" w:rsidRDefault="00B842DF" w:rsidP="003D397C">
            <w:pPr>
              <w:rPr>
                <w:rFonts w:ascii="Calibri" w:eastAsia="Calibri" w:hAnsi="Calibri" w:cs="Calibri"/>
                <w:bCs/>
              </w:rPr>
            </w:pPr>
          </w:p>
          <w:p w14:paraId="0FCBB6D7" w14:textId="77777777" w:rsidR="00B842DF" w:rsidRDefault="00B842DF" w:rsidP="003D397C">
            <w:pPr>
              <w:contextualSpacing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</w:tbl>
    <w:p w14:paraId="0880F2CA" w14:textId="3D5E3704" w:rsidR="00B842DF" w:rsidRDefault="00B842DF">
      <w:pPr>
        <w:rPr>
          <w:rFonts w:cstheme="minorHAnsi"/>
          <w:b/>
          <w:bCs/>
          <w:sz w:val="28"/>
          <w:szCs w:val="28"/>
        </w:rPr>
      </w:pPr>
    </w:p>
    <w:p w14:paraId="3F3FFAAF" w14:textId="77777777" w:rsidR="003C0615" w:rsidRDefault="003C0615">
      <w:pPr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br w:type="page"/>
      </w:r>
    </w:p>
    <w:p w14:paraId="317B037C" w14:textId="0B330CD0" w:rsidR="00C13EF2" w:rsidRDefault="005F7C1D" w:rsidP="002B0789">
      <w:pPr>
        <w:pStyle w:val="Style1"/>
      </w:pPr>
      <w:bookmarkStart w:id="7" w:name="_Toc239142270"/>
      <w:r w:rsidRPr="005F7C1D">
        <w:t>Autoévaluation</w:t>
      </w:r>
      <w:r>
        <w:t xml:space="preserve"> finale</w:t>
      </w:r>
      <w:bookmarkEnd w:id="7"/>
      <w:r>
        <w:t xml:space="preserve"> </w:t>
      </w:r>
    </w:p>
    <w:p w14:paraId="313022C1" w14:textId="4C30DBCF" w:rsidR="005F7C1D" w:rsidRPr="005F7C1D" w:rsidRDefault="005F7C1D" w:rsidP="002B150E">
      <w:pPr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(</w:t>
      </w:r>
      <w:r w:rsidR="00834DCB">
        <w:rPr>
          <w:rFonts w:cstheme="minorHAnsi"/>
          <w:b/>
          <w:bCs/>
          <w:color w:val="00B050"/>
          <w:sz w:val="28"/>
          <w:szCs w:val="28"/>
        </w:rPr>
        <w:t>12</w:t>
      </w:r>
      <w:r w:rsidR="002B150E" w:rsidRPr="00B10D94">
        <w:rPr>
          <w:rFonts w:cstheme="minorHAnsi"/>
          <w:b/>
          <w:bCs/>
          <w:color w:val="00B050"/>
          <w:sz w:val="28"/>
          <w:szCs w:val="28"/>
        </w:rPr>
        <w:t xml:space="preserve"> décembre</w:t>
      </w:r>
      <w:r w:rsidR="002B150E">
        <w:rPr>
          <w:rFonts w:cstheme="minorHAnsi"/>
          <w:b/>
          <w:bCs/>
          <w:sz w:val="28"/>
          <w:szCs w:val="28"/>
        </w:rPr>
        <w:t>)</w:t>
      </w:r>
    </w:p>
    <w:p w14:paraId="1EB21384" w14:textId="77777777" w:rsidR="005F7C1D" w:rsidRPr="005F7C1D" w:rsidRDefault="005F7C1D" w:rsidP="005F7C1D">
      <w:pPr>
        <w:rPr>
          <w:rFonts w:cstheme="minorHAnsi"/>
          <w:b/>
          <w:bCs/>
          <w:sz w:val="28"/>
          <w:szCs w:val="28"/>
        </w:rPr>
      </w:pPr>
    </w:p>
    <w:p w14:paraId="5032E745" w14:textId="77777777" w:rsidR="0020510E" w:rsidRDefault="0020510E" w:rsidP="002B0789">
      <w:pPr>
        <w:pStyle w:val="Style2"/>
      </w:pPr>
      <w:bookmarkStart w:id="8" w:name="_Toc239142271"/>
      <w:r w:rsidRPr="0020510E">
        <w:t>Objectif</w:t>
      </w:r>
      <w:bookmarkEnd w:id="8"/>
    </w:p>
    <w:p w14:paraId="09A4E8ED" w14:textId="77777777" w:rsidR="00EE15A4" w:rsidRPr="00EE15A4" w:rsidRDefault="00EE15A4" w:rsidP="00EE15A4"/>
    <w:p w14:paraId="4B9FC989" w14:textId="77777777" w:rsidR="0020510E" w:rsidRPr="0020510E" w:rsidRDefault="0020510E" w:rsidP="0020510E">
      <w:pPr>
        <w:rPr>
          <w:rFonts w:cstheme="minorHAnsi"/>
          <w:sz w:val="22"/>
          <w:szCs w:val="22"/>
        </w:rPr>
      </w:pPr>
      <w:r w:rsidRPr="0020510E">
        <w:rPr>
          <w:rFonts w:cstheme="minorHAnsi"/>
          <w:sz w:val="22"/>
          <w:szCs w:val="22"/>
        </w:rPr>
        <w:t>À la fin du stage, vous réaliserez une analyse réflexive de votre développement de la compétence 11.</w:t>
      </w:r>
    </w:p>
    <w:p w14:paraId="4C036EDA" w14:textId="77777777" w:rsidR="0020510E" w:rsidRPr="0020510E" w:rsidRDefault="0020510E" w:rsidP="0020510E">
      <w:pPr>
        <w:rPr>
          <w:rFonts w:cstheme="minorHAnsi"/>
          <w:sz w:val="22"/>
          <w:szCs w:val="22"/>
        </w:rPr>
      </w:pPr>
    </w:p>
    <w:p w14:paraId="3AC0721E" w14:textId="77777777" w:rsidR="0020510E" w:rsidRPr="0020510E" w:rsidRDefault="0020510E" w:rsidP="0020510E">
      <w:pPr>
        <w:rPr>
          <w:rFonts w:cstheme="minorHAnsi"/>
          <w:sz w:val="22"/>
          <w:szCs w:val="22"/>
        </w:rPr>
      </w:pPr>
      <w:r w:rsidRPr="0020510E">
        <w:rPr>
          <w:rFonts w:cstheme="minorHAnsi"/>
          <w:sz w:val="22"/>
          <w:szCs w:val="22"/>
        </w:rPr>
        <w:t>Pour réaliser cette autoévaluation, reprenez :</w:t>
      </w:r>
    </w:p>
    <w:p w14:paraId="47C692F3" w14:textId="77777777" w:rsidR="0020510E" w:rsidRPr="0020510E" w:rsidRDefault="0020510E" w:rsidP="0020510E">
      <w:pPr>
        <w:pStyle w:val="Paragraphedeliste"/>
        <w:numPr>
          <w:ilvl w:val="0"/>
          <w:numId w:val="28"/>
        </w:numPr>
        <w:rPr>
          <w:rFonts w:cstheme="minorHAnsi"/>
          <w:sz w:val="22"/>
          <w:szCs w:val="22"/>
        </w:rPr>
      </w:pPr>
      <w:r w:rsidRPr="0020510E">
        <w:rPr>
          <w:rFonts w:cstheme="minorHAnsi"/>
          <w:sz w:val="22"/>
          <w:szCs w:val="22"/>
        </w:rPr>
        <w:t>les indicateurs que vous avez surlignés;</w:t>
      </w:r>
    </w:p>
    <w:p w14:paraId="280062A6" w14:textId="77777777" w:rsidR="0020510E" w:rsidRPr="0020510E" w:rsidRDefault="0020510E" w:rsidP="0020510E">
      <w:pPr>
        <w:pStyle w:val="Paragraphedeliste"/>
        <w:numPr>
          <w:ilvl w:val="0"/>
          <w:numId w:val="28"/>
        </w:numPr>
        <w:rPr>
          <w:rFonts w:cstheme="minorHAnsi"/>
          <w:sz w:val="22"/>
          <w:szCs w:val="22"/>
        </w:rPr>
      </w:pPr>
      <w:r w:rsidRPr="0020510E">
        <w:rPr>
          <w:rFonts w:cstheme="minorHAnsi"/>
          <w:sz w:val="22"/>
          <w:szCs w:val="22"/>
        </w:rPr>
        <w:t>les traces écrites consignées lors de la rencontre 3 et tout au long du stage;</w:t>
      </w:r>
    </w:p>
    <w:p w14:paraId="31D54323" w14:textId="77777777" w:rsidR="0020510E" w:rsidRDefault="0020510E" w:rsidP="0020510E">
      <w:pPr>
        <w:pStyle w:val="Paragraphedeliste"/>
        <w:numPr>
          <w:ilvl w:val="0"/>
          <w:numId w:val="28"/>
        </w:numPr>
        <w:rPr>
          <w:rFonts w:cstheme="minorHAnsi"/>
          <w:sz w:val="22"/>
          <w:szCs w:val="22"/>
        </w:rPr>
      </w:pPr>
      <w:r w:rsidRPr="0020510E">
        <w:rPr>
          <w:rFonts w:cstheme="minorHAnsi"/>
          <w:sz w:val="22"/>
          <w:szCs w:val="22"/>
        </w:rPr>
        <w:t>les expériences vécues lors des rencontres de stage et dans votre milieu scolaire.</w:t>
      </w:r>
    </w:p>
    <w:p w14:paraId="6D1EF587" w14:textId="77777777" w:rsidR="0020510E" w:rsidRPr="0020510E" w:rsidRDefault="0020510E" w:rsidP="0020510E">
      <w:pPr>
        <w:pStyle w:val="Paragraphedeliste"/>
        <w:rPr>
          <w:rFonts w:cstheme="minorHAnsi"/>
          <w:sz w:val="22"/>
          <w:szCs w:val="22"/>
        </w:rPr>
      </w:pPr>
    </w:p>
    <w:p w14:paraId="5D7D5E78" w14:textId="35EAC918" w:rsidR="0020510E" w:rsidRPr="00DC6B6B" w:rsidRDefault="0020510E" w:rsidP="002B0789">
      <w:pPr>
        <w:pStyle w:val="Style2"/>
      </w:pPr>
      <w:bookmarkStart w:id="9" w:name="_Toc239142272"/>
      <w:r w:rsidRPr="00DC6B6B">
        <w:t>Points forts, aspects à améliorer et pistes d’action</w:t>
      </w:r>
      <w:bookmarkEnd w:id="9"/>
    </w:p>
    <w:p w14:paraId="2D9E09BF" w14:textId="77777777" w:rsidR="0020510E" w:rsidRPr="0020510E" w:rsidRDefault="0020510E" w:rsidP="0020510E">
      <w:pPr>
        <w:rPr>
          <w:rFonts w:cstheme="minorHAnsi"/>
          <w:sz w:val="22"/>
          <w:szCs w:val="22"/>
        </w:rPr>
      </w:pPr>
    </w:p>
    <w:p w14:paraId="22E8AA4C" w14:textId="77777777" w:rsidR="0020510E" w:rsidRPr="00DC6B6B" w:rsidRDefault="0020510E" w:rsidP="0020510E">
      <w:pPr>
        <w:rPr>
          <w:rFonts w:cstheme="minorHAnsi"/>
          <w:sz w:val="22"/>
          <w:szCs w:val="22"/>
        </w:rPr>
      </w:pPr>
      <w:r w:rsidRPr="00DC6B6B">
        <w:rPr>
          <w:rFonts w:cstheme="minorHAnsi"/>
          <w:sz w:val="22"/>
          <w:szCs w:val="22"/>
        </w:rPr>
        <w:t>À partir de vos traces et des indicateurs mobilisés :</w:t>
      </w:r>
    </w:p>
    <w:p w14:paraId="0D1EB380" w14:textId="195A9E2F" w:rsidR="0020510E" w:rsidRPr="00A43D42" w:rsidRDefault="00A43D42" w:rsidP="00A43D42">
      <w:pPr>
        <w:pStyle w:val="Paragraphedeliste"/>
        <w:numPr>
          <w:ilvl w:val="0"/>
          <w:numId w:val="29"/>
        </w:numPr>
        <w:rPr>
          <w:rFonts w:cstheme="minorHAnsi"/>
          <w:sz w:val="22"/>
          <w:szCs w:val="22"/>
        </w:rPr>
      </w:pPr>
      <w:r w:rsidRPr="00A43D42">
        <w:rPr>
          <w:rFonts w:cstheme="minorHAnsi"/>
          <w:sz w:val="22"/>
          <w:szCs w:val="22"/>
        </w:rPr>
        <w:t>P</w:t>
      </w:r>
      <w:r w:rsidR="0020510E" w:rsidRPr="00A43D42">
        <w:rPr>
          <w:rFonts w:cstheme="minorHAnsi"/>
          <w:sz w:val="22"/>
          <w:szCs w:val="22"/>
        </w:rPr>
        <w:t>résentez trois points forts en lien avec la compétence 11, en vous appuyant sur des exemples concrets;</w:t>
      </w:r>
    </w:p>
    <w:p w14:paraId="6DD8ECCB" w14:textId="0F795078" w:rsidR="0020510E" w:rsidRPr="00A43D42" w:rsidRDefault="00A43D42" w:rsidP="00A43D42">
      <w:pPr>
        <w:pStyle w:val="Paragraphedeliste"/>
        <w:numPr>
          <w:ilvl w:val="0"/>
          <w:numId w:val="29"/>
        </w:numPr>
        <w:rPr>
          <w:rFonts w:cstheme="minorHAnsi"/>
          <w:sz w:val="22"/>
          <w:szCs w:val="22"/>
        </w:rPr>
      </w:pPr>
      <w:r w:rsidRPr="00A43D42">
        <w:rPr>
          <w:rFonts w:cstheme="minorHAnsi"/>
          <w:sz w:val="22"/>
          <w:szCs w:val="22"/>
        </w:rPr>
        <w:t>I</w:t>
      </w:r>
      <w:r w:rsidR="0020510E" w:rsidRPr="00A43D42">
        <w:rPr>
          <w:rFonts w:cstheme="minorHAnsi"/>
          <w:sz w:val="22"/>
          <w:szCs w:val="22"/>
        </w:rPr>
        <w:t>dentifiez au moins deux aspects à améliorer en lien avec cette compétence;</w:t>
      </w:r>
    </w:p>
    <w:p w14:paraId="360129E6" w14:textId="6922EB59" w:rsidR="0020510E" w:rsidRPr="00A43D42" w:rsidRDefault="00A43D42" w:rsidP="00A43D42">
      <w:pPr>
        <w:pStyle w:val="Paragraphedeliste"/>
        <w:numPr>
          <w:ilvl w:val="0"/>
          <w:numId w:val="29"/>
        </w:numPr>
        <w:rPr>
          <w:rFonts w:cstheme="minorHAnsi"/>
          <w:sz w:val="22"/>
          <w:szCs w:val="22"/>
        </w:rPr>
      </w:pPr>
      <w:r w:rsidRPr="00A43D42">
        <w:rPr>
          <w:rFonts w:cstheme="minorHAnsi"/>
          <w:sz w:val="22"/>
          <w:szCs w:val="22"/>
        </w:rPr>
        <w:t>P</w:t>
      </w:r>
      <w:r w:rsidR="0020510E" w:rsidRPr="00A43D42">
        <w:rPr>
          <w:rFonts w:cstheme="minorHAnsi"/>
          <w:sz w:val="22"/>
          <w:szCs w:val="22"/>
        </w:rPr>
        <w:t>roposez des pistes d’action concrètes et réalistes que vous pourrez mettre en œuvre afin de poursuivre votre développement professionnel, notamment lors du stage 3.</w:t>
      </w:r>
    </w:p>
    <w:p w14:paraId="65B123A9" w14:textId="77777777" w:rsidR="0020510E" w:rsidRPr="0020510E" w:rsidRDefault="0020510E" w:rsidP="0020510E">
      <w:pPr>
        <w:rPr>
          <w:rFonts w:cstheme="minorHAnsi"/>
          <w:sz w:val="22"/>
          <w:szCs w:val="22"/>
        </w:rPr>
      </w:pPr>
    </w:p>
    <w:p w14:paraId="57B1F2B2" w14:textId="54FA1E00" w:rsidR="0020510E" w:rsidRPr="003A3CD6" w:rsidRDefault="006C573D" w:rsidP="0020510E">
      <w:pPr>
        <w:rPr>
          <w:rFonts w:cstheme="minorHAnsi"/>
          <w:sz w:val="22"/>
          <w:szCs w:val="22"/>
        </w:rPr>
      </w:pPr>
      <w:r w:rsidRPr="003A3CD6">
        <w:rPr>
          <w:rFonts w:cstheme="minorHAnsi"/>
          <w:sz w:val="22"/>
          <w:szCs w:val="22"/>
        </w:rPr>
        <w:t>Vos réponses doivent permettre de constater votre réflexion et votre progression depuis le suivi réalisé lors de la rencontre 3</w:t>
      </w:r>
      <w:r w:rsidR="0020510E" w:rsidRPr="003A3CD6">
        <w:rPr>
          <w:rFonts w:cstheme="minorHAnsi"/>
          <w:sz w:val="22"/>
          <w:szCs w:val="22"/>
        </w:rPr>
        <w:t>.</w:t>
      </w:r>
    </w:p>
    <w:p w14:paraId="60B86A82" w14:textId="77777777" w:rsidR="0020510E" w:rsidRPr="0020510E" w:rsidRDefault="0020510E" w:rsidP="0020510E">
      <w:pPr>
        <w:rPr>
          <w:rFonts w:cstheme="minorHAnsi"/>
          <w:sz w:val="22"/>
          <w:szCs w:val="22"/>
        </w:rPr>
      </w:pPr>
    </w:p>
    <w:p w14:paraId="1DDAE0E2" w14:textId="153D2E54" w:rsidR="0020510E" w:rsidRPr="0020510E" w:rsidRDefault="0020510E" w:rsidP="002B0789">
      <w:pPr>
        <w:pStyle w:val="Style2"/>
      </w:pPr>
      <w:bookmarkStart w:id="10" w:name="_Toc239142273"/>
      <w:r w:rsidRPr="0020510E">
        <w:t>Modalité de présentation</w:t>
      </w:r>
      <w:bookmarkEnd w:id="10"/>
    </w:p>
    <w:p w14:paraId="70F207E7" w14:textId="77777777" w:rsidR="0020510E" w:rsidRPr="0020510E" w:rsidRDefault="0020510E" w:rsidP="0020510E">
      <w:pPr>
        <w:rPr>
          <w:rFonts w:cstheme="minorHAnsi"/>
          <w:sz w:val="22"/>
          <w:szCs w:val="22"/>
        </w:rPr>
      </w:pPr>
    </w:p>
    <w:p w14:paraId="102625E7" w14:textId="77777777" w:rsidR="0020510E" w:rsidRPr="000271D4" w:rsidRDefault="0020510E" w:rsidP="0020510E">
      <w:pPr>
        <w:rPr>
          <w:rFonts w:cstheme="minorHAnsi"/>
          <w:sz w:val="22"/>
          <w:szCs w:val="22"/>
        </w:rPr>
      </w:pPr>
      <w:r w:rsidRPr="000271D4">
        <w:rPr>
          <w:rFonts w:cstheme="minorHAnsi"/>
          <w:sz w:val="22"/>
          <w:szCs w:val="22"/>
        </w:rPr>
        <w:t xml:space="preserve">Cette autoévaluation finale prendra la forme d’une analyse réflexive présentée </w:t>
      </w:r>
      <w:r w:rsidRPr="00FA678D">
        <w:rPr>
          <w:rFonts w:cstheme="minorHAnsi"/>
          <w:b/>
          <w:bCs/>
          <w:sz w:val="22"/>
          <w:szCs w:val="22"/>
        </w:rPr>
        <w:t>en vidéo.</w:t>
      </w:r>
    </w:p>
    <w:p w14:paraId="2288C17F" w14:textId="77777777" w:rsidR="0020510E" w:rsidRPr="0020510E" w:rsidRDefault="0020510E" w:rsidP="0020510E">
      <w:pPr>
        <w:rPr>
          <w:rFonts w:cstheme="minorHAnsi"/>
          <w:sz w:val="22"/>
          <w:szCs w:val="22"/>
        </w:rPr>
      </w:pPr>
    </w:p>
    <w:p w14:paraId="25DEF2C5" w14:textId="29048715" w:rsidR="00DF262A" w:rsidRPr="00DF262A" w:rsidRDefault="00DF262A" w:rsidP="0020510E">
      <w:pPr>
        <w:rPr>
          <w:rFonts w:cstheme="minorHAnsi"/>
          <w:b/>
          <w:bCs/>
          <w:sz w:val="22"/>
          <w:szCs w:val="22"/>
        </w:rPr>
      </w:pPr>
      <w:r w:rsidRPr="00590256">
        <w:rPr>
          <w:rFonts w:cstheme="minorHAnsi"/>
          <w:b/>
          <w:bCs/>
          <w:sz w:val="22"/>
          <w:szCs w:val="22"/>
          <w:highlight w:val="cyan"/>
        </w:rPr>
        <w:t>Pour réaliser votre autoévaluation, vous devrez partir de votre document de suivi de la progression commenté</w:t>
      </w:r>
      <w:r w:rsidR="00590256">
        <w:rPr>
          <w:rFonts w:cstheme="minorHAnsi"/>
          <w:b/>
          <w:bCs/>
          <w:sz w:val="22"/>
          <w:szCs w:val="22"/>
          <w:highlight w:val="cyan"/>
        </w:rPr>
        <w:t xml:space="preserve"> par votre superviseur</w:t>
      </w:r>
      <w:r w:rsidRPr="00590256">
        <w:rPr>
          <w:rFonts w:cstheme="minorHAnsi"/>
          <w:b/>
          <w:bCs/>
          <w:sz w:val="22"/>
          <w:szCs w:val="22"/>
          <w:highlight w:val="cyan"/>
        </w:rPr>
        <w:t xml:space="preserve"> et poursuivre votre réflexion à partir des traces recueillies depuis ce moment.</w:t>
      </w:r>
    </w:p>
    <w:p w14:paraId="2289C73F" w14:textId="77777777" w:rsidR="00DF262A" w:rsidRDefault="00DF262A" w:rsidP="0020510E">
      <w:pPr>
        <w:rPr>
          <w:rFonts w:cstheme="minorHAnsi"/>
          <w:sz w:val="22"/>
          <w:szCs w:val="22"/>
        </w:rPr>
      </w:pPr>
    </w:p>
    <w:p w14:paraId="7373EFEA" w14:textId="3475B411" w:rsidR="0020510E" w:rsidRPr="0020510E" w:rsidRDefault="0020510E" w:rsidP="0020510E">
      <w:pPr>
        <w:rPr>
          <w:rFonts w:cstheme="minorHAnsi"/>
          <w:sz w:val="22"/>
          <w:szCs w:val="22"/>
        </w:rPr>
      </w:pPr>
      <w:r w:rsidRPr="0020510E">
        <w:rPr>
          <w:rFonts w:cstheme="minorHAnsi"/>
          <w:sz w:val="22"/>
          <w:szCs w:val="22"/>
        </w:rPr>
        <w:t>Vous devrez enregistrer de courtes vidéos dans lesquelles vous présenterez vos points forts, les aspects que vous souhaitez améliorer ainsi que les pistes d’action envisagées.</w:t>
      </w:r>
    </w:p>
    <w:p w14:paraId="41C7C87D" w14:textId="77777777" w:rsidR="0020510E" w:rsidRPr="0020510E" w:rsidRDefault="0020510E" w:rsidP="0020510E">
      <w:pPr>
        <w:rPr>
          <w:rFonts w:cstheme="minorHAnsi"/>
          <w:sz w:val="22"/>
          <w:szCs w:val="22"/>
        </w:rPr>
      </w:pPr>
    </w:p>
    <w:p w14:paraId="28632D37" w14:textId="4E6274E4" w:rsidR="0020510E" w:rsidRDefault="00B02C88" w:rsidP="0020510E">
      <w:pPr>
        <w:rPr>
          <w:rFonts w:cstheme="minorHAnsi"/>
          <w:sz w:val="22"/>
          <w:szCs w:val="22"/>
        </w:rPr>
      </w:pPr>
      <w:r w:rsidRPr="00B02C88">
        <w:rPr>
          <w:rFonts w:cstheme="minorHAnsi"/>
          <w:sz w:val="22"/>
          <w:szCs w:val="22"/>
        </w:rPr>
        <w:t xml:space="preserve">Appuyez vos réponses sur des exemples concrets tirés de vos traces écrites, des rencontres de stage et de votre expérience </w:t>
      </w:r>
      <w:r w:rsidR="00AD7536">
        <w:rPr>
          <w:rFonts w:cstheme="minorHAnsi"/>
          <w:sz w:val="22"/>
          <w:szCs w:val="22"/>
        </w:rPr>
        <w:t xml:space="preserve">dans votre </w:t>
      </w:r>
      <w:r w:rsidRPr="00B02C88">
        <w:rPr>
          <w:rFonts w:cstheme="minorHAnsi"/>
          <w:sz w:val="22"/>
          <w:szCs w:val="22"/>
        </w:rPr>
        <w:t>milieu scolaire.</w:t>
      </w:r>
      <w:r w:rsidR="004528DE">
        <w:rPr>
          <w:rFonts w:cstheme="minorHAnsi"/>
          <w:sz w:val="22"/>
          <w:szCs w:val="22"/>
        </w:rPr>
        <w:t xml:space="preserve"> </w:t>
      </w:r>
    </w:p>
    <w:p w14:paraId="517DE27F" w14:textId="77777777" w:rsidR="007675AB" w:rsidRDefault="007675AB" w:rsidP="0020510E">
      <w:pPr>
        <w:rPr>
          <w:rFonts w:cstheme="minorHAnsi"/>
          <w:sz w:val="22"/>
          <w:szCs w:val="22"/>
        </w:rPr>
      </w:pPr>
    </w:p>
    <w:p w14:paraId="13DB5F86" w14:textId="0C21CF0C" w:rsidR="0020510E" w:rsidRPr="006A12E2" w:rsidRDefault="0020510E" w:rsidP="002B0789">
      <w:pPr>
        <w:pStyle w:val="Style2"/>
      </w:pPr>
      <w:bookmarkStart w:id="11" w:name="_Toc239142274"/>
      <w:r w:rsidRPr="006A12E2">
        <w:t>Consignes</w:t>
      </w:r>
      <w:r w:rsidR="004528DE" w:rsidRPr="006A12E2">
        <w:t> :</w:t>
      </w:r>
      <w:bookmarkEnd w:id="11"/>
      <w:r w:rsidR="004528DE" w:rsidRPr="006A12E2">
        <w:t xml:space="preserve"> </w:t>
      </w:r>
    </w:p>
    <w:p w14:paraId="61EC6288" w14:textId="77777777" w:rsidR="0020510E" w:rsidRPr="006A12E2" w:rsidRDefault="0020510E" w:rsidP="006A12E2">
      <w:pPr>
        <w:pStyle w:val="Paragraphedeliste"/>
        <w:numPr>
          <w:ilvl w:val="0"/>
          <w:numId w:val="30"/>
        </w:numPr>
        <w:rPr>
          <w:rFonts w:cstheme="minorHAnsi"/>
          <w:sz w:val="22"/>
          <w:szCs w:val="22"/>
        </w:rPr>
      </w:pPr>
      <w:r w:rsidRPr="006A12E2">
        <w:rPr>
          <w:rFonts w:cstheme="minorHAnsi"/>
          <w:sz w:val="22"/>
          <w:szCs w:val="22"/>
        </w:rPr>
        <w:t>Enregistrez vos vidéos à l’aide de Zoom ou d’un outil équivalent.</w:t>
      </w:r>
    </w:p>
    <w:p w14:paraId="448CE6DA" w14:textId="77777777" w:rsidR="0020510E" w:rsidRPr="00294858" w:rsidRDefault="0020510E" w:rsidP="006A12E2">
      <w:pPr>
        <w:pStyle w:val="Paragraphedeliste"/>
        <w:numPr>
          <w:ilvl w:val="0"/>
          <w:numId w:val="30"/>
        </w:numPr>
        <w:rPr>
          <w:rFonts w:cstheme="minorHAnsi"/>
          <w:sz w:val="22"/>
          <w:szCs w:val="22"/>
          <w:u w:val="single"/>
        </w:rPr>
      </w:pPr>
      <w:r w:rsidRPr="006A12E2">
        <w:rPr>
          <w:rFonts w:cstheme="minorHAnsi"/>
          <w:sz w:val="22"/>
          <w:szCs w:val="22"/>
        </w:rPr>
        <w:t xml:space="preserve">Partagez uniquement les liens OneDrive donnant accès à chacune des vidéos. </w:t>
      </w:r>
      <w:r w:rsidRPr="00294858">
        <w:rPr>
          <w:rFonts w:cstheme="minorHAnsi"/>
          <w:sz w:val="22"/>
          <w:szCs w:val="22"/>
          <w:u w:val="single"/>
        </w:rPr>
        <w:t>Ne déposez pas directement les fichiers vidéo.</w:t>
      </w:r>
    </w:p>
    <w:p w14:paraId="317BB2A5" w14:textId="77777777" w:rsidR="0020510E" w:rsidRPr="006A12E2" w:rsidRDefault="0020510E" w:rsidP="006A12E2">
      <w:pPr>
        <w:pStyle w:val="Paragraphedeliste"/>
        <w:numPr>
          <w:ilvl w:val="0"/>
          <w:numId w:val="30"/>
        </w:numPr>
        <w:rPr>
          <w:rFonts w:cstheme="minorHAnsi"/>
          <w:sz w:val="22"/>
          <w:szCs w:val="22"/>
        </w:rPr>
      </w:pPr>
      <w:r w:rsidRPr="006A12E2">
        <w:rPr>
          <w:rFonts w:cstheme="minorHAnsi"/>
          <w:sz w:val="22"/>
          <w:szCs w:val="22"/>
        </w:rPr>
        <w:t>Assurez-vous que vos vidéos demeurent accessibles jusqu’au 11 janvier 2027.</w:t>
      </w:r>
    </w:p>
    <w:p w14:paraId="71813D7A" w14:textId="77777777" w:rsidR="0020510E" w:rsidRPr="006A12E2" w:rsidRDefault="0020510E" w:rsidP="006A12E2">
      <w:pPr>
        <w:pStyle w:val="Paragraphedeliste"/>
        <w:numPr>
          <w:ilvl w:val="0"/>
          <w:numId w:val="30"/>
        </w:numPr>
        <w:rPr>
          <w:rFonts w:cstheme="minorHAnsi"/>
          <w:sz w:val="22"/>
          <w:szCs w:val="22"/>
        </w:rPr>
      </w:pPr>
      <w:r w:rsidRPr="006A12E2">
        <w:rPr>
          <w:rFonts w:cstheme="minorHAnsi"/>
          <w:sz w:val="22"/>
          <w:szCs w:val="22"/>
        </w:rPr>
        <w:t>Présentez des réponses authentiques, spontanées et bien structurées.</w:t>
      </w:r>
    </w:p>
    <w:p w14:paraId="26090F7F" w14:textId="77777777" w:rsidR="0020510E" w:rsidRPr="006A12E2" w:rsidRDefault="0020510E" w:rsidP="006A12E2">
      <w:pPr>
        <w:pStyle w:val="Paragraphedeliste"/>
        <w:numPr>
          <w:ilvl w:val="0"/>
          <w:numId w:val="30"/>
        </w:numPr>
        <w:rPr>
          <w:rFonts w:cstheme="minorHAnsi"/>
          <w:sz w:val="22"/>
          <w:szCs w:val="22"/>
        </w:rPr>
      </w:pPr>
      <w:r w:rsidRPr="006A12E2">
        <w:rPr>
          <w:rFonts w:cstheme="minorHAnsi"/>
          <w:sz w:val="22"/>
          <w:szCs w:val="22"/>
        </w:rPr>
        <w:t>Toute réponse entièrement lue, récitée ou mémorisée sera refusée et devra être reprise.</w:t>
      </w:r>
    </w:p>
    <w:p w14:paraId="44A42F70" w14:textId="77777777" w:rsidR="0020510E" w:rsidRPr="006A12E2" w:rsidRDefault="0020510E" w:rsidP="006A12E2">
      <w:pPr>
        <w:pStyle w:val="Paragraphedeliste"/>
        <w:numPr>
          <w:ilvl w:val="0"/>
          <w:numId w:val="30"/>
        </w:numPr>
        <w:rPr>
          <w:rFonts w:cstheme="minorHAnsi"/>
          <w:sz w:val="22"/>
          <w:szCs w:val="22"/>
        </w:rPr>
      </w:pPr>
      <w:r w:rsidRPr="006A12E2">
        <w:rPr>
          <w:rFonts w:cstheme="minorHAnsi"/>
          <w:sz w:val="22"/>
          <w:szCs w:val="22"/>
        </w:rPr>
        <w:t>Formulez des réponses claires, cohérentes et exprimées dans un français soigné.</w:t>
      </w:r>
    </w:p>
    <w:p w14:paraId="7D2AB0C5" w14:textId="69BCAD48" w:rsidR="0020510E" w:rsidRPr="006A12E2" w:rsidRDefault="0020510E" w:rsidP="006A12E2">
      <w:pPr>
        <w:pStyle w:val="Paragraphedeliste"/>
        <w:numPr>
          <w:ilvl w:val="0"/>
          <w:numId w:val="30"/>
        </w:numPr>
        <w:rPr>
          <w:rFonts w:cstheme="minorHAnsi"/>
          <w:sz w:val="22"/>
          <w:szCs w:val="22"/>
        </w:rPr>
      </w:pPr>
      <w:r w:rsidRPr="006A12E2">
        <w:rPr>
          <w:rFonts w:cstheme="minorHAnsi"/>
          <w:sz w:val="22"/>
          <w:szCs w:val="22"/>
        </w:rPr>
        <w:t>Respectez une durée maximale de trois minutes par vidéo.</w:t>
      </w:r>
    </w:p>
    <w:p w14:paraId="612B56A1" w14:textId="77777777" w:rsidR="0020510E" w:rsidRPr="0020510E" w:rsidRDefault="0020510E" w:rsidP="00C009BF">
      <w:pPr>
        <w:rPr>
          <w:rFonts w:cstheme="minorHAnsi"/>
          <w:sz w:val="22"/>
          <w:szCs w:val="22"/>
        </w:rPr>
      </w:pPr>
    </w:p>
    <w:p w14:paraId="697ED0CC" w14:textId="77777777" w:rsidR="0020510E" w:rsidRPr="0020510E" w:rsidRDefault="0020510E" w:rsidP="00C009BF">
      <w:pPr>
        <w:rPr>
          <w:rFonts w:cstheme="minorHAnsi"/>
          <w:sz w:val="22"/>
          <w:szCs w:val="22"/>
        </w:rPr>
      </w:pPr>
    </w:p>
    <w:p w14:paraId="2DDD72B4" w14:textId="32F803EC" w:rsidR="00C13EF2" w:rsidRDefault="000271D4" w:rsidP="002B0789">
      <w:pPr>
        <w:pStyle w:val="Style1"/>
      </w:pPr>
      <w:bookmarkStart w:id="12" w:name="_Toc239142275"/>
      <w:r>
        <w:t>Grille d’a</w:t>
      </w:r>
      <w:r w:rsidR="00C13EF2" w:rsidRPr="005F7C1D">
        <w:t>utoévaluation</w:t>
      </w:r>
      <w:r w:rsidR="00C13EF2">
        <w:t xml:space="preserve"> finale</w:t>
      </w:r>
      <w:bookmarkEnd w:id="12"/>
      <w:r w:rsidR="00C13EF2">
        <w:t xml:space="preserve"> </w:t>
      </w:r>
    </w:p>
    <w:p w14:paraId="23862C13" w14:textId="04B2A9BC" w:rsidR="00C13EF2" w:rsidRPr="005F7C1D" w:rsidRDefault="00C13EF2" w:rsidP="00C13EF2">
      <w:pPr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(</w:t>
      </w:r>
      <w:r w:rsidR="00834DCB">
        <w:rPr>
          <w:rFonts w:cstheme="minorHAnsi"/>
          <w:b/>
          <w:bCs/>
          <w:color w:val="00B050"/>
          <w:sz w:val="28"/>
          <w:szCs w:val="28"/>
        </w:rPr>
        <w:t>12</w:t>
      </w:r>
      <w:r w:rsidRPr="00B62A36">
        <w:rPr>
          <w:rFonts w:cstheme="minorHAnsi"/>
          <w:b/>
          <w:bCs/>
          <w:color w:val="00B050"/>
          <w:sz w:val="28"/>
          <w:szCs w:val="28"/>
        </w:rPr>
        <w:t xml:space="preserve"> décembre</w:t>
      </w:r>
      <w:r>
        <w:rPr>
          <w:rFonts w:cstheme="minorHAnsi"/>
          <w:b/>
          <w:bCs/>
          <w:sz w:val="28"/>
          <w:szCs w:val="28"/>
        </w:rPr>
        <w:t>)</w:t>
      </w:r>
    </w:p>
    <w:p w14:paraId="4CC2C38F" w14:textId="77777777" w:rsidR="00C13EF2" w:rsidRDefault="00C13EF2" w:rsidP="00C009BF">
      <w:pPr>
        <w:rPr>
          <w:rFonts w:cstheme="minorHAnsi"/>
          <w:b/>
          <w:bCs/>
          <w:sz w:val="28"/>
          <w:szCs w:val="28"/>
        </w:rPr>
      </w:pPr>
    </w:p>
    <w:tbl>
      <w:tblPr>
        <w:tblStyle w:val="Grilledutableau1"/>
        <w:tblW w:w="10490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90"/>
      </w:tblGrid>
      <w:tr w:rsidR="00C13EF2" w:rsidRPr="00000996" w14:paraId="1E6262A7" w14:textId="77777777" w:rsidTr="003D397C">
        <w:trPr>
          <w:cantSplit/>
          <w:trHeight w:val="362"/>
          <w:jc w:val="center"/>
        </w:trPr>
        <w:tc>
          <w:tcPr>
            <w:tcW w:w="1049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2CC"/>
            <w:vAlign w:val="center"/>
          </w:tcPr>
          <w:p w14:paraId="19AD75CD" w14:textId="77777777" w:rsidR="00C13EF2" w:rsidRPr="00D6598A" w:rsidRDefault="00C13EF2" w:rsidP="003D397C">
            <w:pPr>
              <w:rPr>
                <w:b/>
                <w:bCs/>
              </w:rPr>
            </w:pPr>
            <w:r w:rsidRPr="00000996">
              <w:rPr>
                <w:rFonts w:ascii="Calibri" w:eastAsia="Calibri" w:hAnsi="Calibri" w:cs="Calibri"/>
                <w:b/>
                <w:sz w:val="20"/>
                <w:szCs w:val="20"/>
                <w:highlight w:val="magenta"/>
              </w:rPr>
              <w:br w:type="page"/>
            </w:r>
            <w:r w:rsidRPr="00D6598A">
              <w:rPr>
                <w:b/>
                <w:bCs/>
              </w:rPr>
              <w:t>Développement de la compétence 11</w:t>
            </w:r>
          </w:p>
          <w:p w14:paraId="2E8D0860" w14:textId="77777777" w:rsidR="00C13EF2" w:rsidRPr="00F10E01" w:rsidRDefault="00C13EF2" w:rsidP="003D397C">
            <w:pPr>
              <w:rPr>
                <w:b/>
                <w:bCs/>
                <w:i/>
                <w:iCs/>
                <w:sz w:val="16"/>
                <w:szCs w:val="16"/>
              </w:rPr>
            </w:pPr>
          </w:p>
          <w:p w14:paraId="7387089D" w14:textId="77777777" w:rsidR="00C13EF2" w:rsidRPr="00000996" w:rsidRDefault="00C13EF2" w:rsidP="003D397C">
            <w:pPr>
              <w:rPr>
                <w:i/>
                <w:iCs/>
                <w:sz w:val="24"/>
                <w:szCs w:val="24"/>
              </w:rPr>
            </w:pPr>
            <w:r w:rsidRPr="00D6598A">
              <w:rPr>
                <w:i/>
                <w:iCs/>
              </w:rPr>
              <w:t>S’engager dans un développement professionnel continu et dans la vie de la profession</w:t>
            </w:r>
          </w:p>
        </w:tc>
      </w:tr>
      <w:tr w:rsidR="00C13EF2" w:rsidRPr="00000996" w14:paraId="2E8E4F02" w14:textId="77777777" w:rsidTr="003D397C">
        <w:trPr>
          <w:trHeight w:val="454"/>
          <w:jc w:val="center"/>
        </w:trPr>
        <w:tc>
          <w:tcPr>
            <w:tcW w:w="1049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BF8F00"/>
            <w:vAlign w:val="center"/>
          </w:tcPr>
          <w:p w14:paraId="3F6F5EA2" w14:textId="02646DF1" w:rsidR="00C13EF2" w:rsidRPr="00000996" w:rsidRDefault="007F1EF3" w:rsidP="003D397C">
            <w:pPr>
              <w:jc w:val="center"/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</w:pPr>
            <w:r w:rsidRPr="007F1EF3"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  <w:t xml:space="preserve">Dimensions et indicateurs </w:t>
            </w:r>
          </w:p>
        </w:tc>
      </w:tr>
      <w:tr w:rsidR="00C13EF2" w:rsidRPr="00DE3462" w14:paraId="54A5455A" w14:textId="77777777" w:rsidTr="003D397C">
        <w:trPr>
          <w:trHeight w:val="1185"/>
          <w:jc w:val="center"/>
        </w:trPr>
        <w:tc>
          <w:tcPr>
            <w:tcW w:w="10490" w:type="dxa"/>
            <w:tcBorders>
              <w:left w:val="single" w:sz="12" w:space="0" w:color="auto"/>
              <w:right w:val="single" w:sz="12" w:space="0" w:color="000000"/>
            </w:tcBorders>
            <w:shd w:val="clear" w:color="auto" w:fill="FFF2CC" w:themeFill="accent4" w:themeFillTint="33"/>
            <w:vAlign w:val="center"/>
          </w:tcPr>
          <w:p w14:paraId="2479D79F" w14:textId="77777777" w:rsidR="00C13EF2" w:rsidRPr="00DE3462" w:rsidRDefault="00C13EF2" w:rsidP="003D397C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DE3462">
              <w:rPr>
                <w:rFonts w:cstheme="minorHAnsi"/>
                <w:b/>
                <w:bCs/>
                <w:sz w:val="20"/>
                <w:szCs w:val="20"/>
              </w:rPr>
              <w:t>Posture réflexive :</w:t>
            </w:r>
          </w:p>
          <w:p w14:paraId="7151A4B5" w14:textId="77777777" w:rsidR="00C13EF2" w:rsidRPr="00DE3462" w:rsidRDefault="00C13EF2" w:rsidP="003D397C">
            <w:pPr>
              <w:pStyle w:val="Paragraphedeliste"/>
              <w:numPr>
                <w:ilvl w:val="0"/>
                <w:numId w:val="19"/>
              </w:numPr>
              <w:rPr>
                <w:rFonts w:eastAsia="Calibri" w:cstheme="minorHAnsi"/>
                <w:sz w:val="20"/>
                <w:szCs w:val="20"/>
              </w:rPr>
            </w:pPr>
            <w:r w:rsidRPr="00F74029">
              <w:rPr>
                <w:rFonts w:eastAsia="Calibri" w:cstheme="minorHAnsi"/>
                <w:b/>
                <w:bCs/>
                <w:sz w:val="20"/>
                <w:szCs w:val="20"/>
              </w:rPr>
              <w:t>Je m’interroge</w:t>
            </w:r>
            <w:r w:rsidRPr="00DE3462">
              <w:rPr>
                <w:rFonts w:eastAsia="Calibri" w:cstheme="minorHAnsi"/>
                <w:sz w:val="20"/>
                <w:szCs w:val="20"/>
              </w:rPr>
              <w:t xml:space="preserve"> sur mes façons d’enseigner afin de les améliorer.</w:t>
            </w:r>
          </w:p>
          <w:p w14:paraId="6428AB90" w14:textId="77777777" w:rsidR="00C13EF2" w:rsidRPr="00DE3462" w:rsidRDefault="00C13EF2" w:rsidP="003D397C">
            <w:pPr>
              <w:pStyle w:val="Paragraphedeliste"/>
              <w:numPr>
                <w:ilvl w:val="0"/>
                <w:numId w:val="19"/>
              </w:numPr>
              <w:rPr>
                <w:rFonts w:eastAsia="Calibri" w:cstheme="minorHAnsi"/>
                <w:sz w:val="20"/>
                <w:szCs w:val="20"/>
              </w:rPr>
            </w:pPr>
            <w:r w:rsidRPr="00F74029">
              <w:rPr>
                <w:rFonts w:eastAsia="Calibri" w:cstheme="minorHAnsi"/>
                <w:b/>
                <w:bCs/>
                <w:sz w:val="20"/>
                <w:szCs w:val="20"/>
              </w:rPr>
              <w:t>Je reconnais</w:t>
            </w:r>
            <w:r w:rsidRPr="00DE3462">
              <w:rPr>
                <w:rFonts w:eastAsia="Calibri" w:cstheme="minorHAnsi"/>
                <w:sz w:val="20"/>
                <w:szCs w:val="20"/>
              </w:rPr>
              <w:t xml:space="preserve"> mes forces ainsi que les aspects à améliorer.</w:t>
            </w:r>
          </w:p>
          <w:p w14:paraId="074A9E3D" w14:textId="77777777" w:rsidR="00C13EF2" w:rsidRPr="00DE3462" w:rsidRDefault="00C13EF2" w:rsidP="003D397C">
            <w:pPr>
              <w:pStyle w:val="Paragraphedeliste"/>
              <w:numPr>
                <w:ilvl w:val="0"/>
                <w:numId w:val="19"/>
              </w:numPr>
              <w:rPr>
                <w:rFonts w:eastAsia="Calibri" w:cstheme="minorHAnsi"/>
                <w:sz w:val="20"/>
                <w:szCs w:val="20"/>
              </w:rPr>
            </w:pPr>
            <w:r w:rsidRPr="00F74029">
              <w:rPr>
                <w:rFonts w:eastAsia="Calibri" w:cstheme="minorHAnsi"/>
                <w:b/>
                <w:bCs/>
                <w:sz w:val="20"/>
                <w:szCs w:val="20"/>
              </w:rPr>
              <w:t>Je conçois</w:t>
            </w:r>
            <w:r w:rsidRPr="00DE3462">
              <w:rPr>
                <w:rFonts w:eastAsia="Calibri" w:cstheme="minorHAnsi"/>
                <w:sz w:val="20"/>
                <w:szCs w:val="20"/>
              </w:rPr>
              <w:t xml:space="preserve"> des pistes d’action pertinentes et applicables pour faire progresser ma pratique.</w:t>
            </w:r>
          </w:p>
        </w:tc>
      </w:tr>
      <w:tr w:rsidR="00C13EF2" w:rsidRPr="00DE3462" w14:paraId="0E03851E" w14:textId="77777777" w:rsidTr="003D397C">
        <w:trPr>
          <w:trHeight w:val="1343"/>
          <w:jc w:val="center"/>
        </w:trPr>
        <w:tc>
          <w:tcPr>
            <w:tcW w:w="10490" w:type="dxa"/>
            <w:tcBorders>
              <w:left w:val="single" w:sz="12" w:space="0" w:color="auto"/>
              <w:right w:val="single" w:sz="12" w:space="0" w:color="000000"/>
            </w:tcBorders>
            <w:shd w:val="clear" w:color="auto" w:fill="FFF2CC" w:themeFill="accent4" w:themeFillTint="33"/>
            <w:vAlign w:val="center"/>
          </w:tcPr>
          <w:p w14:paraId="63627A90" w14:textId="77777777" w:rsidR="00C13EF2" w:rsidRPr="00DE3462" w:rsidRDefault="00C13EF2" w:rsidP="003D397C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sz w:val="20"/>
                <w:szCs w:val="20"/>
              </w:rPr>
            </w:pPr>
            <w:r w:rsidRPr="00DE3462">
              <w:rPr>
                <w:rStyle w:val="lev"/>
                <w:rFonts w:ascii="Calibri" w:hAnsi="Calibri" w:cs="Calibri"/>
                <w:sz w:val="20"/>
                <w:szCs w:val="20"/>
              </w:rPr>
              <w:t>Développement professionnel</w:t>
            </w:r>
            <w:r w:rsidRPr="00DE3462">
              <w:rPr>
                <w:rFonts w:ascii="Calibri" w:hAnsi="Calibri" w:cs="Calibri"/>
                <w:sz w:val="20"/>
                <w:szCs w:val="20"/>
              </w:rPr>
              <w:t xml:space="preserve"> :</w:t>
            </w:r>
          </w:p>
          <w:p w14:paraId="5404E397" w14:textId="77777777" w:rsidR="00C13EF2" w:rsidRPr="00DE3462" w:rsidRDefault="00C13EF2" w:rsidP="003D397C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sz w:val="20"/>
                <w:szCs w:val="20"/>
              </w:rPr>
            </w:pPr>
            <w:r w:rsidRPr="00DE3462">
              <w:rPr>
                <w:rStyle w:val="lev"/>
                <w:rFonts w:ascii="Calibri" w:hAnsi="Calibri" w:cs="Calibri"/>
                <w:sz w:val="20"/>
                <w:szCs w:val="20"/>
              </w:rPr>
              <w:t>Lors des rencontres et tout au long du stage :</w:t>
            </w:r>
          </w:p>
          <w:p w14:paraId="5A9C0CAB" w14:textId="77777777" w:rsidR="00C13EF2" w:rsidRPr="00DE3462" w:rsidRDefault="00C13EF2" w:rsidP="003D397C">
            <w:pPr>
              <w:pStyle w:val="NormalWeb"/>
              <w:numPr>
                <w:ilvl w:val="0"/>
                <w:numId w:val="21"/>
              </w:numPr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F7402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J’investis du temps</w:t>
            </w:r>
            <w:r w:rsidRPr="00DE3462">
              <w:rPr>
                <w:rFonts w:asciiTheme="minorHAnsi" w:hAnsiTheme="minorHAnsi" w:cstheme="minorHAnsi"/>
                <w:sz w:val="20"/>
                <w:szCs w:val="20"/>
              </w:rPr>
              <w:t xml:space="preserve"> dans la préparation de mes leçons et la réalisation des travaux pratiques.</w:t>
            </w:r>
          </w:p>
          <w:p w14:paraId="2F9EDCC8" w14:textId="77777777" w:rsidR="00C13EF2" w:rsidRPr="00DE3462" w:rsidRDefault="00C13EF2" w:rsidP="003D397C">
            <w:pPr>
              <w:pStyle w:val="NormalWeb"/>
              <w:numPr>
                <w:ilvl w:val="0"/>
                <w:numId w:val="21"/>
              </w:numPr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F7402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Je mobilise</w:t>
            </w:r>
            <w:r w:rsidRPr="00DE3462">
              <w:rPr>
                <w:rFonts w:asciiTheme="minorHAnsi" w:hAnsiTheme="minorHAnsi" w:cstheme="minorHAnsi"/>
                <w:sz w:val="20"/>
                <w:szCs w:val="20"/>
              </w:rPr>
              <w:t xml:space="preserve"> des notions issues de ma formation et des ressources spécialisées pour nourrir mes réflexions et mes propositions.</w:t>
            </w:r>
          </w:p>
          <w:p w14:paraId="7C88A444" w14:textId="77777777" w:rsidR="00C13EF2" w:rsidRPr="00DE3462" w:rsidRDefault="00C13EF2" w:rsidP="003D397C">
            <w:pPr>
              <w:pStyle w:val="NormalWeb"/>
              <w:numPr>
                <w:ilvl w:val="0"/>
                <w:numId w:val="21"/>
              </w:numPr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F7402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Je présente</w:t>
            </w:r>
            <w:r w:rsidRPr="00DE3462">
              <w:rPr>
                <w:rFonts w:asciiTheme="minorHAnsi" w:hAnsiTheme="minorHAnsi" w:cstheme="minorHAnsi"/>
                <w:sz w:val="20"/>
                <w:szCs w:val="20"/>
              </w:rPr>
              <w:t xml:space="preserve"> des exemples concrets d’outils ou de méthodes que j’ai expérimentés.</w:t>
            </w:r>
          </w:p>
          <w:p w14:paraId="2112CD13" w14:textId="77777777" w:rsidR="00C13EF2" w:rsidRPr="00DE3462" w:rsidRDefault="00C13EF2" w:rsidP="003D397C">
            <w:pPr>
              <w:pStyle w:val="NormalWeb"/>
              <w:numPr>
                <w:ilvl w:val="0"/>
                <w:numId w:val="21"/>
              </w:numPr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F7402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J’établis des liens</w:t>
            </w:r>
            <w:r w:rsidRPr="00DE3462">
              <w:rPr>
                <w:rFonts w:asciiTheme="minorHAnsi" w:hAnsiTheme="minorHAnsi" w:cstheme="minorHAnsi"/>
                <w:sz w:val="20"/>
                <w:szCs w:val="20"/>
              </w:rPr>
              <w:t xml:space="preserve"> explicites entre la théorie et la pratique.</w:t>
            </w:r>
          </w:p>
          <w:p w14:paraId="69521BDB" w14:textId="77777777" w:rsidR="00C13EF2" w:rsidRPr="00DE3462" w:rsidRDefault="00C13EF2" w:rsidP="003D397C">
            <w:pPr>
              <w:pStyle w:val="NormalWeb"/>
              <w:numPr>
                <w:ilvl w:val="0"/>
                <w:numId w:val="21"/>
              </w:numPr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F7402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Je démontre une ouverture</w:t>
            </w:r>
            <w:r w:rsidRPr="00DE3462">
              <w:rPr>
                <w:rFonts w:asciiTheme="minorHAnsi" w:hAnsiTheme="minorHAnsi" w:cstheme="minorHAnsi"/>
                <w:sz w:val="20"/>
                <w:szCs w:val="20"/>
              </w:rPr>
              <w:t xml:space="preserve"> à l’apprentissage et une volonté de développer de nouveaux savoirs et savoir-faire.</w:t>
            </w:r>
          </w:p>
        </w:tc>
      </w:tr>
      <w:tr w:rsidR="00C13EF2" w:rsidRPr="00DE3462" w14:paraId="7D32324A" w14:textId="77777777" w:rsidTr="003D397C">
        <w:trPr>
          <w:trHeight w:val="1343"/>
          <w:jc w:val="center"/>
        </w:trPr>
        <w:tc>
          <w:tcPr>
            <w:tcW w:w="10490" w:type="dxa"/>
            <w:tcBorders>
              <w:left w:val="single" w:sz="12" w:space="0" w:color="auto"/>
              <w:right w:val="single" w:sz="12" w:space="0" w:color="000000"/>
            </w:tcBorders>
            <w:shd w:val="clear" w:color="auto" w:fill="FFF2CC" w:themeFill="accent4" w:themeFillTint="33"/>
            <w:vAlign w:val="center"/>
          </w:tcPr>
          <w:p w14:paraId="38167A3C" w14:textId="77777777" w:rsidR="00C13EF2" w:rsidRPr="00DE3462" w:rsidRDefault="00C13EF2" w:rsidP="003D397C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DE3462">
              <w:rPr>
                <w:rStyle w:val="lev"/>
                <w:rFonts w:asciiTheme="minorHAnsi" w:hAnsiTheme="minorHAnsi" w:cstheme="minorHAnsi"/>
                <w:sz w:val="20"/>
                <w:szCs w:val="20"/>
              </w:rPr>
              <w:t>Analyse des enjeux et dilemmes professionnels</w:t>
            </w:r>
            <w:r w:rsidRPr="00DE3462">
              <w:rPr>
                <w:rFonts w:asciiTheme="minorHAnsi" w:hAnsiTheme="minorHAnsi" w:cstheme="minorHAnsi"/>
                <w:sz w:val="20"/>
                <w:szCs w:val="20"/>
              </w:rPr>
              <w:t xml:space="preserve"> :</w:t>
            </w:r>
          </w:p>
          <w:p w14:paraId="515C1B53" w14:textId="77777777" w:rsidR="00C13EF2" w:rsidRPr="00385072" w:rsidRDefault="00C13EF2" w:rsidP="003D397C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8507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Lors des rencontres : </w:t>
            </w:r>
          </w:p>
          <w:p w14:paraId="55911C96" w14:textId="77777777" w:rsidR="00C13EF2" w:rsidRPr="00DE3462" w:rsidRDefault="00C13EF2" w:rsidP="003D397C">
            <w:pPr>
              <w:pStyle w:val="NormalWeb"/>
              <w:numPr>
                <w:ilvl w:val="0"/>
                <w:numId w:val="20"/>
              </w:numPr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F7402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Je partage des situations vécues</w:t>
            </w:r>
            <w:r w:rsidRPr="00DE3462">
              <w:rPr>
                <w:rFonts w:asciiTheme="minorHAnsi" w:hAnsiTheme="minorHAnsi" w:cstheme="minorHAnsi"/>
                <w:sz w:val="20"/>
                <w:szCs w:val="20"/>
              </w:rPr>
              <w:t xml:space="preserve"> en stage, tant positives que porteuses de défis.</w:t>
            </w:r>
          </w:p>
          <w:p w14:paraId="3B0293BD" w14:textId="77777777" w:rsidR="00C13EF2" w:rsidRPr="00DE3462" w:rsidRDefault="00C13EF2" w:rsidP="003D397C">
            <w:pPr>
              <w:pStyle w:val="NormalWeb"/>
              <w:numPr>
                <w:ilvl w:val="0"/>
                <w:numId w:val="20"/>
              </w:numPr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F7402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Je suis en mesure d’identifier</w:t>
            </w:r>
            <w:r w:rsidRPr="00DE3462">
              <w:rPr>
                <w:rFonts w:asciiTheme="minorHAnsi" w:hAnsiTheme="minorHAnsi" w:cstheme="minorHAnsi"/>
                <w:sz w:val="20"/>
                <w:szCs w:val="20"/>
              </w:rPr>
              <w:t xml:space="preserve"> les enjeux éducatifs ou éthiques qui y sont associés.</w:t>
            </w:r>
          </w:p>
          <w:p w14:paraId="6CEA8D0E" w14:textId="77777777" w:rsidR="00C13EF2" w:rsidRPr="00DE3462" w:rsidRDefault="00C13EF2" w:rsidP="003D397C">
            <w:pPr>
              <w:pStyle w:val="NormalWeb"/>
              <w:numPr>
                <w:ilvl w:val="0"/>
                <w:numId w:val="20"/>
              </w:numPr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F7402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J’analyse les différentes options possibles</w:t>
            </w:r>
            <w:r w:rsidRPr="00DE3462">
              <w:rPr>
                <w:rFonts w:asciiTheme="minorHAnsi" w:hAnsiTheme="minorHAnsi" w:cstheme="minorHAnsi"/>
                <w:sz w:val="20"/>
                <w:szCs w:val="20"/>
              </w:rPr>
              <w:t xml:space="preserve"> ainsi que leurs conséquences.</w:t>
            </w:r>
          </w:p>
        </w:tc>
      </w:tr>
      <w:tr w:rsidR="00C13EF2" w:rsidRPr="00DE3462" w14:paraId="3AB69838" w14:textId="77777777" w:rsidTr="003D397C">
        <w:trPr>
          <w:trHeight w:val="1343"/>
          <w:jc w:val="center"/>
        </w:trPr>
        <w:tc>
          <w:tcPr>
            <w:tcW w:w="10490" w:type="dxa"/>
            <w:tcBorders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auto" w:fill="FFF2CC" w:themeFill="accent4" w:themeFillTint="33"/>
            <w:vAlign w:val="center"/>
          </w:tcPr>
          <w:p w14:paraId="09C049C8" w14:textId="77777777" w:rsidR="00C13EF2" w:rsidRPr="00DE3462" w:rsidRDefault="00C13EF2" w:rsidP="003D397C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sz w:val="20"/>
                <w:szCs w:val="20"/>
              </w:rPr>
            </w:pPr>
            <w:r w:rsidRPr="00DE3462">
              <w:rPr>
                <w:rStyle w:val="lev"/>
                <w:rFonts w:ascii="Calibri" w:hAnsi="Calibri" w:cs="Calibri"/>
                <w:sz w:val="20"/>
                <w:szCs w:val="20"/>
              </w:rPr>
              <w:t>Culture collaborative</w:t>
            </w:r>
            <w:r w:rsidRPr="00DE3462">
              <w:rPr>
                <w:rFonts w:ascii="Calibri" w:hAnsi="Calibri" w:cs="Calibri"/>
                <w:sz w:val="20"/>
                <w:szCs w:val="20"/>
              </w:rPr>
              <w:t xml:space="preserve"> :</w:t>
            </w:r>
          </w:p>
          <w:p w14:paraId="30DB2BBD" w14:textId="77777777" w:rsidR="00C13EF2" w:rsidRPr="00385072" w:rsidRDefault="00C13EF2" w:rsidP="003D397C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85072">
              <w:rPr>
                <w:rFonts w:ascii="Calibri" w:hAnsi="Calibri" w:cs="Calibri"/>
                <w:b/>
                <w:bCs/>
                <w:sz w:val="20"/>
                <w:szCs w:val="20"/>
              </w:rPr>
              <w:t>Lors des rencontres :</w:t>
            </w:r>
          </w:p>
          <w:p w14:paraId="6329C055" w14:textId="77777777" w:rsidR="00C13EF2" w:rsidRPr="00DE3462" w:rsidRDefault="00C13EF2" w:rsidP="003D397C">
            <w:pPr>
              <w:pStyle w:val="NormalWeb"/>
              <w:numPr>
                <w:ilvl w:val="0"/>
                <w:numId w:val="22"/>
              </w:numPr>
              <w:spacing w:before="0" w:beforeAutospacing="0" w:after="0" w:afterAutospacing="0"/>
              <w:rPr>
                <w:rFonts w:ascii="Calibri" w:hAnsi="Calibri" w:cs="Calibri"/>
                <w:sz w:val="20"/>
                <w:szCs w:val="20"/>
              </w:rPr>
            </w:pPr>
            <w:r w:rsidRPr="002F1F77">
              <w:rPr>
                <w:rFonts w:ascii="Calibri" w:hAnsi="Calibri" w:cs="Calibri"/>
                <w:b/>
                <w:bCs/>
                <w:sz w:val="20"/>
                <w:szCs w:val="20"/>
              </w:rPr>
              <w:t>J’écoute activement mes pairs</w:t>
            </w:r>
            <w:r w:rsidRPr="00DE3462">
              <w:rPr>
                <w:rFonts w:ascii="Calibri" w:hAnsi="Calibri" w:cs="Calibri"/>
                <w:sz w:val="20"/>
                <w:szCs w:val="20"/>
              </w:rPr>
              <w:t xml:space="preserve"> et </w:t>
            </w:r>
            <w:r w:rsidRPr="002F1F77">
              <w:rPr>
                <w:rFonts w:ascii="Calibri" w:hAnsi="Calibri" w:cs="Calibri"/>
                <w:b/>
                <w:bCs/>
                <w:sz w:val="20"/>
                <w:szCs w:val="20"/>
              </w:rPr>
              <w:t>j’accueille</w:t>
            </w:r>
            <w:r w:rsidRPr="00DE3462">
              <w:rPr>
                <w:rFonts w:ascii="Calibri" w:hAnsi="Calibri" w:cs="Calibri"/>
                <w:sz w:val="20"/>
                <w:szCs w:val="20"/>
              </w:rPr>
              <w:t xml:space="preserve"> leurs propositions avec ouverture.</w:t>
            </w:r>
          </w:p>
          <w:p w14:paraId="53C47271" w14:textId="77777777" w:rsidR="00C13EF2" w:rsidRPr="00DE3462" w:rsidRDefault="00C13EF2" w:rsidP="003D397C">
            <w:pPr>
              <w:pStyle w:val="NormalWeb"/>
              <w:numPr>
                <w:ilvl w:val="0"/>
                <w:numId w:val="22"/>
              </w:numPr>
              <w:spacing w:before="0" w:beforeAutospacing="0" w:after="0" w:afterAutospacing="0"/>
              <w:rPr>
                <w:rFonts w:ascii="Calibri" w:hAnsi="Calibri" w:cs="Calibri"/>
                <w:sz w:val="20"/>
                <w:szCs w:val="20"/>
              </w:rPr>
            </w:pPr>
            <w:r w:rsidRPr="002F1F77">
              <w:rPr>
                <w:rFonts w:ascii="Calibri" w:hAnsi="Calibri" w:cs="Calibri"/>
                <w:b/>
                <w:bCs/>
                <w:sz w:val="20"/>
                <w:szCs w:val="20"/>
              </w:rPr>
              <w:t>Je pose des questions</w:t>
            </w:r>
            <w:r w:rsidRPr="00DE3462">
              <w:rPr>
                <w:rFonts w:ascii="Calibri" w:hAnsi="Calibri" w:cs="Calibri"/>
                <w:sz w:val="20"/>
                <w:szCs w:val="20"/>
              </w:rPr>
              <w:t xml:space="preserve"> afin d’approfondir et enrichir les échanges.</w:t>
            </w:r>
          </w:p>
          <w:p w14:paraId="326732AB" w14:textId="77777777" w:rsidR="00C13EF2" w:rsidRPr="00385072" w:rsidRDefault="00C13EF2" w:rsidP="003D397C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85072">
              <w:rPr>
                <w:rFonts w:ascii="Calibri" w:hAnsi="Calibri" w:cs="Calibri"/>
                <w:b/>
                <w:bCs/>
                <w:sz w:val="20"/>
                <w:szCs w:val="20"/>
              </w:rPr>
              <w:t>Lors du stage :</w:t>
            </w:r>
          </w:p>
          <w:p w14:paraId="3C0F86E3" w14:textId="77777777" w:rsidR="00C13EF2" w:rsidRPr="00DE3462" w:rsidRDefault="00C13EF2" w:rsidP="003D397C">
            <w:pPr>
              <w:pStyle w:val="NormalWeb"/>
              <w:numPr>
                <w:ilvl w:val="0"/>
                <w:numId w:val="23"/>
              </w:numPr>
              <w:spacing w:before="0" w:beforeAutospacing="0" w:after="0" w:afterAutospacing="0"/>
              <w:rPr>
                <w:rFonts w:ascii="Calibri" w:hAnsi="Calibri" w:cs="Calibri"/>
                <w:sz w:val="20"/>
                <w:szCs w:val="20"/>
              </w:rPr>
            </w:pPr>
            <w:r w:rsidRPr="002F1F77">
              <w:rPr>
                <w:rFonts w:ascii="Calibri" w:hAnsi="Calibri" w:cs="Calibri"/>
                <w:b/>
                <w:bCs/>
                <w:sz w:val="20"/>
                <w:szCs w:val="20"/>
              </w:rPr>
              <w:t>J’accepte et j’intègre les rétroactions reçues</w:t>
            </w:r>
            <w:r w:rsidRPr="00DE3462">
              <w:rPr>
                <w:rFonts w:ascii="Calibri" w:hAnsi="Calibri" w:cs="Calibri"/>
                <w:sz w:val="20"/>
                <w:szCs w:val="20"/>
              </w:rPr>
              <w:t xml:space="preserve"> de ma personne enseignante associée (PEA), de ma personne superviseure (PS) ou de mes collègues dans ma réflexion professionnelle.</w:t>
            </w:r>
          </w:p>
        </w:tc>
      </w:tr>
    </w:tbl>
    <w:p w14:paraId="16901258" w14:textId="77777777" w:rsidR="00C009BF" w:rsidRDefault="00C009BF" w:rsidP="00C009BF">
      <w:pPr>
        <w:rPr>
          <w:sz w:val="22"/>
          <w:szCs w:val="22"/>
        </w:rPr>
      </w:pPr>
    </w:p>
    <w:p w14:paraId="0939DA27" w14:textId="788DBBE8" w:rsidR="00C009BF" w:rsidRDefault="00C009BF">
      <w:pPr>
        <w:rPr>
          <w:b/>
          <w:bCs/>
          <w:sz w:val="22"/>
          <w:szCs w:val="22"/>
        </w:rPr>
      </w:pPr>
    </w:p>
    <w:tbl>
      <w:tblPr>
        <w:tblStyle w:val="Grilledutableau1"/>
        <w:tblW w:w="10490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5"/>
        <w:gridCol w:w="5245"/>
      </w:tblGrid>
      <w:tr w:rsidR="001959E5" w:rsidRPr="00000996" w14:paraId="5467879C" w14:textId="77777777" w:rsidTr="003D397C">
        <w:trPr>
          <w:cantSplit/>
          <w:trHeight w:val="362"/>
          <w:jc w:val="center"/>
        </w:trPr>
        <w:tc>
          <w:tcPr>
            <w:tcW w:w="1049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BF8F00"/>
            <w:vAlign w:val="center"/>
          </w:tcPr>
          <w:p w14:paraId="4AA139DA" w14:textId="77777777" w:rsidR="001959E5" w:rsidRPr="00D6598A" w:rsidRDefault="001959E5" w:rsidP="003D397C">
            <w:pPr>
              <w:rPr>
                <w:b/>
                <w:bCs/>
              </w:rPr>
            </w:pPr>
            <w:r w:rsidRPr="00000996">
              <w:rPr>
                <w:rFonts w:ascii="Calibri" w:eastAsia="Calibri" w:hAnsi="Calibri" w:cs="Calibri"/>
                <w:b/>
                <w:sz w:val="20"/>
                <w:szCs w:val="20"/>
                <w:highlight w:val="magenta"/>
              </w:rPr>
              <w:br w:type="page"/>
            </w:r>
            <w:r w:rsidRPr="00000996">
              <w:rPr>
                <w:rFonts w:ascii="Calibri" w:eastAsia="Calibri" w:hAnsi="Calibri" w:cs="Calibri"/>
                <w:b/>
                <w:sz w:val="20"/>
                <w:szCs w:val="20"/>
                <w:highlight w:val="magenta"/>
              </w:rPr>
              <w:br w:type="page"/>
            </w:r>
            <w:r w:rsidRPr="00D6598A">
              <w:rPr>
                <w:b/>
                <w:bCs/>
              </w:rPr>
              <w:t>Développement de la compétence 11</w:t>
            </w:r>
          </w:p>
          <w:p w14:paraId="26353577" w14:textId="77777777" w:rsidR="001959E5" w:rsidRPr="00F10E01" w:rsidRDefault="001959E5" w:rsidP="003D397C">
            <w:pPr>
              <w:rPr>
                <w:b/>
                <w:bCs/>
                <w:i/>
                <w:iCs/>
                <w:sz w:val="16"/>
                <w:szCs w:val="16"/>
              </w:rPr>
            </w:pPr>
          </w:p>
          <w:p w14:paraId="6250E4D4" w14:textId="77777777" w:rsidR="001959E5" w:rsidRPr="00000996" w:rsidRDefault="001959E5" w:rsidP="003D397C">
            <w:pPr>
              <w:rPr>
                <w:i/>
                <w:iCs/>
                <w:sz w:val="24"/>
                <w:szCs w:val="24"/>
              </w:rPr>
            </w:pPr>
            <w:r w:rsidRPr="00D6598A">
              <w:rPr>
                <w:i/>
                <w:iCs/>
              </w:rPr>
              <w:t>S’engager dans un développement professionnel continu et dans la vie de la profession</w:t>
            </w:r>
          </w:p>
        </w:tc>
      </w:tr>
      <w:tr w:rsidR="001959E5" w14:paraId="64405665" w14:textId="77777777" w:rsidTr="003D397C">
        <w:trPr>
          <w:trHeight w:val="879"/>
          <w:jc w:val="center"/>
        </w:trPr>
        <w:tc>
          <w:tcPr>
            <w:tcW w:w="52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015A0B" w14:textId="77777777" w:rsidR="001959E5" w:rsidRPr="00D030EE" w:rsidRDefault="001959E5" w:rsidP="003D397C">
            <w:pPr>
              <w:rPr>
                <w:rFonts w:ascii="Calibri" w:eastAsia="Calibri" w:hAnsi="Calibri" w:cs="Calibri"/>
                <w:bCs/>
              </w:rPr>
            </w:pPr>
          </w:p>
          <w:p w14:paraId="24E839B4" w14:textId="05A7AAE8" w:rsidR="001959E5" w:rsidRDefault="002A1B75" w:rsidP="003D397C">
            <w:pPr>
              <w:rPr>
                <w:rFonts w:ascii="Calibri" w:eastAsia="Calibri" w:hAnsi="Calibri" w:cs="Calibri"/>
                <w:b/>
              </w:rPr>
            </w:pPr>
            <w:r w:rsidRPr="002A1B75">
              <w:rPr>
                <w:rFonts w:ascii="Calibri" w:eastAsia="Calibri" w:hAnsi="Calibri" w:cs="Calibri"/>
                <w:b/>
              </w:rPr>
              <w:t>Trois points forts appuyés par des exemples concrets</w:t>
            </w:r>
          </w:p>
          <w:p w14:paraId="174F6C9B" w14:textId="77777777" w:rsidR="002A1B75" w:rsidRPr="002A1B75" w:rsidRDefault="002A1B75" w:rsidP="003D397C">
            <w:pPr>
              <w:rPr>
                <w:rFonts w:ascii="Calibri" w:eastAsia="Calibri" w:hAnsi="Calibri" w:cs="Calibri"/>
                <w:b/>
              </w:rPr>
            </w:pPr>
          </w:p>
          <w:p w14:paraId="7BFA82D5" w14:textId="77777777" w:rsidR="001959E5" w:rsidRPr="004D2C8B" w:rsidRDefault="001959E5" w:rsidP="003D397C">
            <w:pPr>
              <w:spacing w:after="160" w:line="259" w:lineRule="auto"/>
              <w:contextualSpacing/>
              <w:jc w:val="center"/>
              <w:rPr>
                <w:rFonts w:ascii="Calibri" w:eastAsia="Calibri" w:hAnsi="Calibri" w:cs="Calibri"/>
                <w:sz w:val="20"/>
              </w:rPr>
            </w:pPr>
            <w:r w:rsidRPr="004D2C8B">
              <w:rPr>
                <w:rFonts w:ascii="Calibri" w:eastAsia="Calibri" w:hAnsi="Calibri" w:cs="Calibri"/>
                <w:sz w:val="20"/>
              </w:rPr>
              <w:t xml:space="preserve">Insérer votre lien vers le fichier vidéo ici : </w:t>
            </w:r>
          </w:p>
          <w:p w14:paraId="547A1A6A" w14:textId="77777777" w:rsidR="001959E5" w:rsidRPr="004D2C8B" w:rsidRDefault="001959E5" w:rsidP="003D397C">
            <w:pPr>
              <w:spacing w:after="160" w:line="259" w:lineRule="auto"/>
              <w:jc w:val="center"/>
              <w:rPr>
                <w:rFonts w:ascii="Calibri" w:eastAsia="Calibri" w:hAnsi="Calibri" w:cs="Calibri"/>
                <w:b/>
                <w:sz w:val="20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>3</w:t>
            </w:r>
            <w:r w:rsidRPr="004D2C8B">
              <w:rPr>
                <w:rFonts w:ascii="Calibri" w:eastAsia="Calibri" w:hAnsi="Calibri" w:cs="Calibri"/>
                <w:b/>
                <w:sz w:val="20"/>
              </w:rPr>
              <w:t xml:space="preserve"> minutes maximum</w:t>
            </w:r>
          </w:p>
          <w:p w14:paraId="6B544A38" w14:textId="77777777" w:rsidR="001959E5" w:rsidRPr="00D030EE" w:rsidRDefault="001959E5" w:rsidP="003D397C">
            <w:pPr>
              <w:rPr>
                <w:rFonts w:ascii="Calibri" w:eastAsia="Calibri" w:hAnsi="Calibri" w:cs="Calibri"/>
                <w:bCs/>
              </w:rPr>
            </w:pPr>
          </w:p>
          <w:p w14:paraId="1BB02DE6" w14:textId="77777777" w:rsidR="001959E5" w:rsidRPr="00D030EE" w:rsidRDefault="001959E5" w:rsidP="003D397C">
            <w:pPr>
              <w:rPr>
                <w:rFonts w:ascii="Calibri" w:eastAsia="Calibri" w:hAnsi="Calibri" w:cs="Calibri"/>
                <w:bCs/>
              </w:rPr>
            </w:pPr>
          </w:p>
          <w:p w14:paraId="50DD853B" w14:textId="77777777" w:rsidR="001959E5" w:rsidRPr="00D030EE" w:rsidRDefault="001959E5" w:rsidP="003D397C">
            <w:pPr>
              <w:rPr>
                <w:rFonts w:ascii="Calibri" w:eastAsia="Calibri" w:hAnsi="Calibri" w:cs="Calibri"/>
                <w:bCs/>
              </w:rPr>
            </w:pPr>
          </w:p>
          <w:p w14:paraId="5D4CF682" w14:textId="77777777" w:rsidR="001959E5" w:rsidRPr="00D030EE" w:rsidRDefault="001959E5" w:rsidP="003D397C">
            <w:pPr>
              <w:contextualSpacing/>
              <w:jc w:val="center"/>
              <w:rPr>
                <w:rFonts w:ascii="Calibri" w:eastAsia="Calibri" w:hAnsi="Calibri" w:cs="Calibri"/>
              </w:rPr>
            </w:pPr>
          </w:p>
          <w:p w14:paraId="61041300" w14:textId="77777777" w:rsidR="001959E5" w:rsidRDefault="001959E5" w:rsidP="00385072">
            <w:pPr>
              <w:contextualSpacing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7459C721" w14:textId="77777777" w:rsidR="001959E5" w:rsidRDefault="001959E5" w:rsidP="003D397C">
            <w:pPr>
              <w:contextualSpacing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97F118" w14:textId="77777777" w:rsidR="003667E9" w:rsidRDefault="003667E9" w:rsidP="003D397C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14:paraId="5E16C99F" w14:textId="1B4B31A3" w:rsidR="003667E9" w:rsidRDefault="003667E9" w:rsidP="003D397C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3667E9">
              <w:rPr>
                <w:rFonts w:ascii="Calibri" w:eastAsia="Calibri" w:hAnsi="Calibri" w:cs="Calibri"/>
                <w:b/>
                <w:sz w:val="20"/>
                <w:szCs w:val="20"/>
              </w:rPr>
              <w:t>Au moins deux aspects à améliorer accompagnés de pistes d’action concrètes et réalistes</w:t>
            </w:r>
          </w:p>
          <w:p w14:paraId="71E4BE00" w14:textId="77777777" w:rsidR="001959E5" w:rsidRPr="00D030EE" w:rsidRDefault="001959E5" w:rsidP="003D397C">
            <w:pPr>
              <w:rPr>
                <w:rFonts w:ascii="Calibri" w:eastAsia="Calibri" w:hAnsi="Calibri" w:cs="Calibri"/>
                <w:bCs/>
              </w:rPr>
            </w:pPr>
          </w:p>
          <w:p w14:paraId="6F59F497" w14:textId="77777777" w:rsidR="001959E5" w:rsidRPr="004D2C8B" w:rsidRDefault="001959E5" w:rsidP="003D397C">
            <w:pPr>
              <w:spacing w:after="160" w:line="259" w:lineRule="auto"/>
              <w:contextualSpacing/>
              <w:jc w:val="center"/>
              <w:rPr>
                <w:rFonts w:ascii="Calibri" w:eastAsia="Calibri" w:hAnsi="Calibri" w:cs="Calibri"/>
                <w:sz w:val="20"/>
              </w:rPr>
            </w:pPr>
            <w:r w:rsidRPr="004D2C8B">
              <w:rPr>
                <w:rFonts w:ascii="Calibri" w:eastAsia="Calibri" w:hAnsi="Calibri" w:cs="Calibri"/>
                <w:sz w:val="20"/>
              </w:rPr>
              <w:t xml:space="preserve">Insérer votre lien vers le fichier vidéo ici : </w:t>
            </w:r>
          </w:p>
          <w:p w14:paraId="690948F4" w14:textId="77777777" w:rsidR="001959E5" w:rsidRPr="004D2C8B" w:rsidRDefault="001959E5" w:rsidP="003D397C">
            <w:pPr>
              <w:spacing w:after="160" w:line="259" w:lineRule="auto"/>
              <w:jc w:val="center"/>
              <w:rPr>
                <w:rFonts w:ascii="Calibri" w:eastAsia="Calibri" w:hAnsi="Calibri" w:cs="Calibri"/>
                <w:b/>
                <w:sz w:val="20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>3</w:t>
            </w:r>
            <w:r w:rsidRPr="004D2C8B">
              <w:rPr>
                <w:rFonts w:ascii="Calibri" w:eastAsia="Calibri" w:hAnsi="Calibri" w:cs="Calibri"/>
                <w:b/>
                <w:sz w:val="20"/>
              </w:rPr>
              <w:t xml:space="preserve"> minutes maximum</w:t>
            </w:r>
          </w:p>
          <w:p w14:paraId="24409B79" w14:textId="77777777" w:rsidR="001959E5" w:rsidRPr="00D030EE" w:rsidRDefault="001959E5" w:rsidP="003D397C">
            <w:pPr>
              <w:rPr>
                <w:rFonts w:ascii="Calibri" w:eastAsia="Calibri" w:hAnsi="Calibri" w:cs="Calibri"/>
                <w:bCs/>
              </w:rPr>
            </w:pPr>
          </w:p>
          <w:p w14:paraId="5D993AD6" w14:textId="77777777" w:rsidR="001959E5" w:rsidRPr="00D030EE" w:rsidRDefault="001959E5" w:rsidP="003D397C">
            <w:pPr>
              <w:rPr>
                <w:rFonts w:ascii="Calibri" w:eastAsia="Calibri" w:hAnsi="Calibri" w:cs="Calibri"/>
                <w:bCs/>
              </w:rPr>
            </w:pPr>
          </w:p>
          <w:p w14:paraId="5A730154" w14:textId="77777777" w:rsidR="001959E5" w:rsidRPr="00D030EE" w:rsidRDefault="001959E5" w:rsidP="003D397C">
            <w:pPr>
              <w:rPr>
                <w:rFonts w:ascii="Calibri" w:eastAsia="Calibri" w:hAnsi="Calibri" w:cs="Calibri"/>
                <w:bCs/>
              </w:rPr>
            </w:pPr>
          </w:p>
          <w:p w14:paraId="0906C857" w14:textId="77777777" w:rsidR="001959E5" w:rsidRDefault="001959E5" w:rsidP="003D397C">
            <w:pPr>
              <w:contextualSpacing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</w:tbl>
    <w:p w14:paraId="44B1B002" w14:textId="77777777" w:rsidR="00174AB1" w:rsidRDefault="00174AB1">
      <w:pPr>
        <w:rPr>
          <w:b/>
          <w:bCs/>
          <w:sz w:val="22"/>
          <w:szCs w:val="22"/>
        </w:rPr>
        <w:sectPr w:rsidR="00174AB1" w:rsidSect="002B0789">
          <w:pgSz w:w="12240" w:h="15840" w:code="1"/>
          <w:pgMar w:top="720" w:right="720" w:bottom="720" w:left="720" w:header="709" w:footer="709" w:gutter="0"/>
          <w:pgNumType w:start="1"/>
          <w:cols w:space="708"/>
          <w:docGrid w:linePitch="360"/>
        </w:sectPr>
      </w:pPr>
    </w:p>
    <w:p w14:paraId="1E30B998" w14:textId="184E7FA3" w:rsidR="00174AB1" w:rsidRDefault="00174AB1">
      <w:pPr>
        <w:rPr>
          <w:rFonts w:ascii="Aptos Display" w:eastAsia="MS Mincho" w:hAnsi="Aptos Display" w:cs="Times New Roman"/>
          <w:b/>
          <w:color w:val="163F69"/>
          <w:sz w:val="34"/>
          <w:szCs w:val="22"/>
        </w:rPr>
      </w:pPr>
    </w:p>
    <w:p w14:paraId="0B0DCA59" w14:textId="2705A251" w:rsidR="00B71EE2" w:rsidRPr="00B71EE2" w:rsidRDefault="00B71EE2" w:rsidP="000271D4">
      <w:pPr>
        <w:pStyle w:val="Style3"/>
        <w:rPr>
          <w:rFonts w:ascii="Aptos" w:hAnsi="Aptos"/>
          <w:sz w:val="18"/>
        </w:rPr>
      </w:pPr>
      <w:bookmarkStart w:id="13" w:name="_Toc239142276"/>
      <w:r w:rsidRPr="00B71EE2">
        <w:t>GRILLE D’ÉVALUATION – COMPÉTENCE 11</w:t>
      </w:r>
      <w:bookmarkEnd w:id="13"/>
    </w:p>
    <w:p w14:paraId="2B187806" w14:textId="17DA2CD7" w:rsidR="00B71EE2" w:rsidRDefault="00B71EE2" w:rsidP="00B71EE2">
      <w:pPr>
        <w:spacing w:after="160" w:line="276" w:lineRule="auto"/>
        <w:jc w:val="center"/>
        <w:rPr>
          <w:rFonts w:ascii="Aptos" w:eastAsia="MS Mincho" w:hAnsi="Aptos" w:cs="Times New Roman"/>
          <w:b/>
          <w:color w:val="464646"/>
          <w:sz w:val="21"/>
          <w:szCs w:val="22"/>
        </w:rPr>
      </w:pPr>
      <w:r w:rsidRPr="00B71EE2">
        <w:rPr>
          <w:rFonts w:ascii="Aptos" w:eastAsia="MS Mincho" w:hAnsi="Aptos" w:cs="Times New Roman"/>
          <w:b/>
          <w:color w:val="464646"/>
          <w:sz w:val="21"/>
          <w:szCs w:val="22"/>
        </w:rPr>
        <w:t>Stage 2 – Autoévaluation vidéo</w:t>
      </w:r>
    </w:p>
    <w:tbl>
      <w:tblPr>
        <w:tblW w:w="15090" w:type="dxa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3224"/>
        <w:gridCol w:w="3225"/>
        <w:gridCol w:w="3225"/>
        <w:gridCol w:w="3225"/>
      </w:tblGrid>
      <w:tr w:rsidR="001007CF" w14:paraId="659EA6E6" w14:textId="77777777" w:rsidTr="001007CF">
        <w:trPr>
          <w:jc w:val="center"/>
        </w:trPr>
        <w:tc>
          <w:tcPr>
            <w:tcW w:w="2191" w:type="dxa"/>
            <w:tcBorders>
              <w:top w:val="single" w:sz="8" w:space="0" w:color="1F1F1F"/>
              <w:left w:val="single" w:sz="8" w:space="0" w:color="1F1F1F"/>
              <w:bottom w:val="single" w:sz="8" w:space="0" w:color="1F1F1F"/>
              <w:right w:val="single" w:sz="8" w:space="0" w:color="1F1F1F"/>
            </w:tcBorders>
            <w:shd w:val="clear" w:color="auto" w:fill="123B68"/>
            <w:vAlign w:val="center"/>
          </w:tcPr>
          <w:p w14:paraId="6154C9E0" w14:textId="77777777" w:rsidR="001007CF" w:rsidRDefault="001007CF" w:rsidP="00F344CE">
            <w:pPr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Critères d’évaluation</w:t>
            </w:r>
          </w:p>
        </w:tc>
        <w:tc>
          <w:tcPr>
            <w:tcW w:w="3224" w:type="dxa"/>
            <w:tcBorders>
              <w:top w:val="single" w:sz="8" w:space="0" w:color="1F1F1F"/>
              <w:left w:val="single" w:sz="8" w:space="0" w:color="1F1F1F"/>
              <w:bottom w:val="single" w:sz="8" w:space="0" w:color="1F1F1F"/>
              <w:right w:val="single" w:sz="8" w:space="0" w:color="1F1F1F"/>
            </w:tcBorders>
            <w:shd w:val="clear" w:color="auto" w:fill="123B68"/>
            <w:vAlign w:val="center"/>
          </w:tcPr>
          <w:p w14:paraId="0CD16E0B" w14:textId="77777777" w:rsidR="001007CF" w:rsidRDefault="001007CF" w:rsidP="00F344CE">
            <w:pPr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Insuffisant</w:t>
            </w:r>
          </w:p>
        </w:tc>
        <w:tc>
          <w:tcPr>
            <w:tcW w:w="3225" w:type="dxa"/>
            <w:tcBorders>
              <w:top w:val="single" w:sz="8" w:space="0" w:color="1F1F1F"/>
              <w:left w:val="single" w:sz="8" w:space="0" w:color="1F1F1F"/>
              <w:bottom w:val="single" w:sz="8" w:space="0" w:color="1F1F1F"/>
              <w:right w:val="single" w:sz="8" w:space="0" w:color="1F1F1F"/>
            </w:tcBorders>
            <w:shd w:val="clear" w:color="auto" w:fill="123B68"/>
            <w:vAlign w:val="center"/>
          </w:tcPr>
          <w:p w14:paraId="59776367" w14:textId="77777777" w:rsidR="001007CF" w:rsidRDefault="001007CF" w:rsidP="00F344CE">
            <w:pPr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À améliorer</w:t>
            </w:r>
          </w:p>
        </w:tc>
        <w:tc>
          <w:tcPr>
            <w:tcW w:w="3225" w:type="dxa"/>
            <w:tcBorders>
              <w:top w:val="single" w:sz="8" w:space="0" w:color="1F1F1F"/>
              <w:left w:val="single" w:sz="8" w:space="0" w:color="1F1F1F"/>
              <w:bottom w:val="single" w:sz="8" w:space="0" w:color="1F1F1F"/>
              <w:right w:val="single" w:sz="8" w:space="0" w:color="1F1F1F"/>
            </w:tcBorders>
            <w:shd w:val="clear" w:color="auto" w:fill="123B68"/>
            <w:vAlign w:val="center"/>
          </w:tcPr>
          <w:p w14:paraId="542D443A" w14:textId="77777777" w:rsidR="001007CF" w:rsidRDefault="001007CF" w:rsidP="00F344CE">
            <w:pPr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Satisfaisant</w:t>
            </w:r>
          </w:p>
        </w:tc>
        <w:tc>
          <w:tcPr>
            <w:tcW w:w="3225" w:type="dxa"/>
            <w:tcBorders>
              <w:top w:val="single" w:sz="8" w:space="0" w:color="1F1F1F"/>
              <w:left w:val="single" w:sz="8" w:space="0" w:color="1F1F1F"/>
              <w:bottom w:val="single" w:sz="8" w:space="0" w:color="1F1F1F"/>
              <w:right w:val="single" w:sz="8" w:space="0" w:color="1F1F1F"/>
            </w:tcBorders>
            <w:shd w:val="clear" w:color="auto" w:fill="123B68"/>
            <w:vAlign w:val="center"/>
          </w:tcPr>
          <w:p w14:paraId="679F4ECB" w14:textId="77777777" w:rsidR="001007CF" w:rsidRDefault="001007CF" w:rsidP="00F344CE">
            <w:pPr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Très satisfaisant</w:t>
            </w:r>
          </w:p>
        </w:tc>
      </w:tr>
      <w:tr w:rsidR="001007CF" w:rsidRPr="00BF1B80" w14:paraId="6CEB30F5" w14:textId="77777777" w:rsidTr="001007CF">
        <w:trPr>
          <w:jc w:val="center"/>
        </w:trPr>
        <w:tc>
          <w:tcPr>
            <w:tcW w:w="2191" w:type="dxa"/>
            <w:tcBorders>
              <w:top w:val="single" w:sz="8" w:space="0" w:color="1F1F1F"/>
              <w:left w:val="single" w:sz="8" w:space="0" w:color="1F1F1F"/>
              <w:bottom w:val="single" w:sz="8" w:space="0" w:color="1F1F1F"/>
              <w:right w:val="single" w:sz="8" w:space="0" w:color="1F1F1F"/>
            </w:tcBorders>
            <w:shd w:val="clear" w:color="auto" w:fill="D9E2F3"/>
            <w:vAlign w:val="center"/>
          </w:tcPr>
          <w:p w14:paraId="07A3D700" w14:textId="77777777" w:rsidR="001007CF" w:rsidRDefault="001007CF" w:rsidP="001007CF">
            <w:pPr>
              <w:ind w:left="543" w:hanging="543"/>
              <w:jc w:val="center"/>
              <w:rPr>
                <w:rFonts w:ascii="Arial" w:hAnsi="Arial"/>
                <w:b/>
                <w:color w:val="000000"/>
                <w:sz w:val="16"/>
              </w:rPr>
            </w:pPr>
            <w:r w:rsidRPr="00BF1B80">
              <w:rPr>
                <w:rFonts w:ascii="Arial" w:hAnsi="Arial"/>
                <w:b/>
                <w:color w:val="000000"/>
                <w:sz w:val="16"/>
              </w:rPr>
              <w:t>Points forts en lien avec</w:t>
            </w:r>
          </w:p>
          <w:p w14:paraId="1275A7A4" w14:textId="2823FCBE" w:rsidR="001007CF" w:rsidRPr="00BF1B80" w:rsidRDefault="001007CF" w:rsidP="001007CF">
            <w:pPr>
              <w:ind w:left="543" w:hanging="543"/>
              <w:jc w:val="center"/>
            </w:pPr>
            <w:r w:rsidRPr="00BF1B80">
              <w:rPr>
                <w:rFonts w:ascii="Arial" w:hAnsi="Arial"/>
                <w:b/>
                <w:color w:val="000000"/>
                <w:sz w:val="16"/>
              </w:rPr>
              <w:t>la compétence 11</w:t>
            </w:r>
          </w:p>
        </w:tc>
        <w:tc>
          <w:tcPr>
            <w:tcW w:w="3224" w:type="dxa"/>
            <w:tcBorders>
              <w:top w:val="single" w:sz="8" w:space="0" w:color="1F1F1F"/>
              <w:left w:val="single" w:sz="8" w:space="0" w:color="1F1F1F"/>
              <w:bottom w:val="single" w:sz="8" w:space="0" w:color="1F1F1F"/>
              <w:right w:val="single" w:sz="8" w:space="0" w:color="1F1F1F"/>
            </w:tcBorders>
            <w:shd w:val="clear" w:color="auto" w:fill="E7EBF0"/>
            <w:vAlign w:val="center"/>
          </w:tcPr>
          <w:p w14:paraId="46ACE923" w14:textId="77777777" w:rsidR="001007CF" w:rsidRPr="00BF1B80" w:rsidRDefault="001007CF" w:rsidP="001007CF">
            <w:pPr>
              <w:jc w:val="both"/>
            </w:pPr>
            <w:r w:rsidRPr="00BF1B80">
              <w:rPr>
                <w:rFonts w:ascii="Arial" w:hAnsi="Arial"/>
                <w:color w:val="000000"/>
                <w:sz w:val="16"/>
              </w:rPr>
              <w:t>Les points forts sont absents, vagues, non appuyés par des exemples ou sans lien clair avec la compétence 11.</w:t>
            </w:r>
          </w:p>
        </w:tc>
        <w:tc>
          <w:tcPr>
            <w:tcW w:w="3225" w:type="dxa"/>
            <w:tcBorders>
              <w:top w:val="single" w:sz="8" w:space="0" w:color="1F1F1F"/>
              <w:left w:val="single" w:sz="8" w:space="0" w:color="1F1F1F"/>
              <w:bottom w:val="single" w:sz="8" w:space="0" w:color="1F1F1F"/>
              <w:right w:val="single" w:sz="8" w:space="0" w:color="1F1F1F"/>
            </w:tcBorders>
            <w:shd w:val="clear" w:color="auto" w:fill="E7EBF0"/>
            <w:vAlign w:val="center"/>
          </w:tcPr>
          <w:p w14:paraId="7278C425" w14:textId="77777777" w:rsidR="001007CF" w:rsidRPr="00BF1B80" w:rsidRDefault="001007CF" w:rsidP="001007CF">
            <w:pPr>
              <w:jc w:val="both"/>
            </w:pPr>
            <w:r w:rsidRPr="00BF1B80">
              <w:rPr>
                <w:rFonts w:ascii="Arial" w:hAnsi="Arial"/>
                <w:color w:val="000000"/>
                <w:sz w:val="16"/>
              </w:rPr>
              <w:t>Moins de trois points forts sont présentés, ou les exemples et les liens avec la compétence 11 sont peu clairs.</w:t>
            </w:r>
          </w:p>
        </w:tc>
        <w:tc>
          <w:tcPr>
            <w:tcW w:w="3225" w:type="dxa"/>
            <w:tcBorders>
              <w:top w:val="single" w:sz="8" w:space="0" w:color="1F1F1F"/>
              <w:left w:val="single" w:sz="8" w:space="0" w:color="1F1F1F"/>
              <w:bottom w:val="single" w:sz="8" w:space="0" w:color="1F1F1F"/>
              <w:right w:val="single" w:sz="8" w:space="0" w:color="1F1F1F"/>
            </w:tcBorders>
            <w:shd w:val="clear" w:color="auto" w:fill="E7EBF0"/>
            <w:vAlign w:val="center"/>
          </w:tcPr>
          <w:p w14:paraId="1E09B6E1" w14:textId="77777777" w:rsidR="001007CF" w:rsidRPr="00BF1B80" w:rsidRDefault="001007CF" w:rsidP="001007CF">
            <w:pPr>
              <w:jc w:val="both"/>
            </w:pPr>
            <w:r w:rsidRPr="00BF1B80">
              <w:rPr>
                <w:rFonts w:ascii="Arial" w:hAnsi="Arial"/>
                <w:color w:val="000000"/>
                <w:sz w:val="16"/>
              </w:rPr>
              <w:t>Trois points forts en lien avec la compétence 11 sont présentés, mais certains exemples manquent de précision ou de développement.</w:t>
            </w:r>
          </w:p>
        </w:tc>
        <w:tc>
          <w:tcPr>
            <w:tcW w:w="3225" w:type="dxa"/>
            <w:tcBorders>
              <w:top w:val="single" w:sz="8" w:space="0" w:color="1F1F1F"/>
              <w:left w:val="single" w:sz="8" w:space="0" w:color="1F1F1F"/>
              <w:bottom w:val="single" w:sz="8" w:space="0" w:color="1F1F1F"/>
              <w:right w:val="single" w:sz="8" w:space="0" w:color="1F1F1F"/>
            </w:tcBorders>
            <w:shd w:val="clear" w:color="auto" w:fill="E7EBF0"/>
            <w:vAlign w:val="center"/>
          </w:tcPr>
          <w:p w14:paraId="75B99DE4" w14:textId="77777777" w:rsidR="001007CF" w:rsidRPr="00BF1B80" w:rsidRDefault="001007CF" w:rsidP="001007CF">
            <w:pPr>
              <w:jc w:val="both"/>
            </w:pPr>
            <w:r w:rsidRPr="00BF1B80">
              <w:rPr>
                <w:rFonts w:ascii="Arial" w:hAnsi="Arial"/>
                <w:color w:val="000000"/>
                <w:sz w:val="16"/>
              </w:rPr>
              <w:t>Trois points forts clairement liés à la compétence 11 sont présentés et appuyés par des exemples concrets, précis et pertinents.</w:t>
            </w:r>
          </w:p>
        </w:tc>
      </w:tr>
      <w:tr w:rsidR="001007CF" w:rsidRPr="00BF1B80" w14:paraId="325433E1" w14:textId="77777777" w:rsidTr="001007CF">
        <w:trPr>
          <w:jc w:val="center"/>
        </w:trPr>
        <w:tc>
          <w:tcPr>
            <w:tcW w:w="2191" w:type="dxa"/>
            <w:tcBorders>
              <w:top w:val="single" w:sz="8" w:space="0" w:color="1F1F1F"/>
              <w:left w:val="single" w:sz="8" w:space="0" w:color="1F1F1F"/>
              <w:bottom w:val="single" w:sz="8" w:space="0" w:color="1F1F1F"/>
              <w:right w:val="single" w:sz="8" w:space="0" w:color="1F1F1F"/>
            </w:tcBorders>
            <w:shd w:val="clear" w:color="auto" w:fill="D9E2F3"/>
            <w:vAlign w:val="center"/>
          </w:tcPr>
          <w:p w14:paraId="15C20E09" w14:textId="77777777" w:rsidR="001007CF" w:rsidRPr="00BF1B80" w:rsidRDefault="001007CF" w:rsidP="001007CF">
            <w:pPr>
              <w:jc w:val="center"/>
            </w:pPr>
            <w:r w:rsidRPr="00BF1B80">
              <w:rPr>
                <w:rFonts w:ascii="Arial" w:hAnsi="Arial"/>
                <w:b/>
                <w:color w:val="000000"/>
                <w:sz w:val="16"/>
              </w:rPr>
              <w:t>Aspects à améliorer en lien avec la compétence 11</w:t>
            </w:r>
          </w:p>
        </w:tc>
        <w:tc>
          <w:tcPr>
            <w:tcW w:w="3224" w:type="dxa"/>
            <w:tcBorders>
              <w:top w:val="single" w:sz="8" w:space="0" w:color="1F1F1F"/>
              <w:left w:val="single" w:sz="8" w:space="0" w:color="1F1F1F"/>
              <w:bottom w:val="single" w:sz="8" w:space="0" w:color="1F1F1F"/>
              <w:right w:val="single" w:sz="8" w:space="0" w:color="1F1F1F"/>
            </w:tcBorders>
            <w:shd w:val="clear" w:color="auto" w:fill="E7EBF0"/>
            <w:vAlign w:val="center"/>
          </w:tcPr>
          <w:p w14:paraId="50A11974" w14:textId="77777777" w:rsidR="001007CF" w:rsidRPr="00BF1B80" w:rsidRDefault="001007CF" w:rsidP="001007CF">
            <w:pPr>
              <w:jc w:val="both"/>
            </w:pPr>
            <w:r w:rsidRPr="00BF1B80">
              <w:rPr>
                <w:rFonts w:ascii="Arial" w:hAnsi="Arial"/>
                <w:color w:val="000000"/>
                <w:sz w:val="16"/>
              </w:rPr>
              <w:t>Les aspects à améliorer sont absents, non pertinents ou sans lien clair avec la compétence 11.</w:t>
            </w:r>
          </w:p>
        </w:tc>
        <w:tc>
          <w:tcPr>
            <w:tcW w:w="3225" w:type="dxa"/>
            <w:tcBorders>
              <w:top w:val="single" w:sz="8" w:space="0" w:color="1F1F1F"/>
              <w:left w:val="single" w:sz="8" w:space="0" w:color="1F1F1F"/>
              <w:bottom w:val="single" w:sz="8" w:space="0" w:color="1F1F1F"/>
              <w:right w:val="single" w:sz="8" w:space="0" w:color="1F1F1F"/>
            </w:tcBorders>
            <w:shd w:val="clear" w:color="auto" w:fill="E7EBF0"/>
            <w:vAlign w:val="center"/>
          </w:tcPr>
          <w:p w14:paraId="4F5A5B18" w14:textId="77777777" w:rsidR="001007CF" w:rsidRPr="00BF1B80" w:rsidRDefault="001007CF" w:rsidP="001007CF">
            <w:pPr>
              <w:jc w:val="both"/>
            </w:pPr>
            <w:r w:rsidRPr="00BF1B80">
              <w:rPr>
                <w:rFonts w:ascii="Arial" w:hAnsi="Arial"/>
                <w:color w:val="000000"/>
                <w:sz w:val="16"/>
              </w:rPr>
              <w:t>Les aspects à améliorer sont peu précis, peu expliqués ou leurs liens avec la compétence 11 sont peu développés.</w:t>
            </w:r>
          </w:p>
        </w:tc>
        <w:tc>
          <w:tcPr>
            <w:tcW w:w="3225" w:type="dxa"/>
            <w:tcBorders>
              <w:top w:val="single" w:sz="8" w:space="0" w:color="1F1F1F"/>
              <w:left w:val="single" w:sz="8" w:space="0" w:color="1F1F1F"/>
              <w:bottom w:val="single" w:sz="8" w:space="0" w:color="1F1F1F"/>
              <w:right w:val="single" w:sz="8" w:space="0" w:color="1F1F1F"/>
            </w:tcBorders>
            <w:shd w:val="clear" w:color="auto" w:fill="E7EBF0"/>
            <w:vAlign w:val="center"/>
          </w:tcPr>
          <w:p w14:paraId="58658D65" w14:textId="77777777" w:rsidR="001007CF" w:rsidRPr="00BF1B80" w:rsidRDefault="001007CF" w:rsidP="001007CF">
            <w:pPr>
              <w:jc w:val="both"/>
            </w:pPr>
            <w:r w:rsidRPr="00BF1B80">
              <w:rPr>
                <w:rFonts w:ascii="Arial" w:hAnsi="Arial"/>
                <w:color w:val="000000"/>
                <w:sz w:val="16"/>
              </w:rPr>
              <w:t>Deux aspects à améliorer en lien avec la compétence 11 sont identifiés et expliqués de façon satisfaisante.</w:t>
            </w:r>
          </w:p>
        </w:tc>
        <w:tc>
          <w:tcPr>
            <w:tcW w:w="3225" w:type="dxa"/>
            <w:tcBorders>
              <w:top w:val="single" w:sz="8" w:space="0" w:color="1F1F1F"/>
              <w:left w:val="single" w:sz="8" w:space="0" w:color="1F1F1F"/>
              <w:bottom w:val="single" w:sz="8" w:space="0" w:color="1F1F1F"/>
              <w:right w:val="single" w:sz="8" w:space="0" w:color="1F1F1F"/>
            </w:tcBorders>
            <w:shd w:val="clear" w:color="auto" w:fill="E7EBF0"/>
            <w:vAlign w:val="center"/>
          </w:tcPr>
          <w:p w14:paraId="4AEE4830" w14:textId="77777777" w:rsidR="001007CF" w:rsidRPr="00BF1B80" w:rsidRDefault="001007CF" w:rsidP="001007CF">
            <w:pPr>
              <w:jc w:val="both"/>
            </w:pPr>
            <w:r w:rsidRPr="00BF1B80">
              <w:rPr>
                <w:rFonts w:ascii="Arial" w:hAnsi="Arial"/>
                <w:color w:val="000000"/>
                <w:sz w:val="16"/>
              </w:rPr>
              <w:t>Au moins deux aspects à améliorer, clairement liés à la compétence 11, sont identifiés et démontrent une réflexion approfondie.</w:t>
            </w:r>
          </w:p>
        </w:tc>
      </w:tr>
      <w:tr w:rsidR="001007CF" w:rsidRPr="00BF1B80" w14:paraId="103EBB6B" w14:textId="77777777" w:rsidTr="001007CF">
        <w:trPr>
          <w:jc w:val="center"/>
        </w:trPr>
        <w:tc>
          <w:tcPr>
            <w:tcW w:w="2191" w:type="dxa"/>
            <w:tcBorders>
              <w:top w:val="single" w:sz="8" w:space="0" w:color="1F1F1F"/>
              <w:left w:val="single" w:sz="8" w:space="0" w:color="1F1F1F"/>
              <w:bottom w:val="single" w:sz="8" w:space="0" w:color="1F1F1F"/>
              <w:right w:val="single" w:sz="8" w:space="0" w:color="1F1F1F"/>
            </w:tcBorders>
            <w:shd w:val="clear" w:color="auto" w:fill="D9E2F3"/>
            <w:vAlign w:val="center"/>
          </w:tcPr>
          <w:p w14:paraId="6356FB6E" w14:textId="77777777" w:rsidR="001007CF" w:rsidRPr="00BF1B80" w:rsidRDefault="001007CF" w:rsidP="001007CF">
            <w:pPr>
              <w:jc w:val="center"/>
            </w:pPr>
            <w:r w:rsidRPr="00BF1B80">
              <w:rPr>
                <w:rFonts w:ascii="Arial" w:hAnsi="Arial"/>
                <w:b/>
                <w:color w:val="000000"/>
                <w:sz w:val="16"/>
              </w:rPr>
              <w:t>Pistes d’action concrètes et réalistes</w:t>
            </w:r>
          </w:p>
        </w:tc>
        <w:tc>
          <w:tcPr>
            <w:tcW w:w="3224" w:type="dxa"/>
            <w:tcBorders>
              <w:top w:val="single" w:sz="8" w:space="0" w:color="1F1F1F"/>
              <w:left w:val="single" w:sz="8" w:space="0" w:color="1F1F1F"/>
              <w:bottom w:val="single" w:sz="8" w:space="0" w:color="1F1F1F"/>
              <w:right w:val="single" w:sz="8" w:space="0" w:color="1F1F1F"/>
            </w:tcBorders>
            <w:shd w:val="clear" w:color="auto" w:fill="E7EBF0"/>
            <w:vAlign w:val="center"/>
          </w:tcPr>
          <w:p w14:paraId="1AF889BF" w14:textId="77777777" w:rsidR="001007CF" w:rsidRPr="00BF1B80" w:rsidRDefault="001007CF" w:rsidP="001007CF">
            <w:pPr>
              <w:jc w:val="both"/>
            </w:pPr>
            <w:r w:rsidRPr="00BF1B80">
              <w:rPr>
                <w:rFonts w:ascii="Arial" w:hAnsi="Arial"/>
                <w:color w:val="000000"/>
                <w:sz w:val="16"/>
              </w:rPr>
              <w:t>Les pistes d’action sont absentes, irréalistes ou sans lien avec les aspects à améliorer et la compétence 11.</w:t>
            </w:r>
          </w:p>
        </w:tc>
        <w:tc>
          <w:tcPr>
            <w:tcW w:w="3225" w:type="dxa"/>
            <w:tcBorders>
              <w:top w:val="single" w:sz="8" w:space="0" w:color="1F1F1F"/>
              <w:left w:val="single" w:sz="8" w:space="0" w:color="1F1F1F"/>
              <w:bottom w:val="single" w:sz="8" w:space="0" w:color="1F1F1F"/>
              <w:right w:val="single" w:sz="8" w:space="0" w:color="1F1F1F"/>
            </w:tcBorders>
            <w:shd w:val="clear" w:color="auto" w:fill="E7EBF0"/>
            <w:vAlign w:val="center"/>
          </w:tcPr>
          <w:p w14:paraId="4BC9359C" w14:textId="77777777" w:rsidR="001007CF" w:rsidRPr="00BF1B80" w:rsidRDefault="001007CF" w:rsidP="001007CF">
            <w:pPr>
              <w:jc w:val="both"/>
            </w:pPr>
            <w:r w:rsidRPr="00BF1B80">
              <w:rPr>
                <w:rFonts w:ascii="Arial" w:hAnsi="Arial"/>
                <w:color w:val="000000"/>
                <w:sz w:val="16"/>
              </w:rPr>
              <w:t>Les pistes d’action sont générales, peu développées ou difficilement applicables dans la pratique.</w:t>
            </w:r>
          </w:p>
        </w:tc>
        <w:tc>
          <w:tcPr>
            <w:tcW w:w="3225" w:type="dxa"/>
            <w:tcBorders>
              <w:top w:val="single" w:sz="8" w:space="0" w:color="1F1F1F"/>
              <w:left w:val="single" w:sz="8" w:space="0" w:color="1F1F1F"/>
              <w:bottom w:val="single" w:sz="8" w:space="0" w:color="1F1F1F"/>
              <w:right w:val="single" w:sz="8" w:space="0" w:color="1F1F1F"/>
            </w:tcBorders>
            <w:shd w:val="clear" w:color="auto" w:fill="E7EBF0"/>
            <w:vAlign w:val="center"/>
          </w:tcPr>
          <w:p w14:paraId="011A779E" w14:textId="77777777" w:rsidR="001007CF" w:rsidRPr="00BF1B80" w:rsidRDefault="001007CF" w:rsidP="001007CF">
            <w:pPr>
              <w:jc w:val="both"/>
            </w:pPr>
            <w:r w:rsidRPr="00BF1B80">
              <w:rPr>
                <w:rFonts w:ascii="Arial" w:hAnsi="Arial"/>
                <w:color w:val="000000"/>
                <w:sz w:val="16"/>
              </w:rPr>
              <w:t>Les pistes d’action sont pertinentes et généralement réalisables, mais pourraient être davantage précisées.</w:t>
            </w:r>
          </w:p>
        </w:tc>
        <w:tc>
          <w:tcPr>
            <w:tcW w:w="3225" w:type="dxa"/>
            <w:tcBorders>
              <w:top w:val="single" w:sz="8" w:space="0" w:color="1F1F1F"/>
              <w:left w:val="single" w:sz="8" w:space="0" w:color="1F1F1F"/>
              <w:bottom w:val="single" w:sz="8" w:space="0" w:color="1F1F1F"/>
              <w:right w:val="single" w:sz="8" w:space="0" w:color="1F1F1F"/>
            </w:tcBorders>
            <w:shd w:val="clear" w:color="auto" w:fill="E7EBF0"/>
            <w:vAlign w:val="center"/>
          </w:tcPr>
          <w:p w14:paraId="6F6BA8FC" w14:textId="77777777" w:rsidR="001007CF" w:rsidRPr="00BF1B80" w:rsidRDefault="001007CF" w:rsidP="001007CF">
            <w:pPr>
              <w:jc w:val="both"/>
            </w:pPr>
            <w:r w:rsidRPr="00BF1B80">
              <w:rPr>
                <w:rFonts w:ascii="Arial" w:hAnsi="Arial"/>
                <w:color w:val="000000"/>
                <w:sz w:val="16"/>
              </w:rPr>
              <w:t>Les pistes d’action sont précises, réalistes, pertinentes et directement liées aux aspects à améliorer ainsi qu’au développement de la compétence 11.</w:t>
            </w:r>
          </w:p>
        </w:tc>
      </w:tr>
      <w:tr w:rsidR="001007CF" w:rsidRPr="00BF1B80" w14:paraId="287FCED3" w14:textId="77777777" w:rsidTr="001007CF">
        <w:trPr>
          <w:jc w:val="center"/>
        </w:trPr>
        <w:tc>
          <w:tcPr>
            <w:tcW w:w="2191" w:type="dxa"/>
            <w:tcBorders>
              <w:top w:val="single" w:sz="8" w:space="0" w:color="1F1F1F"/>
              <w:left w:val="single" w:sz="8" w:space="0" w:color="1F1F1F"/>
              <w:bottom w:val="single" w:sz="8" w:space="0" w:color="1F1F1F"/>
              <w:right w:val="single" w:sz="8" w:space="0" w:color="1F1F1F"/>
            </w:tcBorders>
            <w:shd w:val="clear" w:color="auto" w:fill="D9E2F3"/>
            <w:vAlign w:val="center"/>
          </w:tcPr>
          <w:p w14:paraId="51A8BE3A" w14:textId="77777777" w:rsidR="001007CF" w:rsidRPr="00BF1B80" w:rsidRDefault="001007CF" w:rsidP="001007CF">
            <w:pPr>
              <w:jc w:val="center"/>
            </w:pPr>
            <w:r w:rsidRPr="00BF1B80">
              <w:rPr>
                <w:rFonts w:ascii="Arial" w:hAnsi="Arial"/>
                <w:b/>
                <w:color w:val="000000"/>
                <w:sz w:val="16"/>
              </w:rPr>
              <w:t>Qualité de la présentation orale</w:t>
            </w:r>
          </w:p>
        </w:tc>
        <w:tc>
          <w:tcPr>
            <w:tcW w:w="3224" w:type="dxa"/>
            <w:tcBorders>
              <w:top w:val="single" w:sz="8" w:space="0" w:color="1F1F1F"/>
              <w:left w:val="single" w:sz="8" w:space="0" w:color="1F1F1F"/>
              <w:bottom w:val="single" w:sz="8" w:space="0" w:color="1F1F1F"/>
              <w:right w:val="single" w:sz="8" w:space="0" w:color="1F1F1F"/>
            </w:tcBorders>
            <w:shd w:val="clear" w:color="auto" w:fill="E7EBF0"/>
            <w:vAlign w:val="center"/>
          </w:tcPr>
          <w:p w14:paraId="5196A66A" w14:textId="77777777" w:rsidR="001007CF" w:rsidRPr="00BF1B80" w:rsidRDefault="001007CF" w:rsidP="001007CF">
            <w:pPr>
              <w:jc w:val="both"/>
            </w:pPr>
            <w:r w:rsidRPr="00BF1B80">
              <w:rPr>
                <w:rFonts w:ascii="Arial" w:hAnsi="Arial"/>
                <w:color w:val="000000"/>
                <w:sz w:val="16"/>
              </w:rPr>
              <w:t>La présentation est principalement lue, récitée ou mémorisée, difficile à suivre ou exprimée dans un français peu soigné.</w:t>
            </w:r>
          </w:p>
        </w:tc>
        <w:tc>
          <w:tcPr>
            <w:tcW w:w="3225" w:type="dxa"/>
            <w:tcBorders>
              <w:top w:val="single" w:sz="8" w:space="0" w:color="1F1F1F"/>
              <w:left w:val="single" w:sz="8" w:space="0" w:color="1F1F1F"/>
              <w:bottom w:val="single" w:sz="8" w:space="0" w:color="1F1F1F"/>
              <w:right w:val="single" w:sz="8" w:space="0" w:color="1F1F1F"/>
            </w:tcBorders>
            <w:shd w:val="clear" w:color="auto" w:fill="E7EBF0"/>
            <w:vAlign w:val="center"/>
          </w:tcPr>
          <w:p w14:paraId="1B7B0734" w14:textId="77777777" w:rsidR="001007CF" w:rsidRDefault="001007CF" w:rsidP="001007CF">
            <w:pPr>
              <w:jc w:val="both"/>
            </w:pPr>
            <w:r w:rsidRPr="00BF1B80">
              <w:rPr>
                <w:rFonts w:ascii="Arial" w:hAnsi="Arial"/>
                <w:color w:val="000000"/>
                <w:sz w:val="16"/>
              </w:rPr>
              <w:t xml:space="preserve">La présentation manque parfois de clarté, de structure ou de spontanéité. </w:t>
            </w:r>
            <w:r>
              <w:rPr>
                <w:rFonts w:ascii="Arial" w:hAnsi="Arial"/>
                <w:color w:val="000000"/>
                <w:sz w:val="16"/>
              </w:rPr>
              <w:t>Le recours aux notes est fréquent.</w:t>
            </w:r>
          </w:p>
        </w:tc>
        <w:tc>
          <w:tcPr>
            <w:tcW w:w="3225" w:type="dxa"/>
            <w:tcBorders>
              <w:top w:val="single" w:sz="8" w:space="0" w:color="1F1F1F"/>
              <w:left w:val="single" w:sz="8" w:space="0" w:color="1F1F1F"/>
              <w:bottom w:val="single" w:sz="8" w:space="0" w:color="1F1F1F"/>
              <w:right w:val="single" w:sz="8" w:space="0" w:color="1F1F1F"/>
            </w:tcBorders>
            <w:shd w:val="clear" w:color="auto" w:fill="E7EBF0"/>
            <w:vAlign w:val="center"/>
          </w:tcPr>
          <w:p w14:paraId="59D00F6F" w14:textId="77777777" w:rsidR="001007CF" w:rsidRPr="00BF1B80" w:rsidRDefault="001007CF" w:rsidP="001007CF">
            <w:pPr>
              <w:jc w:val="both"/>
            </w:pPr>
            <w:r w:rsidRPr="00BF1B80">
              <w:rPr>
                <w:rFonts w:ascii="Arial" w:hAnsi="Arial"/>
                <w:color w:val="000000"/>
                <w:sz w:val="16"/>
              </w:rPr>
              <w:t>La présentation est claire et généralement bien structurée, malgré quelques hésitations ou un recours occasionnel aux notes.</w:t>
            </w:r>
          </w:p>
        </w:tc>
        <w:tc>
          <w:tcPr>
            <w:tcW w:w="3225" w:type="dxa"/>
            <w:tcBorders>
              <w:top w:val="single" w:sz="8" w:space="0" w:color="1F1F1F"/>
              <w:left w:val="single" w:sz="8" w:space="0" w:color="1F1F1F"/>
              <w:bottom w:val="single" w:sz="8" w:space="0" w:color="1F1F1F"/>
              <w:right w:val="single" w:sz="8" w:space="0" w:color="1F1F1F"/>
            </w:tcBorders>
            <w:shd w:val="clear" w:color="auto" w:fill="E7EBF0"/>
            <w:vAlign w:val="center"/>
          </w:tcPr>
          <w:p w14:paraId="1DED0259" w14:textId="77777777" w:rsidR="001007CF" w:rsidRPr="00BF1B80" w:rsidRDefault="001007CF" w:rsidP="001007CF">
            <w:pPr>
              <w:jc w:val="both"/>
            </w:pPr>
            <w:r w:rsidRPr="00BF1B80">
              <w:rPr>
                <w:rFonts w:ascii="Arial" w:hAnsi="Arial"/>
                <w:color w:val="000000"/>
                <w:sz w:val="16"/>
              </w:rPr>
              <w:t>La présentation est authentique, spontanée, claire, bien structurée et exprimée dans un français soigné. Les idées sont présentées avec fluidité, sans lecture ni récitation.</w:t>
            </w:r>
          </w:p>
        </w:tc>
      </w:tr>
      <w:tr w:rsidR="001007CF" w:rsidRPr="00BF1B80" w14:paraId="4AE06DE8" w14:textId="77777777" w:rsidTr="001007CF">
        <w:trPr>
          <w:jc w:val="center"/>
        </w:trPr>
        <w:tc>
          <w:tcPr>
            <w:tcW w:w="2191" w:type="dxa"/>
            <w:tcBorders>
              <w:top w:val="single" w:sz="8" w:space="0" w:color="1F1F1F"/>
              <w:left w:val="single" w:sz="8" w:space="0" w:color="1F1F1F"/>
              <w:bottom w:val="single" w:sz="8" w:space="0" w:color="1F1F1F"/>
              <w:right w:val="single" w:sz="8" w:space="0" w:color="1F1F1F"/>
            </w:tcBorders>
            <w:shd w:val="clear" w:color="auto" w:fill="D9E2F3"/>
            <w:vAlign w:val="center"/>
          </w:tcPr>
          <w:p w14:paraId="4A2E3ADC" w14:textId="77777777" w:rsidR="001007CF" w:rsidRDefault="001007CF" w:rsidP="001007CF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Respect des consignes</w:t>
            </w:r>
          </w:p>
        </w:tc>
        <w:tc>
          <w:tcPr>
            <w:tcW w:w="3224" w:type="dxa"/>
            <w:tcBorders>
              <w:top w:val="single" w:sz="8" w:space="0" w:color="1F1F1F"/>
              <w:left w:val="single" w:sz="8" w:space="0" w:color="1F1F1F"/>
              <w:bottom w:val="single" w:sz="8" w:space="0" w:color="1F1F1F"/>
              <w:right w:val="single" w:sz="8" w:space="0" w:color="1F1F1F"/>
            </w:tcBorders>
            <w:shd w:val="clear" w:color="auto" w:fill="E7EBF0"/>
            <w:vAlign w:val="center"/>
          </w:tcPr>
          <w:p w14:paraId="6A94EB54" w14:textId="77777777" w:rsidR="001007CF" w:rsidRPr="00BF1B80" w:rsidRDefault="001007CF" w:rsidP="001007CF">
            <w:pPr>
              <w:jc w:val="both"/>
            </w:pPr>
            <w:r w:rsidRPr="00BF1B80">
              <w:rPr>
                <w:rFonts w:ascii="Arial" w:hAnsi="Arial"/>
                <w:color w:val="000000"/>
                <w:sz w:val="16"/>
              </w:rPr>
              <w:t>Les vidéos ou les liens sont absents, inaccessibles ou non conformes aux consignes.</w:t>
            </w:r>
          </w:p>
        </w:tc>
        <w:tc>
          <w:tcPr>
            <w:tcW w:w="3225" w:type="dxa"/>
            <w:tcBorders>
              <w:top w:val="single" w:sz="8" w:space="0" w:color="1F1F1F"/>
              <w:left w:val="single" w:sz="8" w:space="0" w:color="1F1F1F"/>
              <w:bottom w:val="single" w:sz="8" w:space="0" w:color="1F1F1F"/>
              <w:right w:val="single" w:sz="8" w:space="0" w:color="1F1F1F"/>
            </w:tcBorders>
            <w:shd w:val="clear" w:color="auto" w:fill="E7EBF0"/>
            <w:vAlign w:val="center"/>
          </w:tcPr>
          <w:p w14:paraId="6E14D473" w14:textId="77777777" w:rsidR="001007CF" w:rsidRPr="00BF1B80" w:rsidRDefault="001007CF" w:rsidP="001007CF">
            <w:pPr>
              <w:jc w:val="both"/>
            </w:pPr>
            <w:r w:rsidRPr="00BF1B80">
              <w:rPr>
                <w:rFonts w:ascii="Arial" w:hAnsi="Arial"/>
                <w:color w:val="000000"/>
                <w:sz w:val="16"/>
              </w:rPr>
              <w:t>Plusieurs consignes ne sont pas respectées ou les liens présentent des problèmes d’accès.</w:t>
            </w:r>
          </w:p>
        </w:tc>
        <w:tc>
          <w:tcPr>
            <w:tcW w:w="3225" w:type="dxa"/>
            <w:tcBorders>
              <w:top w:val="single" w:sz="8" w:space="0" w:color="1F1F1F"/>
              <w:left w:val="single" w:sz="8" w:space="0" w:color="1F1F1F"/>
              <w:bottom w:val="single" w:sz="8" w:space="0" w:color="1F1F1F"/>
              <w:right w:val="single" w:sz="8" w:space="0" w:color="1F1F1F"/>
            </w:tcBorders>
            <w:shd w:val="clear" w:color="auto" w:fill="E7EBF0"/>
            <w:vAlign w:val="center"/>
          </w:tcPr>
          <w:p w14:paraId="30271EF0" w14:textId="77777777" w:rsidR="001007CF" w:rsidRPr="00BF1B80" w:rsidRDefault="001007CF" w:rsidP="001007CF">
            <w:pPr>
              <w:jc w:val="both"/>
            </w:pPr>
            <w:r w:rsidRPr="00BF1B80">
              <w:rPr>
                <w:rFonts w:ascii="Arial" w:hAnsi="Arial"/>
                <w:color w:val="000000"/>
                <w:sz w:val="16"/>
              </w:rPr>
              <w:t>Une consigne mineure n’est pas entièrement respectée.</w:t>
            </w:r>
          </w:p>
        </w:tc>
        <w:tc>
          <w:tcPr>
            <w:tcW w:w="3225" w:type="dxa"/>
            <w:tcBorders>
              <w:top w:val="single" w:sz="8" w:space="0" w:color="1F1F1F"/>
              <w:left w:val="single" w:sz="8" w:space="0" w:color="1F1F1F"/>
              <w:bottom w:val="single" w:sz="8" w:space="0" w:color="1F1F1F"/>
              <w:right w:val="single" w:sz="8" w:space="0" w:color="1F1F1F"/>
            </w:tcBorders>
            <w:shd w:val="clear" w:color="auto" w:fill="E7EBF0"/>
            <w:vAlign w:val="center"/>
          </w:tcPr>
          <w:p w14:paraId="67DAAB09" w14:textId="77777777" w:rsidR="001007CF" w:rsidRPr="00BF1B80" w:rsidRDefault="001007CF" w:rsidP="001007CF">
            <w:pPr>
              <w:jc w:val="both"/>
            </w:pPr>
            <w:r w:rsidRPr="00BF1B80">
              <w:rPr>
                <w:rFonts w:ascii="Arial" w:hAnsi="Arial"/>
                <w:color w:val="000000"/>
                <w:sz w:val="16"/>
              </w:rPr>
              <w:t>Les liens sont accessibles, les vidéos respectent la durée maximale de trois minutes et toutes les consignes sont respectées.</w:t>
            </w:r>
          </w:p>
        </w:tc>
      </w:tr>
    </w:tbl>
    <w:p w14:paraId="500F5FF0" w14:textId="77777777" w:rsidR="00B71EE2" w:rsidRDefault="00B71EE2" w:rsidP="001007CF">
      <w:pPr>
        <w:spacing w:before="80" w:line="276" w:lineRule="auto"/>
        <w:jc w:val="both"/>
        <w:rPr>
          <w:rFonts w:ascii="Aptos" w:eastAsia="MS Mincho" w:hAnsi="Aptos" w:cs="Times New Roman"/>
          <w:b/>
          <w:color w:val="163F69"/>
          <w:sz w:val="19"/>
          <w:szCs w:val="22"/>
        </w:rPr>
      </w:pPr>
    </w:p>
    <w:p w14:paraId="53C8F24C" w14:textId="77777777" w:rsidR="00B71EE2" w:rsidRDefault="00B71EE2" w:rsidP="00B71EE2">
      <w:pPr>
        <w:spacing w:before="80" w:line="276" w:lineRule="auto"/>
        <w:rPr>
          <w:rFonts w:ascii="Aptos" w:eastAsia="MS Mincho" w:hAnsi="Aptos" w:cs="Times New Roman"/>
          <w:b/>
          <w:color w:val="163F69"/>
          <w:sz w:val="19"/>
          <w:szCs w:val="22"/>
        </w:rPr>
      </w:pPr>
    </w:p>
    <w:p w14:paraId="087B936F" w14:textId="1CC2EC26" w:rsidR="00B71EE2" w:rsidRPr="00B71EE2" w:rsidRDefault="00B71EE2" w:rsidP="00B71EE2">
      <w:pPr>
        <w:spacing w:before="80" w:line="276" w:lineRule="auto"/>
        <w:rPr>
          <w:rFonts w:ascii="Aptos" w:eastAsia="MS Mincho" w:hAnsi="Aptos" w:cs="Times New Roman"/>
          <w:sz w:val="18"/>
          <w:szCs w:val="22"/>
          <w:lang w:val="en-US"/>
        </w:rPr>
      </w:pPr>
      <w:r w:rsidRPr="00B71EE2">
        <w:rPr>
          <w:rFonts w:ascii="Aptos" w:eastAsia="MS Mincho" w:hAnsi="Aptos" w:cs="Times New Roman"/>
          <w:b/>
          <w:color w:val="163F69"/>
          <w:sz w:val="19"/>
          <w:szCs w:val="22"/>
        </w:rPr>
        <w:t>Commentaires</w:t>
      </w:r>
      <w:r w:rsidR="00713396">
        <w:rPr>
          <w:rFonts w:ascii="Aptos" w:eastAsia="MS Mincho" w:hAnsi="Aptos" w:cs="Times New Roman"/>
          <w:b/>
          <w:color w:val="163F69"/>
          <w:sz w:val="19"/>
          <w:szCs w:val="22"/>
        </w:rPr>
        <w:t> (</w:t>
      </w:r>
      <w:r w:rsidR="00AD1295">
        <w:rPr>
          <w:rFonts w:ascii="Aptos" w:eastAsia="MS Mincho" w:hAnsi="Aptos" w:cs="Times New Roman"/>
          <w:b/>
          <w:color w:val="163F69"/>
          <w:sz w:val="19"/>
          <w:szCs w:val="22"/>
        </w:rPr>
        <w:t>au besoin)</w:t>
      </w:r>
      <w:r w:rsidR="00713396">
        <w:rPr>
          <w:rFonts w:ascii="Aptos" w:eastAsia="MS Mincho" w:hAnsi="Aptos" w:cs="Times New Roman"/>
          <w:b/>
          <w:color w:val="163F69"/>
          <w:sz w:val="19"/>
          <w:szCs w:val="22"/>
        </w:rPr>
        <w:t xml:space="preserve"> : </w:t>
      </w:r>
    </w:p>
    <w:p w14:paraId="4C040E9B" w14:textId="77777777" w:rsidR="00364204" w:rsidRDefault="00364204">
      <w:pPr>
        <w:rPr>
          <w:b/>
          <w:bCs/>
          <w:sz w:val="22"/>
          <w:szCs w:val="22"/>
        </w:rPr>
      </w:pPr>
    </w:p>
    <w:p w14:paraId="7414C9AB" w14:textId="77777777" w:rsidR="00364204" w:rsidRDefault="00364204">
      <w:pPr>
        <w:rPr>
          <w:b/>
          <w:bCs/>
          <w:sz w:val="22"/>
          <w:szCs w:val="22"/>
        </w:rPr>
      </w:pPr>
    </w:p>
    <w:sectPr w:rsidR="00364204" w:rsidSect="00174AB1">
      <w:pgSz w:w="15840" w:h="12240" w:orient="landscape" w:code="1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ECCEB6" w14:textId="77777777" w:rsidR="005D44A0" w:rsidRDefault="005D44A0" w:rsidP="00311ED2">
      <w:r>
        <w:separator/>
      </w:r>
    </w:p>
  </w:endnote>
  <w:endnote w:type="continuationSeparator" w:id="0">
    <w:p w14:paraId="7EE771C3" w14:textId="77777777" w:rsidR="005D44A0" w:rsidRDefault="005D44A0" w:rsidP="00311E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FB2440" w14:textId="77777777" w:rsidR="005D44A0" w:rsidRDefault="005D44A0" w:rsidP="00311ED2">
      <w:r>
        <w:separator/>
      </w:r>
    </w:p>
  </w:footnote>
  <w:footnote w:type="continuationSeparator" w:id="0">
    <w:p w14:paraId="459DBF8F" w14:textId="77777777" w:rsidR="005D44A0" w:rsidRDefault="005D44A0" w:rsidP="00311E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0247872"/>
      <w:docPartObj>
        <w:docPartGallery w:val="Page Numbers (Top of Page)"/>
        <w:docPartUnique/>
      </w:docPartObj>
    </w:sdtPr>
    <w:sdtEndPr/>
    <w:sdtContent>
      <w:p w14:paraId="32B7EC56" w14:textId="1BCBF9C3" w:rsidR="002B0789" w:rsidRDefault="002B0789">
        <w:pPr>
          <w:pStyle w:val="En-tt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D65E11F" w14:textId="77777777" w:rsidR="002B0789" w:rsidRDefault="002B078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B0950"/>
    <w:multiLevelType w:val="hybridMultilevel"/>
    <w:tmpl w:val="FE583B80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020AD"/>
    <w:multiLevelType w:val="multilevel"/>
    <w:tmpl w:val="A656D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EF217F"/>
    <w:multiLevelType w:val="hybridMultilevel"/>
    <w:tmpl w:val="953CA3DE"/>
    <w:lvl w:ilvl="0" w:tplc="0C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B27991"/>
    <w:multiLevelType w:val="hybridMultilevel"/>
    <w:tmpl w:val="1B526C0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7E16EC"/>
    <w:multiLevelType w:val="hybridMultilevel"/>
    <w:tmpl w:val="112E60B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E34442"/>
    <w:multiLevelType w:val="hybridMultilevel"/>
    <w:tmpl w:val="A4BE8098"/>
    <w:lvl w:ilvl="0" w:tplc="A7B080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z w:val="22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C53C45"/>
    <w:multiLevelType w:val="hybridMultilevel"/>
    <w:tmpl w:val="CAD01FE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1C04CB"/>
    <w:multiLevelType w:val="hybridMultilevel"/>
    <w:tmpl w:val="A66061D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840AF3"/>
    <w:multiLevelType w:val="hybridMultilevel"/>
    <w:tmpl w:val="6D2A524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C96D58"/>
    <w:multiLevelType w:val="hybridMultilevel"/>
    <w:tmpl w:val="30E4F606"/>
    <w:lvl w:ilvl="0" w:tplc="BFA6C202">
      <w:numFmt w:val="bullet"/>
      <w:lvlText w:val="·"/>
      <w:lvlJc w:val="left"/>
      <w:pPr>
        <w:ind w:left="720" w:hanging="360"/>
      </w:pPr>
      <w:rPr>
        <w:rFonts w:ascii="Calibri" w:eastAsiaTheme="minorHAnsi" w:hAnsi="Calibri" w:cs="Calibri" w:hint="default"/>
        <w:b w:val="0"/>
        <w:i w:val="0"/>
        <w:sz w:val="24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803378"/>
    <w:multiLevelType w:val="hybridMultilevel"/>
    <w:tmpl w:val="8B7240F8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F122F0"/>
    <w:multiLevelType w:val="hybridMultilevel"/>
    <w:tmpl w:val="7910D3D4"/>
    <w:lvl w:ilvl="0" w:tplc="A7B080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31284F"/>
    <w:multiLevelType w:val="hybridMultilevel"/>
    <w:tmpl w:val="0BAAEEE4"/>
    <w:lvl w:ilvl="0" w:tplc="0C0C000F">
      <w:start w:val="1"/>
      <w:numFmt w:val="decimal"/>
      <w:lvlText w:val="%1."/>
      <w:lvlJc w:val="left"/>
      <w:pPr>
        <w:ind w:left="742" w:hanging="360"/>
      </w:pPr>
    </w:lvl>
    <w:lvl w:ilvl="1" w:tplc="0C0C0019" w:tentative="1">
      <w:start w:val="1"/>
      <w:numFmt w:val="lowerLetter"/>
      <w:lvlText w:val="%2."/>
      <w:lvlJc w:val="left"/>
      <w:pPr>
        <w:ind w:left="1462" w:hanging="360"/>
      </w:pPr>
    </w:lvl>
    <w:lvl w:ilvl="2" w:tplc="0C0C001B" w:tentative="1">
      <w:start w:val="1"/>
      <w:numFmt w:val="lowerRoman"/>
      <w:lvlText w:val="%3."/>
      <w:lvlJc w:val="right"/>
      <w:pPr>
        <w:ind w:left="2182" w:hanging="180"/>
      </w:pPr>
    </w:lvl>
    <w:lvl w:ilvl="3" w:tplc="0C0C000F" w:tentative="1">
      <w:start w:val="1"/>
      <w:numFmt w:val="decimal"/>
      <w:lvlText w:val="%4."/>
      <w:lvlJc w:val="left"/>
      <w:pPr>
        <w:ind w:left="2902" w:hanging="360"/>
      </w:pPr>
    </w:lvl>
    <w:lvl w:ilvl="4" w:tplc="0C0C0019" w:tentative="1">
      <w:start w:val="1"/>
      <w:numFmt w:val="lowerLetter"/>
      <w:lvlText w:val="%5."/>
      <w:lvlJc w:val="left"/>
      <w:pPr>
        <w:ind w:left="3622" w:hanging="360"/>
      </w:pPr>
    </w:lvl>
    <w:lvl w:ilvl="5" w:tplc="0C0C001B" w:tentative="1">
      <w:start w:val="1"/>
      <w:numFmt w:val="lowerRoman"/>
      <w:lvlText w:val="%6."/>
      <w:lvlJc w:val="right"/>
      <w:pPr>
        <w:ind w:left="4342" w:hanging="180"/>
      </w:pPr>
    </w:lvl>
    <w:lvl w:ilvl="6" w:tplc="0C0C000F" w:tentative="1">
      <w:start w:val="1"/>
      <w:numFmt w:val="decimal"/>
      <w:lvlText w:val="%7."/>
      <w:lvlJc w:val="left"/>
      <w:pPr>
        <w:ind w:left="5062" w:hanging="360"/>
      </w:pPr>
    </w:lvl>
    <w:lvl w:ilvl="7" w:tplc="0C0C0019" w:tentative="1">
      <w:start w:val="1"/>
      <w:numFmt w:val="lowerLetter"/>
      <w:lvlText w:val="%8."/>
      <w:lvlJc w:val="left"/>
      <w:pPr>
        <w:ind w:left="5782" w:hanging="360"/>
      </w:pPr>
    </w:lvl>
    <w:lvl w:ilvl="8" w:tplc="0C0C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13" w15:restartNumberingAfterBreak="0">
    <w:nsid w:val="3BED2B3F"/>
    <w:multiLevelType w:val="hybridMultilevel"/>
    <w:tmpl w:val="AC68AF9C"/>
    <w:lvl w:ilvl="0" w:tplc="A7B080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z w:val="22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BD7028"/>
    <w:multiLevelType w:val="hybridMultilevel"/>
    <w:tmpl w:val="E9A2842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6B0652"/>
    <w:multiLevelType w:val="multilevel"/>
    <w:tmpl w:val="3AF2D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CA943E9"/>
    <w:multiLevelType w:val="hybridMultilevel"/>
    <w:tmpl w:val="FD0A22F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79657F"/>
    <w:multiLevelType w:val="multilevel"/>
    <w:tmpl w:val="FF98F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E777736"/>
    <w:multiLevelType w:val="multilevel"/>
    <w:tmpl w:val="655E3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ECB011A"/>
    <w:multiLevelType w:val="hybridMultilevel"/>
    <w:tmpl w:val="FF02B1C8"/>
    <w:lvl w:ilvl="0" w:tplc="0C0C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9B6960"/>
    <w:multiLevelType w:val="hybridMultilevel"/>
    <w:tmpl w:val="C2026BC2"/>
    <w:lvl w:ilvl="0" w:tplc="A7B080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z w:val="22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C67DBB"/>
    <w:multiLevelType w:val="hybridMultilevel"/>
    <w:tmpl w:val="7F741F7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945164"/>
    <w:multiLevelType w:val="multilevel"/>
    <w:tmpl w:val="523C5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E0416FA"/>
    <w:multiLevelType w:val="multilevel"/>
    <w:tmpl w:val="75FCC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FB86FCB"/>
    <w:multiLevelType w:val="hybridMultilevel"/>
    <w:tmpl w:val="8612FE90"/>
    <w:lvl w:ilvl="0" w:tplc="04A6CC6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4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7C69E4"/>
    <w:multiLevelType w:val="hybridMultilevel"/>
    <w:tmpl w:val="2018AD5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400313"/>
    <w:multiLevelType w:val="hybridMultilevel"/>
    <w:tmpl w:val="4098824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6126E2"/>
    <w:multiLevelType w:val="hybridMultilevel"/>
    <w:tmpl w:val="4C84C200"/>
    <w:lvl w:ilvl="0" w:tplc="BFA6C202">
      <w:numFmt w:val="bullet"/>
      <w:lvlText w:val="·"/>
      <w:lvlJc w:val="left"/>
      <w:pPr>
        <w:ind w:left="720" w:hanging="360"/>
      </w:pPr>
      <w:rPr>
        <w:rFonts w:ascii="Calibri" w:eastAsiaTheme="minorHAnsi" w:hAnsi="Calibri" w:cs="Calibri" w:hint="default"/>
        <w:b w:val="0"/>
        <w:i w:val="0"/>
        <w:sz w:val="24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672885"/>
    <w:multiLevelType w:val="hybridMultilevel"/>
    <w:tmpl w:val="569029BC"/>
    <w:lvl w:ilvl="0" w:tplc="A7B080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z w:val="22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AB7423"/>
    <w:multiLevelType w:val="hybridMultilevel"/>
    <w:tmpl w:val="7B26024A"/>
    <w:lvl w:ilvl="0" w:tplc="A7B080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z w:val="22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D7C3FBC"/>
    <w:multiLevelType w:val="hybridMultilevel"/>
    <w:tmpl w:val="B1DA8A3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E776218"/>
    <w:multiLevelType w:val="multilevel"/>
    <w:tmpl w:val="0B82E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EC233CF"/>
    <w:multiLevelType w:val="multilevel"/>
    <w:tmpl w:val="8A08E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16018751">
    <w:abstractNumId w:val="6"/>
  </w:num>
  <w:num w:numId="2" w16cid:durableId="406075527">
    <w:abstractNumId w:val="14"/>
  </w:num>
  <w:num w:numId="3" w16cid:durableId="510795770">
    <w:abstractNumId w:val="27"/>
  </w:num>
  <w:num w:numId="4" w16cid:durableId="352851890">
    <w:abstractNumId w:val="9"/>
  </w:num>
  <w:num w:numId="5" w16cid:durableId="1365669067">
    <w:abstractNumId w:val="12"/>
  </w:num>
  <w:num w:numId="6" w16cid:durableId="143355617">
    <w:abstractNumId w:val="0"/>
  </w:num>
  <w:num w:numId="7" w16cid:durableId="919555839">
    <w:abstractNumId w:val="31"/>
  </w:num>
  <w:num w:numId="8" w16cid:durableId="396785923">
    <w:abstractNumId w:val="23"/>
  </w:num>
  <w:num w:numId="9" w16cid:durableId="332686090">
    <w:abstractNumId w:val="17"/>
  </w:num>
  <w:num w:numId="10" w16cid:durableId="1751853248">
    <w:abstractNumId w:val="18"/>
  </w:num>
  <w:num w:numId="11" w16cid:durableId="853031674">
    <w:abstractNumId w:val="32"/>
  </w:num>
  <w:num w:numId="12" w16cid:durableId="1932398175">
    <w:abstractNumId w:val="22"/>
  </w:num>
  <w:num w:numId="13" w16cid:durableId="342324021">
    <w:abstractNumId w:val="7"/>
  </w:num>
  <w:num w:numId="14" w16cid:durableId="403185508">
    <w:abstractNumId w:val="24"/>
  </w:num>
  <w:num w:numId="15" w16cid:durableId="142476853">
    <w:abstractNumId w:val="21"/>
  </w:num>
  <w:num w:numId="16" w16cid:durableId="1193300115">
    <w:abstractNumId w:val="25"/>
  </w:num>
  <w:num w:numId="17" w16cid:durableId="512037960">
    <w:abstractNumId w:val="15"/>
  </w:num>
  <w:num w:numId="18" w16cid:durableId="2131895082">
    <w:abstractNumId w:val="11"/>
  </w:num>
  <w:num w:numId="19" w16cid:durableId="1350833945">
    <w:abstractNumId w:val="20"/>
  </w:num>
  <w:num w:numId="20" w16cid:durableId="2119059072">
    <w:abstractNumId w:val="28"/>
  </w:num>
  <w:num w:numId="21" w16cid:durableId="872111487">
    <w:abstractNumId w:val="5"/>
  </w:num>
  <w:num w:numId="22" w16cid:durableId="561522229">
    <w:abstractNumId w:val="29"/>
  </w:num>
  <w:num w:numId="23" w16cid:durableId="207761115">
    <w:abstractNumId w:val="13"/>
  </w:num>
  <w:num w:numId="24" w16cid:durableId="719476164">
    <w:abstractNumId w:val="2"/>
  </w:num>
  <w:num w:numId="25" w16cid:durableId="530339426">
    <w:abstractNumId w:val="8"/>
  </w:num>
  <w:num w:numId="26" w16cid:durableId="753429792">
    <w:abstractNumId w:val="1"/>
  </w:num>
  <w:num w:numId="27" w16cid:durableId="536310381">
    <w:abstractNumId w:val="4"/>
  </w:num>
  <w:num w:numId="28" w16cid:durableId="560991844">
    <w:abstractNumId w:val="16"/>
  </w:num>
  <w:num w:numId="29" w16cid:durableId="1838687238">
    <w:abstractNumId w:val="10"/>
  </w:num>
  <w:num w:numId="30" w16cid:durableId="1064454976">
    <w:abstractNumId w:val="3"/>
  </w:num>
  <w:num w:numId="31" w16cid:durableId="5527210">
    <w:abstractNumId w:val="19"/>
  </w:num>
  <w:num w:numId="32" w16cid:durableId="1659727611">
    <w:abstractNumId w:val="26"/>
  </w:num>
  <w:num w:numId="33" w16cid:durableId="2141028009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DF9"/>
    <w:rsid w:val="00000996"/>
    <w:rsid w:val="00005944"/>
    <w:rsid w:val="00006710"/>
    <w:rsid w:val="000070A4"/>
    <w:rsid w:val="000177D6"/>
    <w:rsid w:val="000271D4"/>
    <w:rsid w:val="00044269"/>
    <w:rsid w:val="0007674A"/>
    <w:rsid w:val="00083089"/>
    <w:rsid w:val="0008717C"/>
    <w:rsid w:val="00092034"/>
    <w:rsid w:val="00095E60"/>
    <w:rsid w:val="000A6187"/>
    <w:rsid w:val="000C072D"/>
    <w:rsid w:val="000E3701"/>
    <w:rsid w:val="001007CF"/>
    <w:rsid w:val="001059FE"/>
    <w:rsid w:val="001162BD"/>
    <w:rsid w:val="001200B6"/>
    <w:rsid w:val="00136B79"/>
    <w:rsid w:val="0014039D"/>
    <w:rsid w:val="0014451F"/>
    <w:rsid w:val="001448BB"/>
    <w:rsid w:val="00150575"/>
    <w:rsid w:val="001510EC"/>
    <w:rsid w:val="0015210E"/>
    <w:rsid w:val="001524FE"/>
    <w:rsid w:val="00156FA0"/>
    <w:rsid w:val="00167687"/>
    <w:rsid w:val="0017069B"/>
    <w:rsid w:val="001740CE"/>
    <w:rsid w:val="00174AB1"/>
    <w:rsid w:val="00177F3C"/>
    <w:rsid w:val="001809C6"/>
    <w:rsid w:val="0018416F"/>
    <w:rsid w:val="001959E5"/>
    <w:rsid w:val="001A4C9F"/>
    <w:rsid w:val="001B0802"/>
    <w:rsid w:val="001B09D6"/>
    <w:rsid w:val="001E06D4"/>
    <w:rsid w:val="001E1B1D"/>
    <w:rsid w:val="001E5CB6"/>
    <w:rsid w:val="001F746E"/>
    <w:rsid w:val="002023FA"/>
    <w:rsid w:val="0020510E"/>
    <w:rsid w:val="002102EC"/>
    <w:rsid w:val="00213282"/>
    <w:rsid w:val="00213E11"/>
    <w:rsid w:val="00216FF6"/>
    <w:rsid w:val="002242DB"/>
    <w:rsid w:val="00234664"/>
    <w:rsid w:val="00247EF0"/>
    <w:rsid w:val="002518D2"/>
    <w:rsid w:val="002568FC"/>
    <w:rsid w:val="002577BB"/>
    <w:rsid w:val="00264FA4"/>
    <w:rsid w:val="00270459"/>
    <w:rsid w:val="002740A4"/>
    <w:rsid w:val="0028225D"/>
    <w:rsid w:val="00291306"/>
    <w:rsid w:val="00294858"/>
    <w:rsid w:val="002A1B75"/>
    <w:rsid w:val="002A447E"/>
    <w:rsid w:val="002B0789"/>
    <w:rsid w:val="002B150E"/>
    <w:rsid w:val="002C0A95"/>
    <w:rsid w:val="002C4D17"/>
    <w:rsid w:val="002C7E2B"/>
    <w:rsid w:val="002D2FE9"/>
    <w:rsid w:val="002D30AC"/>
    <w:rsid w:val="002E0EC4"/>
    <w:rsid w:val="002E4901"/>
    <w:rsid w:val="002F1F77"/>
    <w:rsid w:val="002F7CCB"/>
    <w:rsid w:val="00304813"/>
    <w:rsid w:val="00311ED2"/>
    <w:rsid w:val="00315C2E"/>
    <w:rsid w:val="00316476"/>
    <w:rsid w:val="0032222F"/>
    <w:rsid w:val="00332A62"/>
    <w:rsid w:val="00332BA2"/>
    <w:rsid w:val="00333107"/>
    <w:rsid w:val="00357622"/>
    <w:rsid w:val="00361B70"/>
    <w:rsid w:val="00364204"/>
    <w:rsid w:val="003656F5"/>
    <w:rsid w:val="003663FB"/>
    <w:rsid w:val="003667E9"/>
    <w:rsid w:val="0037236E"/>
    <w:rsid w:val="00384147"/>
    <w:rsid w:val="00385072"/>
    <w:rsid w:val="00386961"/>
    <w:rsid w:val="00391FCB"/>
    <w:rsid w:val="00397AC2"/>
    <w:rsid w:val="003A3CD6"/>
    <w:rsid w:val="003B130F"/>
    <w:rsid w:val="003B40E7"/>
    <w:rsid w:val="003B7724"/>
    <w:rsid w:val="003C0615"/>
    <w:rsid w:val="003C3520"/>
    <w:rsid w:val="003C5302"/>
    <w:rsid w:val="003E17B0"/>
    <w:rsid w:val="003E2455"/>
    <w:rsid w:val="0040109A"/>
    <w:rsid w:val="0040290C"/>
    <w:rsid w:val="00405173"/>
    <w:rsid w:val="00411784"/>
    <w:rsid w:val="00411C3D"/>
    <w:rsid w:val="004259B3"/>
    <w:rsid w:val="00433305"/>
    <w:rsid w:val="004428EB"/>
    <w:rsid w:val="004528DE"/>
    <w:rsid w:val="00470168"/>
    <w:rsid w:val="0048564A"/>
    <w:rsid w:val="00487B6B"/>
    <w:rsid w:val="004A36BF"/>
    <w:rsid w:val="004A70D7"/>
    <w:rsid w:val="004B1F5B"/>
    <w:rsid w:val="004B286C"/>
    <w:rsid w:val="004B28C3"/>
    <w:rsid w:val="004D1225"/>
    <w:rsid w:val="004D2C8B"/>
    <w:rsid w:val="004E3660"/>
    <w:rsid w:val="00503679"/>
    <w:rsid w:val="00505004"/>
    <w:rsid w:val="00517D79"/>
    <w:rsid w:val="00520043"/>
    <w:rsid w:val="00523D16"/>
    <w:rsid w:val="00527CC5"/>
    <w:rsid w:val="00527F5A"/>
    <w:rsid w:val="005356A0"/>
    <w:rsid w:val="00541704"/>
    <w:rsid w:val="005443A1"/>
    <w:rsid w:val="00554130"/>
    <w:rsid w:val="00556857"/>
    <w:rsid w:val="00564066"/>
    <w:rsid w:val="00583601"/>
    <w:rsid w:val="00587F5C"/>
    <w:rsid w:val="00590256"/>
    <w:rsid w:val="0059606C"/>
    <w:rsid w:val="005A1503"/>
    <w:rsid w:val="005A4A65"/>
    <w:rsid w:val="005B5516"/>
    <w:rsid w:val="005B7E4E"/>
    <w:rsid w:val="005C107F"/>
    <w:rsid w:val="005C251B"/>
    <w:rsid w:val="005C6586"/>
    <w:rsid w:val="005D20B9"/>
    <w:rsid w:val="005D44A0"/>
    <w:rsid w:val="005E0499"/>
    <w:rsid w:val="005E5D28"/>
    <w:rsid w:val="005F2AEC"/>
    <w:rsid w:val="005F6614"/>
    <w:rsid w:val="005F7C1D"/>
    <w:rsid w:val="0060542A"/>
    <w:rsid w:val="006066E7"/>
    <w:rsid w:val="00606868"/>
    <w:rsid w:val="00606887"/>
    <w:rsid w:val="00607B2D"/>
    <w:rsid w:val="00610622"/>
    <w:rsid w:val="006128D1"/>
    <w:rsid w:val="006148D2"/>
    <w:rsid w:val="00617CC4"/>
    <w:rsid w:val="00617EA8"/>
    <w:rsid w:val="00631378"/>
    <w:rsid w:val="00633BDE"/>
    <w:rsid w:val="006359B8"/>
    <w:rsid w:val="00636854"/>
    <w:rsid w:val="00652141"/>
    <w:rsid w:val="00661811"/>
    <w:rsid w:val="00665789"/>
    <w:rsid w:val="00667CB2"/>
    <w:rsid w:val="0068363E"/>
    <w:rsid w:val="00685C42"/>
    <w:rsid w:val="00691136"/>
    <w:rsid w:val="00697244"/>
    <w:rsid w:val="00697C03"/>
    <w:rsid w:val="006A12E2"/>
    <w:rsid w:val="006A2C0E"/>
    <w:rsid w:val="006B2910"/>
    <w:rsid w:val="006B4E72"/>
    <w:rsid w:val="006C573D"/>
    <w:rsid w:val="006E0F1B"/>
    <w:rsid w:val="006E1E34"/>
    <w:rsid w:val="006E4A5B"/>
    <w:rsid w:val="006E673D"/>
    <w:rsid w:val="006F3F97"/>
    <w:rsid w:val="007006E2"/>
    <w:rsid w:val="00713396"/>
    <w:rsid w:val="007278E1"/>
    <w:rsid w:val="00737028"/>
    <w:rsid w:val="00756E43"/>
    <w:rsid w:val="007675AB"/>
    <w:rsid w:val="00771571"/>
    <w:rsid w:val="00773BF8"/>
    <w:rsid w:val="00780B49"/>
    <w:rsid w:val="007919D0"/>
    <w:rsid w:val="007A5CFB"/>
    <w:rsid w:val="007B1963"/>
    <w:rsid w:val="007C46BE"/>
    <w:rsid w:val="007C71F4"/>
    <w:rsid w:val="007C7AB6"/>
    <w:rsid w:val="007D505B"/>
    <w:rsid w:val="007D762C"/>
    <w:rsid w:val="007E4F07"/>
    <w:rsid w:val="007F1EF3"/>
    <w:rsid w:val="00820106"/>
    <w:rsid w:val="00822294"/>
    <w:rsid w:val="00826F1D"/>
    <w:rsid w:val="00827265"/>
    <w:rsid w:val="00834DCB"/>
    <w:rsid w:val="0083629C"/>
    <w:rsid w:val="008400A1"/>
    <w:rsid w:val="00840B34"/>
    <w:rsid w:val="0084752C"/>
    <w:rsid w:val="00852E4B"/>
    <w:rsid w:val="00855E75"/>
    <w:rsid w:val="00861861"/>
    <w:rsid w:val="00861DF9"/>
    <w:rsid w:val="0086779E"/>
    <w:rsid w:val="0087677A"/>
    <w:rsid w:val="0087683D"/>
    <w:rsid w:val="008768E5"/>
    <w:rsid w:val="008D3CD3"/>
    <w:rsid w:val="008E2B50"/>
    <w:rsid w:val="008E47B6"/>
    <w:rsid w:val="008F26FD"/>
    <w:rsid w:val="0090698E"/>
    <w:rsid w:val="00906D6E"/>
    <w:rsid w:val="00922E37"/>
    <w:rsid w:val="00934086"/>
    <w:rsid w:val="00937312"/>
    <w:rsid w:val="009508C5"/>
    <w:rsid w:val="009554AA"/>
    <w:rsid w:val="00996CD7"/>
    <w:rsid w:val="009A0DBB"/>
    <w:rsid w:val="009B0205"/>
    <w:rsid w:val="009C19DB"/>
    <w:rsid w:val="009D0AE0"/>
    <w:rsid w:val="009E058B"/>
    <w:rsid w:val="009E3FDF"/>
    <w:rsid w:val="009F1C5F"/>
    <w:rsid w:val="009F5F46"/>
    <w:rsid w:val="009F74E1"/>
    <w:rsid w:val="00A04BF1"/>
    <w:rsid w:val="00A10129"/>
    <w:rsid w:val="00A117B4"/>
    <w:rsid w:val="00A203FA"/>
    <w:rsid w:val="00A30A5E"/>
    <w:rsid w:val="00A30FFC"/>
    <w:rsid w:val="00A3312C"/>
    <w:rsid w:val="00A35C6B"/>
    <w:rsid w:val="00A426C9"/>
    <w:rsid w:val="00A43D42"/>
    <w:rsid w:val="00A54ED9"/>
    <w:rsid w:val="00A61590"/>
    <w:rsid w:val="00A7176A"/>
    <w:rsid w:val="00A801DD"/>
    <w:rsid w:val="00A87D55"/>
    <w:rsid w:val="00A96FB8"/>
    <w:rsid w:val="00AB135F"/>
    <w:rsid w:val="00AB52A7"/>
    <w:rsid w:val="00AB6C6D"/>
    <w:rsid w:val="00AC5DB2"/>
    <w:rsid w:val="00AD1295"/>
    <w:rsid w:val="00AD140F"/>
    <w:rsid w:val="00AD203A"/>
    <w:rsid w:val="00AD3506"/>
    <w:rsid w:val="00AD4638"/>
    <w:rsid w:val="00AD7536"/>
    <w:rsid w:val="00AF48CC"/>
    <w:rsid w:val="00AF4E8A"/>
    <w:rsid w:val="00B0147F"/>
    <w:rsid w:val="00B02C88"/>
    <w:rsid w:val="00B047D5"/>
    <w:rsid w:val="00B05B21"/>
    <w:rsid w:val="00B06E69"/>
    <w:rsid w:val="00B10D94"/>
    <w:rsid w:val="00B21220"/>
    <w:rsid w:val="00B2403A"/>
    <w:rsid w:val="00B25A8C"/>
    <w:rsid w:val="00B27AB0"/>
    <w:rsid w:val="00B443E0"/>
    <w:rsid w:val="00B62A36"/>
    <w:rsid w:val="00B71EE2"/>
    <w:rsid w:val="00B74825"/>
    <w:rsid w:val="00B76BEB"/>
    <w:rsid w:val="00B807AD"/>
    <w:rsid w:val="00B809B8"/>
    <w:rsid w:val="00B842DF"/>
    <w:rsid w:val="00B92CF2"/>
    <w:rsid w:val="00BA1225"/>
    <w:rsid w:val="00BB2636"/>
    <w:rsid w:val="00BB6966"/>
    <w:rsid w:val="00BC013F"/>
    <w:rsid w:val="00BE71F5"/>
    <w:rsid w:val="00BF7A55"/>
    <w:rsid w:val="00C009BF"/>
    <w:rsid w:val="00C049C5"/>
    <w:rsid w:val="00C07A61"/>
    <w:rsid w:val="00C11968"/>
    <w:rsid w:val="00C13EF2"/>
    <w:rsid w:val="00C14222"/>
    <w:rsid w:val="00C16710"/>
    <w:rsid w:val="00C20B8C"/>
    <w:rsid w:val="00C27B57"/>
    <w:rsid w:val="00C31001"/>
    <w:rsid w:val="00C345C9"/>
    <w:rsid w:val="00C363DE"/>
    <w:rsid w:val="00C401BD"/>
    <w:rsid w:val="00C449BF"/>
    <w:rsid w:val="00C457AD"/>
    <w:rsid w:val="00C5534A"/>
    <w:rsid w:val="00C83274"/>
    <w:rsid w:val="00C86061"/>
    <w:rsid w:val="00C90398"/>
    <w:rsid w:val="00CA1DAC"/>
    <w:rsid w:val="00CA3E96"/>
    <w:rsid w:val="00CB79A8"/>
    <w:rsid w:val="00CC2E6C"/>
    <w:rsid w:val="00CC4475"/>
    <w:rsid w:val="00CD6E31"/>
    <w:rsid w:val="00CF2DFE"/>
    <w:rsid w:val="00D030EE"/>
    <w:rsid w:val="00D062C7"/>
    <w:rsid w:val="00D1426F"/>
    <w:rsid w:val="00D20B68"/>
    <w:rsid w:val="00D26616"/>
    <w:rsid w:val="00D313F4"/>
    <w:rsid w:val="00D33BA2"/>
    <w:rsid w:val="00D37616"/>
    <w:rsid w:val="00D42ECC"/>
    <w:rsid w:val="00D43DED"/>
    <w:rsid w:val="00D570C3"/>
    <w:rsid w:val="00D60A8E"/>
    <w:rsid w:val="00D63EAA"/>
    <w:rsid w:val="00D6598A"/>
    <w:rsid w:val="00D70EFA"/>
    <w:rsid w:val="00D7682D"/>
    <w:rsid w:val="00D81BD3"/>
    <w:rsid w:val="00D852F9"/>
    <w:rsid w:val="00D92AB9"/>
    <w:rsid w:val="00D94CAD"/>
    <w:rsid w:val="00D97B84"/>
    <w:rsid w:val="00DA034B"/>
    <w:rsid w:val="00DA18BF"/>
    <w:rsid w:val="00DA5FFB"/>
    <w:rsid w:val="00DA7D29"/>
    <w:rsid w:val="00DB0DE0"/>
    <w:rsid w:val="00DB28D5"/>
    <w:rsid w:val="00DB2B15"/>
    <w:rsid w:val="00DC6B6B"/>
    <w:rsid w:val="00DC6CCB"/>
    <w:rsid w:val="00DE07B7"/>
    <w:rsid w:val="00DE3462"/>
    <w:rsid w:val="00DE7925"/>
    <w:rsid w:val="00DF262A"/>
    <w:rsid w:val="00E0032B"/>
    <w:rsid w:val="00E12E00"/>
    <w:rsid w:val="00E25FE4"/>
    <w:rsid w:val="00E4520D"/>
    <w:rsid w:val="00E534C5"/>
    <w:rsid w:val="00E61329"/>
    <w:rsid w:val="00E65CC4"/>
    <w:rsid w:val="00E67284"/>
    <w:rsid w:val="00E84202"/>
    <w:rsid w:val="00E84906"/>
    <w:rsid w:val="00E9084E"/>
    <w:rsid w:val="00E9231E"/>
    <w:rsid w:val="00EC0EFF"/>
    <w:rsid w:val="00EE15A4"/>
    <w:rsid w:val="00EE74B7"/>
    <w:rsid w:val="00EF3DEE"/>
    <w:rsid w:val="00F011FC"/>
    <w:rsid w:val="00F05189"/>
    <w:rsid w:val="00F10B0C"/>
    <w:rsid w:val="00F10E01"/>
    <w:rsid w:val="00F12809"/>
    <w:rsid w:val="00F129CD"/>
    <w:rsid w:val="00F16357"/>
    <w:rsid w:val="00F21C48"/>
    <w:rsid w:val="00F24689"/>
    <w:rsid w:val="00F32D7E"/>
    <w:rsid w:val="00F36268"/>
    <w:rsid w:val="00F45D0F"/>
    <w:rsid w:val="00F557F6"/>
    <w:rsid w:val="00F7091D"/>
    <w:rsid w:val="00F70F20"/>
    <w:rsid w:val="00F74029"/>
    <w:rsid w:val="00FA3932"/>
    <w:rsid w:val="00FA678D"/>
    <w:rsid w:val="00FB122E"/>
    <w:rsid w:val="00FB5828"/>
    <w:rsid w:val="00FB6C2D"/>
    <w:rsid w:val="00FB7815"/>
    <w:rsid w:val="00FE002E"/>
    <w:rsid w:val="00FF0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27DDC5A"/>
  <w15:docId w15:val="{263623EE-D28B-42A8-984A-0A9A5C5B6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0802"/>
  </w:style>
  <w:style w:type="paragraph" w:styleId="Titre1">
    <w:name w:val="heading 1"/>
    <w:basedOn w:val="Normal"/>
    <w:next w:val="Normal"/>
    <w:link w:val="Titre1Car"/>
    <w:uiPriority w:val="9"/>
    <w:qFormat/>
    <w:rsid w:val="000E370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9606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2E0E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311ED2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311ED2"/>
  </w:style>
  <w:style w:type="paragraph" w:styleId="Pieddepage">
    <w:name w:val="footer"/>
    <w:basedOn w:val="Normal"/>
    <w:link w:val="PieddepageCar"/>
    <w:uiPriority w:val="99"/>
    <w:unhideWhenUsed/>
    <w:rsid w:val="00311ED2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11ED2"/>
  </w:style>
  <w:style w:type="paragraph" w:styleId="Paragraphedeliste">
    <w:name w:val="List Paragraph"/>
    <w:basedOn w:val="Normal"/>
    <w:uiPriority w:val="34"/>
    <w:qFormat/>
    <w:rsid w:val="00A10129"/>
    <w:pPr>
      <w:ind w:left="720"/>
      <w:contextualSpacing/>
    </w:pPr>
  </w:style>
  <w:style w:type="table" w:customStyle="1" w:styleId="Grilledutableau1">
    <w:name w:val="Grille du tableau1"/>
    <w:basedOn w:val="TableauNormal"/>
    <w:next w:val="Grilledutableau"/>
    <w:uiPriority w:val="59"/>
    <w:rsid w:val="00000996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6359B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fr-CA"/>
    </w:rPr>
  </w:style>
  <w:style w:type="character" w:styleId="lev">
    <w:name w:val="Strong"/>
    <w:basedOn w:val="Policepardfaut"/>
    <w:uiPriority w:val="22"/>
    <w:qFormat/>
    <w:rsid w:val="006359B8"/>
    <w:rPr>
      <w:b/>
      <w:bCs/>
    </w:rPr>
  </w:style>
  <w:style w:type="table" w:customStyle="1" w:styleId="Grilledutableau2">
    <w:name w:val="Grille du tableau2"/>
    <w:basedOn w:val="TableauNormal"/>
    <w:next w:val="Grilledutableau"/>
    <w:uiPriority w:val="59"/>
    <w:rsid w:val="00B71EE2"/>
    <w:rPr>
      <w:rFonts w:eastAsia="MS Mincho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1Car">
    <w:name w:val="Titre 1 Car"/>
    <w:basedOn w:val="Policepardfaut"/>
    <w:link w:val="Titre1"/>
    <w:uiPriority w:val="9"/>
    <w:rsid w:val="000E37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0E3701"/>
    <w:pPr>
      <w:spacing w:line="259" w:lineRule="auto"/>
      <w:outlineLvl w:val="9"/>
    </w:pPr>
    <w:rPr>
      <w:lang w:eastAsia="fr-CA"/>
    </w:rPr>
  </w:style>
  <w:style w:type="paragraph" w:styleId="Titre">
    <w:name w:val="Title"/>
    <w:basedOn w:val="Normal"/>
    <w:next w:val="Normal"/>
    <w:link w:val="TitreCar"/>
    <w:uiPriority w:val="10"/>
    <w:qFormat/>
    <w:rsid w:val="000C072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C07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Style1">
    <w:name w:val="Style1"/>
    <w:basedOn w:val="Titre1"/>
    <w:next w:val="Normal"/>
    <w:link w:val="Style1Car"/>
    <w:autoRedefine/>
    <w:qFormat/>
    <w:rsid w:val="002B0789"/>
    <w:pPr>
      <w:spacing w:line="360" w:lineRule="auto"/>
      <w:jc w:val="center"/>
    </w:pPr>
    <w:rPr>
      <w:b/>
      <w:color w:val="000000" w:themeColor="text1"/>
      <w:sz w:val="48"/>
    </w:rPr>
  </w:style>
  <w:style w:type="character" w:customStyle="1" w:styleId="Style1Car">
    <w:name w:val="Style1 Car"/>
    <w:basedOn w:val="Titre1Car"/>
    <w:link w:val="Style1"/>
    <w:rsid w:val="002B0789"/>
    <w:rPr>
      <w:rFonts w:asciiTheme="majorHAnsi" w:eastAsiaTheme="majorEastAsia" w:hAnsiTheme="majorHAnsi" w:cstheme="majorBidi"/>
      <w:b/>
      <w:color w:val="000000" w:themeColor="text1"/>
      <w:sz w:val="48"/>
      <w:szCs w:val="32"/>
    </w:rPr>
  </w:style>
  <w:style w:type="paragraph" w:styleId="TM1">
    <w:name w:val="toc 1"/>
    <w:basedOn w:val="Normal"/>
    <w:next w:val="Normal"/>
    <w:autoRedefine/>
    <w:uiPriority w:val="39"/>
    <w:unhideWhenUsed/>
    <w:rsid w:val="0059606C"/>
    <w:pPr>
      <w:spacing w:after="100"/>
    </w:pPr>
  </w:style>
  <w:style w:type="character" w:styleId="Hyperlien">
    <w:name w:val="Hyperlink"/>
    <w:basedOn w:val="Policepardfaut"/>
    <w:uiPriority w:val="99"/>
    <w:unhideWhenUsed/>
    <w:rsid w:val="0059606C"/>
    <w:rPr>
      <w:color w:val="0563C1" w:themeColor="hyperlink"/>
      <w:u w:val="single"/>
    </w:rPr>
  </w:style>
  <w:style w:type="paragraph" w:customStyle="1" w:styleId="Style2">
    <w:name w:val="Style2"/>
    <w:basedOn w:val="Titre2"/>
    <w:next w:val="Normal"/>
    <w:link w:val="Style2Car"/>
    <w:autoRedefine/>
    <w:qFormat/>
    <w:rsid w:val="002B0789"/>
    <w:pPr>
      <w:jc w:val="both"/>
    </w:pPr>
    <w:rPr>
      <w:rFonts w:asciiTheme="minorHAnsi" w:hAnsiTheme="minorHAnsi" w:cstheme="minorHAnsi"/>
      <w:b/>
      <w:bCs/>
      <w:color w:val="auto"/>
      <w:sz w:val="24"/>
      <w:szCs w:val="24"/>
    </w:rPr>
  </w:style>
  <w:style w:type="character" w:customStyle="1" w:styleId="Titre2Car">
    <w:name w:val="Titre 2 Car"/>
    <w:basedOn w:val="Policepardfaut"/>
    <w:link w:val="Titre2"/>
    <w:uiPriority w:val="9"/>
    <w:semiHidden/>
    <w:rsid w:val="0059606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Style2Car">
    <w:name w:val="Style2 Car"/>
    <w:basedOn w:val="Titre2Car"/>
    <w:link w:val="Style2"/>
    <w:rsid w:val="002B0789"/>
    <w:rPr>
      <w:rFonts w:asciiTheme="majorHAnsi" w:eastAsiaTheme="majorEastAsia" w:hAnsiTheme="majorHAnsi" w:cstheme="minorHAnsi"/>
      <w:b/>
      <w:bCs/>
      <w:color w:val="2F5496" w:themeColor="accent1" w:themeShade="BF"/>
      <w:sz w:val="26"/>
      <w:szCs w:val="26"/>
    </w:rPr>
  </w:style>
  <w:style w:type="paragraph" w:customStyle="1" w:styleId="Style3">
    <w:name w:val="Style3"/>
    <w:basedOn w:val="Titre1"/>
    <w:next w:val="Normal"/>
    <w:link w:val="Style3Car"/>
    <w:autoRedefine/>
    <w:qFormat/>
    <w:rsid w:val="000271D4"/>
    <w:pPr>
      <w:spacing w:after="60" w:line="276" w:lineRule="auto"/>
      <w:jc w:val="center"/>
    </w:pPr>
    <w:rPr>
      <w:rFonts w:ascii="Aptos Display" w:eastAsia="MS Mincho" w:hAnsi="Aptos Display" w:cs="Times New Roman"/>
      <w:b/>
      <w:color w:val="163F69"/>
      <w:sz w:val="34"/>
      <w:szCs w:val="22"/>
    </w:rPr>
  </w:style>
  <w:style w:type="character" w:customStyle="1" w:styleId="Style3Car">
    <w:name w:val="Style3 Car"/>
    <w:basedOn w:val="Titre1Car"/>
    <w:link w:val="Style3"/>
    <w:rsid w:val="000271D4"/>
    <w:rPr>
      <w:rFonts w:ascii="Aptos Display" w:eastAsia="MS Mincho" w:hAnsi="Aptos Display" w:cs="Times New Roman"/>
      <w:b/>
      <w:color w:val="163F69"/>
      <w:sz w:val="34"/>
      <w:szCs w:val="22"/>
    </w:rPr>
  </w:style>
  <w:style w:type="paragraph" w:styleId="TM2">
    <w:name w:val="toc 2"/>
    <w:basedOn w:val="Normal"/>
    <w:next w:val="Normal"/>
    <w:autoRedefine/>
    <w:uiPriority w:val="39"/>
    <w:unhideWhenUsed/>
    <w:rsid w:val="000271D4"/>
    <w:pPr>
      <w:spacing w:after="100"/>
      <w:ind w:left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388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3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7927B3-142A-44FA-A018-95945FBDF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7</Pages>
  <Words>2162</Words>
  <Characters>11893</Characters>
  <Application>Microsoft Office Word</Application>
  <DocSecurity>0</DocSecurity>
  <Lines>99</Lines>
  <Paragraphs>28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Couture, Isabelle</cp:lastModifiedBy>
  <cp:revision>180</cp:revision>
  <cp:lastPrinted>2023-10-18T21:10:00Z</cp:lastPrinted>
  <dcterms:created xsi:type="dcterms:W3CDTF">2023-09-10T14:50:00Z</dcterms:created>
  <dcterms:modified xsi:type="dcterms:W3CDTF">2026-09-11T13:26:00Z</dcterms:modified>
</cp:coreProperties>
</file>